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592" w:rsidRPr="00827592" w:rsidRDefault="00827592" w:rsidP="00827592">
      <w:pPr>
        <w:spacing w:after="120" w:line="276" w:lineRule="auto"/>
        <w:jc w:val="center"/>
        <w:rPr>
          <w:rFonts w:ascii="Times New Roman" w:eastAsia="SimSun" w:hAnsi="Times New Roman" w:cs="Times New Roman"/>
          <w:sz w:val="28"/>
          <w:szCs w:val="28"/>
          <w:lang w:eastAsia="ru-RU"/>
        </w:rPr>
      </w:pPr>
      <w:r w:rsidRPr="00827592">
        <w:rPr>
          <w:rFonts w:ascii="Times New Roman" w:eastAsia="SimSun" w:hAnsi="Times New Roman" w:cs="Times New Roman"/>
          <w:sz w:val="28"/>
          <w:szCs w:val="28"/>
          <w:lang w:eastAsia="ru-RU"/>
        </w:rPr>
        <w:t>Образовательное частное учреждение высшего образования</w:t>
      </w:r>
    </w:p>
    <w:p w:rsidR="00EA5F4B" w:rsidRDefault="00827592" w:rsidP="00EA5F4B">
      <w:pPr>
        <w:spacing w:after="200" w:line="276" w:lineRule="auto"/>
        <w:jc w:val="center"/>
        <w:rPr>
          <w:rFonts w:ascii="Times New Roman" w:eastAsia="SimSun" w:hAnsi="Times New Roman" w:cs="Times New Roman"/>
          <w:sz w:val="28"/>
          <w:szCs w:val="28"/>
          <w:lang w:eastAsia="ru-RU"/>
        </w:rPr>
      </w:pPr>
      <w:r w:rsidRPr="00827592">
        <w:rPr>
          <w:rFonts w:ascii="Times New Roman" w:eastAsia="SimSun" w:hAnsi="Times New Roman" w:cs="Times New Roman"/>
          <w:sz w:val="28"/>
          <w:szCs w:val="28"/>
          <w:lang w:eastAsia="ru-RU"/>
        </w:rPr>
        <w:t>«Институт стран Востока»</w:t>
      </w:r>
    </w:p>
    <w:p w:rsidR="008473F6" w:rsidRDefault="005105CF" w:rsidP="00EA5F4B">
      <w:pPr>
        <w:spacing w:after="200" w:line="276" w:lineRule="auto"/>
        <w:jc w:val="center"/>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Кафедра регионоведения и международных отношений</w:t>
      </w:r>
    </w:p>
    <w:p w:rsidR="008473F6" w:rsidRDefault="008473F6" w:rsidP="008473F6">
      <w:pPr>
        <w:spacing w:before="240" w:after="200" w:line="276" w:lineRule="auto"/>
        <w:jc w:val="center"/>
        <w:rPr>
          <w:rFonts w:ascii="Times New Roman" w:eastAsia="SimSun" w:hAnsi="Times New Roman" w:cs="Times New Roman"/>
          <w:sz w:val="28"/>
          <w:szCs w:val="28"/>
          <w:lang w:eastAsia="ru-RU"/>
        </w:rPr>
      </w:pPr>
    </w:p>
    <w:p w:rsidR="00E3365E" w:rsidRDefault="00E3365E" w:rsidP="008473F6">
      <w:pPr>
        <w:spacing w:before="240" w:after="200" w:line="276" w:lineRule="auto"/>
        <w:jc w:val="center"/>
        <w:rPr>
          <w:rFonts w:ascii="Times New Roman" w:eastAsia="SimSun" w:hAnsi="Times New Roman" w:cs="Times New Roman"/>
          <w:b/>
          <w:sz w:val="28"/>
          <w:szCs w:val="28"/>
          <w:lang w:eastAsia="ru-RU"/>
        </w:rPr>
      </w:pPr>
    </w:p>
    <w:p w:rsidR="00EA5F4B" w:rsidRDefault="00827592" w:rsidP="008473F6">
      <w:pPr>
        <w:spacing w:before="240" w:after="200" w:line="276" w:lineRule="auto"/>
        <w:jc w:val="center"/>
        <w:rPr>
          <w:rFonts w:ascii="Times New Roman" w:eastAsia="SimSun" w:hAnsi="Times New Roman" w:cs="Times New Roman"/>
          <w:b/>
          <w:sz w:val="28"/>
          <w:szCs w:val="28"/>
          <w:lang w:eastAsia="ru-RU"/>
        </w:rPr>
      </w:pPr>
      <w:r w:rsidRPr="00827592">
        <w:rPr>
          <w:rFonts w:ascii="Times New Roman" w:eastAsia="SimSun" w:hAnsi="Times New Roman" w:cs="Times New Roman"/>
          <w:b/>
          <w:sz w:val="28"/>
          <w:szCs w:val="28"/>
          <w:lang w:eastAsia="ru-RU"/>
        </w:rPr>
        <w:t>ВЫПУСКНАЯ КВАЛИФИКАЦИОННАЯ РАБОТА</w:t>
      </w:r>
    </w:p>
    <w:p w:rsidR="00EA5F4B" w:rsidRDefault="00EA5F4B" w:rsidP="008473F6">
      <w:pPr>
        <w:spacing w:before="240" w:after="200" w:line="276" w:lineRule="auto"/>
        <w:jc w:val="center"/>
        <w:rPr>
          <w:rFonts w:ascii="Times New Roman" w:eastAsia="SimSun" w:hAnsi="Times New Roman" w:cs="Times New Roman"/>
          <w:b/>
          <w:sz w:val="28"/>
          <w:szCs w:val="28"/>
          <w:lang w:eastAsia="ru-RU"/>
        </w:rPr>
      </w:pPr>
    </w:p>
    <w:p w:rsidR="005105CF" w:rsidRDefault="00EA5F4B" w:rsidP="008473F6">
      <w:pPr>
        <w:spacing w:before="240" w:after="200" w:line="276" w:lineRule="auto"/>
        <w:jc w:val="center"/>
        <w:rPr>
          <w:rFonts w:ascii="Times New Roman" w:eastAsia="SimSun" w:hAnsi="Times New Roman" w:cs="Times New Roman"/>
          <w:sz w:val="28"/>
          <w:szCs w:val="28"/>
          <w:lang w:eastAsia="ru-RU"/>
        </w:rPr>
      </w:pPr>
      <w:r w:rsidRPr="00EA5F4B">
        <w:rPr>
          <w:rFonts w:ascii="Times New Roman" w:eastAsia="SimSun" w:hAnsi="Times New Roman" w:cs="Times New Roman"/>
          <w:sz w:val="28"/>
          <w:szCs w:val="28"/>
          <w:lang w:eastAsia="ru-RU"/>
        </w:rPr>
        <w:t>Международные отношения (</w:t>
      </w:r>
      <w:proofErr w:type="spellStart"/>
      <w:r w:rsidRPr="00EA5F4B">
        <w:rPr>
          <w:rFonts w:ascii="Times New Roman" w:eastAsia="SimSun" w:hAnsi="Times New Roman" w:cs="Times New Roman"/>
          <w:sz w:val="28"/>
          <w:szCs w:val="28"/>
          <w:lang w:eastAsia="ru-RU"/>
        </w:rPr>
        <w:t>бакалавриат</w:t>
      </w:r>
      <w:proofErr w:type="spellEnd"/>
      <w:r w:rsidRPr="00EA5F4B">
        <w:rPr>
          <w:rFonts w:ascii="Times New Roman" w:eastAsia="SimSun" w:hAnsi="Times New Roman" w:cs="Times New Roman"/>
          <w:sz w:val="28"/>
          <w:szCs w:val="28"/>
          <w:lang w:eastAsia="ru-RU"/>
        </w:rPr>
        <w:t>) 41.03.05</w:t>
      </w:r>
      <w:r w:rsidR="005105CF" w:rsidRPr="00EA5F4B">
        <w:rPr>
          <w:rFonts w:ascii="Times New Roman" w:eastAsia="SimSun" w:hAnsi="Times New Roman" w:cs="Times New Roman"/>
          <w:sz w:val="28"/>
          <w:szCs w:val="28"/>
          <w:lang w:eastAsia="ru-RU"/>
        </w:rPr>
        <w:br/>
      </w:r>
    </w:p>
    <w:p w:rsidR="00967774" w:rsidRDefault="00967774" w:rsidP="008473F6">
      <w:pPr>
        <w:spacing w:before="240" w:after="200" w:line="276" w:lineRule="auto"/>
        <w:jc w:val="center"/>
        <w:rPr>
          <w:rFonts w:ascii="Times New Roman" w:eastAsia="SimSun" w:hAnsi="Times New Roman" w:cs="Times New Roman"/>
          <w:sz w:val="28"/>
          <w:szCs w:val="28"/>
          <w:lang w:eastAsia="ru-RU"/>
        </w:rPr>
      </w:pPr>
    </w:p>
    <w:p w:rsidR="00EA5F4B" w:rsidRDefault="00EA5F4B" w:rsidP="00E3365E">
      <w:pPr>
        <w:spacing w:before="240" w:after="200" w:line="276" w:lineRule="auto"/>
        <w:jc w:val="center"/>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На тему: «Влияние демографической политики КНР на современное китайское общество»</w:t>
      </w:r>
    </w:p>
    <w:p w:rsidR="00967774" w:rsidRDefault="00967774" w:rsidP="00EA5F4B">
      <w:pPr>
        <w:spacing w:before="240" w:after="200" w:line="276" w:lineRule="auto"/>
        <w:rPr>
          <w:rFonts w:ascii="Times New Roman" w:eastAsia="SimSun" w:hAnsi="Times New Roman" w:cs="Times New Roman"/>
          <w:sz w:val="28"/>
          <w:szCs w:val="28"/>
          <w:lang w:eastAsia="ru-RU"/>
        </w:rPr>
      </w:pPr>
    </w:p>
    <w:p w:rsidR="00E3365E" w:rsidRDefault="00E3365E" w:rsidP="00EA5F4B">
      <w:pPr>
        <w:spacing w:before="240" w:after="200" w:line="276" w:lineRule="auto"/>
        <w:rPr>
          <w:rFonts w:ascii="Times New Roman" w:eastAsia="SimSun" w:hAnsi="Times New Roman" w:cs="Times New Roman"/>
          <w:sz w:val="28"/>
          <w:szCs w:val="28"/>
          <w:lang w:eastAsia="ru-RU"/>
        </w:rPr>
      </w:pPr>
    </w:p>
    <w:p w:rsidR="00E3365E" w:rsidRDefault="00E3365E" w:rsidP="00EA5F4B">
      <w:pPr>
        <w:spacing w:before="240" w:after="200" w:line="276" w:lineRule="auto"/>
        <w:rPr>
          <w:rFonts w:ascii="Times New Roman" w:eastAsia="SimSun" w:hAnsi="Times New Roman" w:cs="Times New Roman"/>
          <w:sz w:val="28"/>
          <w:szCs w:val="28"/>
          <w:lang w:eastAsia="ru-RU"/>
        </w:rPr>
      </w:pPr>
    </w:p>
    <w:p w:rsidR="00EA5F4B" w:rsidRDefault="00EA5F4B" w:rsidP="00E3365E">
      <w:pPr>
        <w:spacing w:before="240" w:after="200" w:line="276" w:lineRule="auto"/>
        <w:jc w:val="right"/>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 xml:space="preserve">Выполнила студентка: Павлова Ольга Сергеевна </w:t>
      </w:r>
    </w:p>
    <w:p w:rsidR="00967774" w:rsidRDefault="00967774" w:rsidP="00E3365E">
      <w:pPr>
        <w:spacing w:before="240" w:after="200" w:line="276" w:lineRule="auto"/>
        <w:jc w:val="right"/>
        <w:rPr>
          <w:rFonts w:ascii="Times New Roman" w:eastAsia="SimSun" w:hAnsi="Times New Roman" w:cs="Times New Roman"/>
          <w:sz w:val="28"/>
          <w:szCs w:val="28"/>
          <w:lang w:eastAsia="ru-RU"/>
        </w:rPr>
      </w:pPr>
    </w:p>
    <w:p w:rsidR="00967774" w:rsidRDefault="00EA5F4B" w:rsidP="00E3365E">
      <w:pPr>
        <w:spacing w:before="240" w:after="200" w:line="276" w:lineRule="auto"/>
        <w:jc w:val="right"/>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 xml:space="preserve">Научный руководитель работы: </w:t>
      </w:r>
      <w:r w:rsidR="00967774">
        <w:rPr>
          <w:rFonts w:ascii="Times New Roman" w:eastAsia="SimSun" w:hAnsi="Times New Roman" w:cs="Times New Roman"/>
          <w:sz w:val="28"/>
          <w:szCs w:val="28"/>
          <w:lang w:eastAsia="ru-RU"/>
        </w:rPr>
        <w:t xml:space="preserve">Акимов Александр Владимирович, </w:t>
      </w:r>
      <w:r w:rsidR="00967774" w:rsidRPr="00967774">
        <w:rPr>
          <w:rFonts w:ascii="Times New Roman" w:eastAsia="SimSun" w:hAnsi="Times New Roman" w:cs="Times New Roman"/>
          <w:sz w:val="28"/>
          <w:szCs w:val="28"/>
          <w:lang w:eastAsia="ru-RU"/>
        </w:rPr>
        <w:t>доктор экономических наук</w:t>
      </w:r>
    </w:p>
    <w:p w:rsidR="00967774" w:rsidRDefault="00967774" w:rsidP="00EA5F4B">
      <w:pPr>
        <w:spacing w:before="240" w:after="200" w:line="276" w:lineRule="auto"/>
        <w:rPr>
          <w:rFonts w:ascii="Times New Roman" w:eastAsia="SimSun" w:hAnsi="Times New Roman" w:cs="Times New Roman"/>
          <w:sz w:val="28"/>
          <w:szCs w:val="28"/>
          <w:lang w:eastAsia="ru-RU"/>
        </w:rPr>
      </w:pPr>
    </w:p>
    <w:p w:rsidR="00E3365E" w:rsidRDefault="00E3365E" w:rsidP="00EA5F4B">
      <w:pPr>
        <w:spacing w:before="240" w:after="200" w:line="276" w:lineRule="auto"/>
        <w:rPr>
          <w:rFonts w:ascii="Times New Roman" w:eastAsia="SimSun" w:hAnsi="Times New Roman" w:cs="Times New Roman"/>
          <w:sz w:val="28"/>
          <w:szCs w:val="28"/>
          <w:lang w:eastAsia="ru-RU"/>
        </w:rPr>
      </w:pPr>
    </w:p>
    <w:p w:rsidR="00E3365E" w:rsidRDefault="00E3365E" w:rsidP="00EA5F4B">
      <w:pPr>
        <w:spacing w:before="240" w:after="200" w:line="276" w:lineRule="auto"/>
        <w:rPr>
          <w:rFonts w:ascii="Times New Roman" w:eastAsia="SimSun" w:hAnsi="Times New Roman" w:cs="Times New Roman"/>
          <w:sz w:val="28"/>
          <w:szCs w:val="28"/>
          <w:lang w:eastAsia="ru-RU"/>
        </w:rPr>
      </w:pPr>
    </w:p>
    <w:p w:rsidR="00E3365E" w:rsidRDefault="00E3365E" w:rsidP="00EA5F4B">
      <w:pPr>
        <w:spacing w:before="240" w:after="200" w:line="276" w:lineRule="auto"/>
        <w:rPr>
          <w:rFonts w:ascii="Times New Roman" w:eastAsia="SimSun" w:hAnsi="Times New Roman" w:cs="Times New Roman"/>
          <w:sz w:val="28"/>
          <w:szCs w:val="28"/>
          <w:lang w:eastAsia="ru-RU"/>
        </w:rPr>
      </w:pPr>
    </w:p>
    <w:p w:rsidR="00E3365E" w:rsidRPr="00EA5F4B" w:rsidRDefault="00E3365E" w:rsidP="00EA5F4B">
      <w:pPr>
        <w:spacing w:before="240" w:after="200" w:line="276" w:lineRule="auto"/>
        <w:rPr>
          <w:rFonts w:ascii="Times New Roman" w:eastAsia="SimSun" w:hAnsi="Times New Roman" w:cs="Times New Roman"/>
          <w:sz w:val="28"/>
          <w:szCs w:val="28"/>
          <w:lang w:eastAsia="ru-RU"/>
        </w:rPr>
      </w:pPr>
    </w:p>
    <w:p w:rsidR="00E3365E" w:rsidRDefault="00E3365E" w:rsidP="00E3365E">
      <w:pPr>
        <w:jc w:val="center"/>
        <w:rPr>
          <w:rFonts w:ascii="Times New Roman" w:hAnsi="Times New Roman" w:cs="Times New Roman"/>
          <w:sz w:val="28"/>
          <w:szCs w:val="28"/>
        </w:rPr>
      </w:pPr>
      <w:r>
        <w:rPr>
          <w:rFonts w:ascii="Times New Roman" w:hAnsi="Times New Roman" w:cs="Times New Roman"/>
          <w:sz w:val="28"/>
          <w:szCs w:val="28"/>
        </w:rPr>
        <w:t>Москва</w:t>
      </w:r>
    </w:p>
    <w:p w:rsidR="00E3365E" w:rsidRPr="00B13E81" w:rsidRDefault="00E3365E" w:rsidP="00E3365E">
      <w:pPr>
        <w:jc w:val="center"/>
        <w:rPr>
          <w:rFonts w:ascii="Times New Roman" w:hAnsi="Times New Roman" w:cs="Times New Roman"/>
          <w:i/>
          <w:sz w:val="20"/>
          <w:szCs w:val="20"/>
        </w:rPr>
        <w:sectPr w:rsidR="00E3365E" w:rsidRPr="00B13E81" w:rsidSect="00A67EF0">
          <w:footerReference w:type="default" r:id="rId8"/>
          <w:pgSz w:w="11906" w:h="16838" w:code="9"/>
          <w:pgMar w:top="1134" w:right="851" w:bottom="1134" w:left="1701" w:header="0" w:footer="0" w:gutter="0"/>
          <w:cols w:space="708"/>
          <w:titlePg/>
          <w:docGrid w:linePitch="360"/>
        </w:sectPr>
      </w:pPr>
      <w:r>
        <w:rPr>
          <w:rFonts w:ascii="Times New Roman" w:hAnsi="Times New Roman" w:cs="Times New Roman"/>
          <w:sz w:val="28"/>
          <w:szCs w:val="28"/>
        </w:rPr>
        <w:t>2020 г.</w:t>
      </w:r>
    </w:p>
    <w:p w:rsidR="0053684E" w:rsidRDefault="00AF7F69" w:rsidP="00E3365E">
      <w:pPr>
        <w:spacing w:after="0" w:line="360" w:lineRule="auto"/>
        <w:ind w:firstLine="709"/>
        <w:jc w:val="center"/>
        <w:rPr>
          <w:rFonts w:ascii="Times New Roman" w:hAnsi="Times New Roman" w:cs="Times New Roman"/>
          <w:b/>
          <w:sz w:val="28"/>
          <w:szCs w:val="28"/>
        </w:rPr>
      </w:pPr>
      <w:r w:rsidRPr="0053684E">
        <w:rPr>
          <w:rFonts w:ascii="Times New Roman" w:hAnsi="Times New Roman" w:cs="Times New Roman"/>
          <w:b/>
          <w:sz w:val="28"/>
          <w:szCs w:val="28"/>
        </w:rPr>
        <w:lastRenderedPageBreak/>
        <w:t>СОДЕРЖАНИЕ</w:t>
      </w:r>
    </w:p>
    <w:sdt>
      <w:sdtPr>
        <w:rPr>
          <w:rFonts w:asciiTheme="minorHAnsi" w:eastAsiaTheme="minorEastAsia" w:hAnsiTheme="minorHAnsi" w:cstheme="minorBidi"/>
          <w:color w:val="auto"/>
          <w:sz w:val="22"/>
          <w:szCs w:val="22"/>
        </w:rPr>
        <w:id w:val="2062755447"/>
        <w:docPartObj>
          <w:docPartGallery w:val="Table of Contents"/>
          <w:docPartUnique/>
        </w:docPartObj>
      </w:sdtPr>
      <w:sdtEndPr>
        <w:rPr>
          <w:rFonts w:ascii="Times New Roman" w:hAnsi="Times New Roman" w:cs="Times New Roman"/>
          <w:b/>
          <w:bCs/>
          <w:sz w:val="28"/>
          <w:szCs w:val="28"/>
        </w:rPr>
      </w:sdtEndPr>
      <w:sdtContent>
        <w:p w:rsidR="00B13E81" w:rsidRDefault="00B13E81">
          <w:pPr>
            <w:pStyle w:val="ad"/>
          </w:pPr>
        </w:p>
        <w:p w:rsidR="00F87373" w:rsidRPr="00F87373" w:rsidRDefault="00E72FEE">
          <w:pPr>
            <w:pStyle w:val="11"/>
            <w:tabs>
              <w:tab w:val="right" w:leader="dot" w:pos="9344"/>
            </w:tabs>
            <w:rPr>
              <w:rFonts w:ascii="Times New Roman" w:hAnsi="Times New Roman" w:cs="Times New Roman"/>
              <w:noProof/>
              <w:sz w:val="28"/>
              <w:szCs w:val="28"/>
            </w:rPr>
          </w:pPr>
          <w:r w:rsidRPr="00E72FEE">
            <w:rPr>
              <w:rFonts w:ascii="Times New Roman" w:hAnsi="Times New Roman" w:cs="Times New Roman"/>
              <w:sz w:val="28"/>
              <w:szCs w:val="28"/>
            </w:rPr>
            <w:fldChar w:fldCharType="begin"/>
          </w:r>
          <w:r w:rsidR="00B13E81" w:rsidRPr="00FB2A82">
            <w:rPr>
              <w:rFonts w:ascii="Times New Roman" w:hAnsi="Times New Roman" w:cs="Times New Roman"/>
              <w:sz w:val="28"/>
              <w:szCs w:val="28"/>
            </w:rPr>
            <w:instrText xml:space="preserve"> TOC \o "1-3" \h \z \u </w:instrText>
          </w:r>
          <w:r w:rsidRPr="00E72FEE">
            <w:rPr>
              <w:rFonts w:ascii="Times New Roman" w:hAnsi="Times New Roman" w:cs="Times New Roman"/>
              <w:sz w:val="28"/>
              <w:szCs w:val="28"/>
            </w:rPr>
            <w:fldChar w:fldCharType="separate"/>
          </w:r>
          <w:hyperlink w:anchor="_Toc40027576" w:history="1">
            <w:r w:rsidR="00F87373" w:rsidRPr="00F87373">
              <w:rPr>
                <w:rStyle w:val="a5"/>
                <w:rFonts w:ascii="Times New Roman" w:hAnsi="Times New Roman" w:cs="Times New Roman"/>
                <w:noProof/>
                <w:sz w:val="28"/>
                <w:szCs w:val="28"/>
              </w:rPr>
              <w:t>ВВЕДЕНИЕ</w:t>
            </w:r>
            <w:r w:rsidR="00F87373" w:rsidRPr="00F87373">
              <w:rPr>
                <w:rFonts w:ascii="Times New Roman" w:hAnsi="Times New Roman" w:cs="Times New Roman"/>
                <w:noProof/>
                <w:webHidden/>
                <w:sz w:val="28"/>
                <w:szCs w:val="28"/>
              </w:rPr>
              <w:tab/>
            </w:r>
            <w:r w:rsidRPr="00F87373">
              <w:rPr>
                <w:rFonts w:ascii="Times New Roman" w:hAnsi="Times New Roman" w:cs="Times New Roman"/>
                <w:noProof/>
                <w:webHidden/>
                <w:sz w:val="28"/>
                <w:szCs w:val="28"/>
              </w:rPr>
              <w:fldChar w:fldCharType="begin"/>
            </w:r>
            <w:r w:rsidR="00F87373" w:rsidRPr="00F87373">
              <w:rPr>
                <w:rFonts w:ascii="Times New Roman" w:hAnsi="Times New Roman" w:cs="Times New Roman"/>
                <w:noProof/>
                <w:webHidden/>
                <w:sz w:val="28"/>
                <w:szCs w:val="28"/>
              </w:rPr>
              <w:instrText xml:space="preserve"> PAGEREF _Toc40027576 \h </w:instrText>
            </w:r>
            <w:r w:rsidRPr="00F87373">
              <w:rPr>
                <w:rFonts w:ascii="Times New Roman" w:hAnsi="Times New Roman" w:cs="Times New Roman"/>
                <w:noProof/>
                <w:webHidden/>
                <w:sz w:val="28"/>
                <w:szCs w:val="28"/>
              </w:rPr>
            </w:r>
            <w:r w:rsidRPr="00F87373">
              <w:rPr>
                <w:rFonts w:ascii="Times New Roman" w:hAnsi="Times New Roman" w:cs="Times New Roman"/>
                <w:noProof/>
                <w:webHidden/>
                <w:sz w:val="28"/>
                <w:szCs w:val="28"/>
              </w:rPr>
              <w:fldChar w:fldCharType="separate"/>
            </w:r>
            <w:r w:rsidR="00F87373" w:rsidRPr="00F87373">
              <w:rPr>
                <w:rFonts w:ascii="Times New Roman" w:hAnsi="Times New Roman" w:cs="Times New Roman"/>
                <w:noProof/>
                <w:webHidden/>
                <w:sz w:val="28"/>
                <w:szCs w:val="28"/>
              </w:rPr>
              <w:t>3</w:t>
            </w:r>
            <w:r w:rsidRPr="00F87373">
              <w:rPr>
                <w:rFonts w:ascii="Times New Roman" w:hAnsi="Times New Roman" w:cs="Times New Roman"/>
                <w:noProof/>
                <w:webHidden/>
                <w:sz w:val="28"/>
                <w:szCs w:val="28"/>
              </w:rPr>
              <w:fldChar w:fldCharType="end"/>
            </w:r>
          </w:hyperlink>
        </w:p>
        <w:p w:rsidR="00F87373" w:rsidRPr="00F87373" w:rsidRDefault="00E72FEE">
          <w:pPr>
            <w:pStyle w:val="11"/>
            <w:tabs>
              <w:tab w:val="right" w:leader="dot" w:pos="9344"/>
            </w:tabs>
            <w:rPr>
              <w:rFonts w:ascii="Times New Roman" w:hAnsi="Times New Roman" w:cs="Times New Roman"/>
              <w:noProof/>
              <w:sz w:val="28"/>
              <w:szCs w:val="28"/>
            </w:rPr>
          </w:pPr>
          <w:hyperlink w:anchor="_Toc40027577" w:history="1">
            <w:r w:rsidR="00F87373" w:rsidRPr="00F87373">
              <w:rPr>
                <w:rStyle w:val="a5"/>
                <w:rFonts w:ascii="Times New Roman" w:hAnsi="Times New Roman" w:cs="Times New Roman"/>
                <w:noProof/>
                <w:sz w:val="28"/>
                <w:szCs w:val="28"/>
              </w:rPr>
              <w:t>ГЛАВА 1. ПРЕДПОССЫЛКИ ВНЕДРЕНИЯ ПОЛИТИКИ «ОДНА СЕМЬЯ – ОДИН РЕБЕНОК»</w:t>
            </w:r>
            <w:r w:rsidR="00F87373" w:rsidRPr="00F87373">
              <w:rPr>
                <w:rFonts w:ascii="Times New Roman" w:hAnsi="Times New Roman" w:cs="Times New Roman"/>
                <w:noProof/>
                <w:webHidden/>
                <w:sz w:val="28"/>
                <w:szCs w:val="28"/>
              </w:rPr>
              <w:tab/>
            </w:r>
            <w:r w:rsidRPr="00F87373">
              <w:rPr>
                <w:rFonts w:ascii="Times New Roman" w:hAnsi="Times New Roman" w:cs="Times New Roman"/>
                <w:noProof/>
                <w:webHidden/>
                <w:sz w:val="28"/>
                <w:szCs w:val="28"/>
              </w:rPr>
              <w:fldChar w:fldCharType="begin"/>
            </w:r>
            <w:r w:rsidR="00F87373" w:rsidRPr="00F87373">
              <w:rPr>
                <w:rFonts w:ascii="Times New Roman" w:hAnsi="Times New Roman" w:cs="Times New Roman"/>
                <w:noProof/>
                <w:webHidden/>
                <w:sz w:val="28"/>
                <w:szCs w:val="28"/>
              </w:rPr>
              <w:instrText xml:space="preserve"> PAGEREF _Toc40027577 \h </w:instrText>
            </w:r>
            <w:r w:rsidRPr="00F87373">
              <w:rPr>
                <w:rFonts w:ascii="Times New Roman" w:hAnsi="Times New Roman" w:cs="Times New Roman"/>
                <w:noProof/>
                <w:webHidden/>
                <w:sz w:val="28"/>
                <w:szCs w:val="28"/>
              </w:rPr>
            </w:r>
            <w:r w:rsidRPr="00F87373">
              <w:rPr>
                <w:rFonts w:ascii="Times New Roman" w:hAnsi="Times New Roman" w:cs="Times New Roman"/>
                <w:noProof/>
                <w:webHidden/>
                <w:sz w:val="28"/>
                <w:szCs w:val="28"/>
              </w:rPr>
              <w:fldChar w:fldCharType="separate"/>
            </w:r>
            <w:r w:rsidR="00F87373" w:rsidRPr="00F87373">
              <w:rPr>
                <w:rFonts w:ascii="Times New Roman" w:hAnsi="Times New Roman" w:cs="Times New Roman"/>
                <w:noProof/>
                <w:webHidden/>
                <w:sz w:val="28"/>
                <w:szCs w:val="28"/>
              </w:rPr>
              <w:t>6</w:t>
            </w:r>
            <w:r w:rsidRPr="00F87373">
              <w:rPr>
                <w:rFonts w:ascii="Times New Roman" w:hAnsi="Times New Roman" w:cs="Times New Roman"/>
                <w:noProof/>
                <w:webHidden/>
                <w:sz w:val="28"/>
                <w:szCs w:val="28"/>
              </w:rPr>
              <w:fldChar w:fldCharType="end"/>
            </w:r>
          </w:hyperlink>
        </w:p>
        <w:p w:rsidR="00F87373" w:rsidRPr="00F87373" w:rsidRDefault="00E72FEE">
          <w:pPr>
            <w:pStyle w:val="11"/>
            <w:tabs>
              <w:tab w:val="right" w:leader="dot" w:pos="9344"/>
            </w:tabs>
            <w:rPr>
              <w:rFonts w:ascii="Times New Roman" w:hAnsi="Times New Roman" w:cs="Times New Roman"/>
              <w:noProof/>
              <w:sz w:val="28"/>
              <w:szCs w:val="28"/>
            </w:rPr>
          </w:pPr>
          <w:hyperlink w:anchor="_Toc40027578" w:history="1">
            <w:r w:rsidR="00F87373" w:rsidRPr="00F87373">
              <w:rPr>
                <w:rStyle w:val="a5"/>
                <w:rFonts w:ascii="Times New Roman" w:hAnsi="Times New Roman" w:cs="Times New Roman"/>
                <w:noProof/>
                <w:sz w:val="28"/>
                <w:szCs w:val="28"/>
              </w:rPr>
              <w:t>ГЛАВА 2. РЕАЛИЗАЦИЯ ПОЛИТИКИ «ОДНА СЕМЬЯ – ОДИН РЕБЕНОК»</w:t>
            </w:r>
            <w:r w:rsidR="00F87373" w:rsidRPr="00F87373">
              <w:rPr>
                <w:rFonts w:ascii="Times New Roman" w:hAnsi="Times New Roman" w:cs="Times New Roman"/>
                <w:noProof/>
                <w:webHidden/>
                <w:sz w:val="28"/>
                <w:szCs w:val="28"/>
              </w:rPr>
              <w:tab/>
            </w:r>
            <w:r w:rsidRPr="00F87373">
              <w:rPr>
                <w:rFonts w:ascii="Times New Roman" w:hAnsi="Times New Roman" w:cs="Times New Roman"/>
                <w:noProof/>
                <w:webHidden/>
                <w:sz w:val="28"/>
                <w:szCs w:val="28"/>
              </w:rPr>
              <w:fldChar w:fldCharType="begin"/>
            </w:r>
            <w:r w:rsidR="00F87373" w:rsidRPr="00F87373">
              <w:rPr>
                <w:rFonts w:ascii="Times New Roman" w:hAnsi="Times New Roman" w:cs="Times New Roman"/>
                <w:noProof/>
                <w:webHidden/>
                <w:sz w:val="28"/>
                <w:szCs w:val="28"/>
              </w:rPr>
              <w:instrText xml:space="preserve"> PAGEREF _Toc40027578 \h </w:instrText>
            </w:r>
            <w:r w:rsidRPr="00F87373">
              <w:rPr>
                <w:rFonts w:ascii="Times New Roman" w:hAnsi="Times New Roman" w:cs="Times New Roman"/>
                <w:noProof/>
                <w:webHidden/>
                <w:sz w:val="28"/>
                <w:szCs w:val="28"/>
              </w:rPr>
            </w:r>
            <w:r w:rsidRPr="00F87373">
              <w:rPr>
                <w:rFonts w:ascii="Times New Roman" w:hAnsi="Times New Roman" w:cs="Times New Roman"/>
                <w:noProof/>
                <w:webHidden/>
                <w:sz w:val="28"/>
                <w:szCs w:val="28"/>
              </w:rPr>
              <w:fldChar w:fldCharType="separate"/>
            </w:r>
            <w:r w:rsidR="00F87373" w:rsidRPr="00F87373">
              <w:rPr>
                <w:rFonts w:ascii="Times New Roman" w:hAnsi="Times New Roman" w:cs="Times New Roman"/>
                <w:noProof/>
                <w:webHidden/>
                <w:sz w:val="28"/>
                <w:szCs w:val="28"/>
              </w:rPr>
              <w:t>14</w:t>
            </w:r>
            <w:r w:rsidRPr="00F87373">
              <w:rPr>
                <w:rFonts w:ascii="Times New Roman" w:hAnsi="Times New Roman" w:cs="Times New Roman"/>
                <w:noProof/>
                <w:webHidden/>
                <w:sz w:val="28"/>
                <w:szCs w:val="28"/>
              </w:rPr>
              <w:fldChar w:fldCharType="end"/>
            </w:r>
          </w:hyperlink>
        </w:p>
        <w:p w:rsidR="00F87373" w:rsidRPr="00F87373" w:rsidRDefault="00E72FEE">
          <w:pPr>
            <w:pStyle w:val="2"/>
            <w:tabs>
              <w:tab w:val="right" w:leader="dot" w:pos="9344"/>
            </w:tabs>
            <w:rPr>
              <w:rFonts w:ascii="Times New Roman" w:hAnsi="Times New Roman"/>
              <w:noProof/>
              <w:sz w:val="28"/>
              <w:szCs w:val="28"/>
            </w:rPr>
          </w:pPr>
          <w:hyperlink w:anchor="_Toc40027579" w:history="1">
            <w:r w:rsidR="00F87373" w:rsidRPr="00F87373">
              <w:rPr>
                <w:rStyle w:val="a5"/>
                <w:rFonts w:ascii="Times New Roman" w:hAnsi="Times New Roman"/>
                <w:noProof/>
                <w:sz w:val="28"/>
                <w:szCs w:val="28"/>
              </w:rPr>
              <w:t>2.1. Демографическая политика КНР в период 1979-1989гг.</w:t>
            </w:r>
            <w:r w:rsidR="00F87373" w:rsidRPr="00F87373">
              <w:rPr>
                <w:rFonts w:ascii="Times New Roman" w:hAnsi="Times New Roman"/>
                <w:noProof/>
                <w:webHidden/>
                <w:sz w:val="28"/>
                <w:szCs w:val="28"/>
              </w:rPr>
              <w:tab/>
            </w:r>
            <w:r w:rsidRPr="00F87373">
              <w:rPr>
                <w:rFonts w:ascii="Times New Roman" w:hAnsi="Times New Roman"/>
                <w:noProof/>
                <w:webHidden/>
                <w:sz w:val="28"/>
                <w:szCs w:val="28"/>
              </w:rPr>
              <w:fldChar w:fldCharType="begin"/>
            </w:r>
            <w:r w:rsidR="00F87373" w:rsidRPr="00F87373">
              <w:rPr>
                <w:rFonts w:ascii="Times New Roman" w:hAnsi="Times New Roman"/>
                <w:noProof/>
                <w:webHidden/>
                <w:sz w:val="28"/>
                <w:szCs w:val="28"/>
              </w:rPr>
              <w:instrText xml:space="preserve"> PAGEREF _Toc40027579 \h </w:instrText>
            </w:r>
            <w:r w:rsidRPr="00F87373">
              <w:rPr>
                <w:rFonts w:ascii="Times New Roman" w:hAnsi="Times New Roman"/>
                <w:noProof/>
                <w:webHidden/>
                <w:sz w:val="28"/>
                <w:szCs w:val="28"/>
              </w:rPr>
            </w:r>
            <w:r w:rsidRPr="00F87373">
              <w:rPr>
                <w:rFonts w:ascii="Times New Roman" w:hAnsi="Times New Roman"/>
                <w:noProof/>
                <w:webHidden/>
                <w:sz w:val="28"/>
                <w:szCs w:val="28"/>
              </w:rPr>
              <w:fldChar w:fldCharType="separate"/>
            </w:r>
            <w:r w:rsidR="00F87373" w:rsidRPr="00F87373">
              <w:rPr>
                <w:rFonts w:ascii="Times New Roman" w:hAnsi="Times New Roman"/>
                <w:noProof/>
                <w:webHidden/>
                <w:sz w:val="28"/>
                <w:szCs w:val="28"/>
              </w:rPr>
              <w:t>14</w:t>
            </w:r>
            <w:r w:rsidRPr="00F87373">
              <w:rPr>
                <w:rFonts w:ascii="Times New Roman" w:hAnsi="Times New Roman"/>
                <w:noProof/>
                <w:webHidden/>
                <w:sz w:val="28"/>
                <w:szCs w:val="28"/>
              </w:rPr>
              <w:fldChar w:fldCharType="end"/>
            </w:r>
          </w:hyperlink>
        </w:p>
        <w:p w:rsidR="00F87373" w:rsidRPr="00F87373" w:rsidRDefault="00E72FEE">
          <w:pPr>
            <w:pStyle w:val="2"/>
            <w:tabs>
              <w:tab w:val="right" w:leader="dot" w:pos="9344"/>
            </w:tabs>
            <w:rPr>
              <w:rFonts w:ascii="Times New Roman" w:hAnsi="Times New Roman"/>
              <w:noProof/>
              <w:sz w:val="28"/>
              <w:szCs w:val="28"/>
            </w:rPr>
          </w:pPr>
          <w:hyperlink w:anchor="_Toc40027580" w:history="1">
            <w:r w:rsidR="00F87373" w:rsidRPr="00F87373">
              <w:rPr>
                <w:rStyle w:val="a5"/>
                <w:rFonts w:ascii="Times New Roman" w:hAnsi="Times New Roman"/>
                <w:noProof/>
                <w:sz w:val="28"/>
                <w:szCs w:val="28"/>
              </w:rPr>
              <w:t>2.2. Демографическая политика КНР в период 1990-2000гг.</w:t>
            </w:r>
            <w:r w:rsidR="00F87373" w:rsidRPr="00F87373">
              <w:rPr>
                <w:rFonts w:ascii="Times New Roman" w:hAnsi="Times New Roman"/>
                <w:noProof/>
                <w:webHidden/>
                <w:sz w:val="28"/>
                <w:szCs w:val="28"/>
              </w:rPr>
              <w:tab/>
            </w:r>
            <w:r w:rsidRPr="00F87373">
              <w:rPr>
                <w:rFonts w:ascii="Times New Roman" w:hAnsi="Times New Roman"/>
                <w:noProof/>
                <w:webHidden/>
                <w:sz w:val="28"/>
                <w:szCs w:val="28"/>
              </w:rPr>
              <w:fldChar w:fldCharType="begin"/>
            </w:r>
            <w:r w:rsidR="00F87373" w:rsidRPr="00F87373">
              <w:rPr>
                <w:rFonts w:ascii="Times New Roman" w:hAnsi="Times New Roman"/>
                <w:noProof/>
                <w:webHidden/>
                <w:sz w:val="28"/>
                <w:szCs w:val="28"/>
              </w:rPr>
              <w:instrText xml:space="preserve"> PAGEREF _Toc40027580 \h </w:instrText>
            </w:r>
            <w:r w:rsidRPr="00F87373">
              <w:rPr>
                <w:rFonts w:ascii="Times New Roman" w:hAnsi="Times New Roman"/>
                <w:noProof/>
                <w:webHidden/>
                <w:sz w:val="28"/>
                <w:szCs w:val="28"/>
              </w:rPr>
            </w:r>
            <w:r w:rsidRPr="00F87373">
              <w:rPr>
                <w:rFonts w:ascii="Times New Roman" w:hAnsi="Times New Roman"/>
                <w:noProof/>
                <w:webHidden/>
                <w:sz w:val="28"/>
                <w:szCs w:val="28"/>
              </w:rPr>
              <w:fldChar w:fldCharType="separate"/>
            </w:r>
            <w:r w:rsidR="00F87373" w:rsidRPr="00F87373">
              <w:rPr>
                <w:rFonts w:ascii="Times New Roman" w:hAnsi="Times New Roman"/>
                <w:noProof/>
                <w:webHidden/>
                <w:sz w:val="28"/>
                <w:szCs w:val="28"/>
              </w:rPr>
              <w:t>24</w:t>
            </w:r>
            <w:r w:rsidRPr="00F87373">
              <w:rPr>
                <w:rFonts w:ascii="Times New Roman" w:hAnsi="Times New Roman"/>
                <w:noProof/>
                <w:webHidden/>
                <w:sz w:val="28"/>
                <w:szCs w:val="28"/>
              </w:rPr>
              <w:fldChar w:fldCharType="end"/>
            </w:r>
          </w:hyperlink>
        </w:p>
        <w:p w:rsidR="00F87373" w:rsidRPr="00F87373" w:rsidRDefault="00E72FEE">
          <w:pPr>
            <w:pStyle w:val="2"/>
            <w:tabs>
              <w:tab w:val="right" w:leader="dot" w:pos="9344"/>
            </w:tabs>
            <w:rPr>
              <w:rFonts w:ascii="Times New Roman" w:hAnsi="Times New Roman"/>
              <w:noProof/>
              <w:sz w:val="28"/>
              <w:szCs w:val="28"/>
            </w:rPr>
          </w:pPr>
          <w:hyperlink w:anchor="_Toc40027581" w:history="1">
            <w:r w:rsidR="00F87373" w:rsidRPr="00F87373">
              <w:rPr>
                <w:rStyle w:val="a5"/>
                <w:rFonts w:ascii="Times New Roman" w:hAnsi="Times New Roman"/>
                <w:noProof/>
                <w:sz w:val="28"/>
                <w:szCs w:val="28"/>
              </w:rPr>
              <w:t>2.3. Демографическая политика КНР в период 2001-2012гг.</w:t>
            </w:r>
            <w:r w:rsidR="00F87373" w:rsidRPr="00F87373">
              <w:rPr>
                <w:rFonts w:ascii="Times New Roman" w:hAnsi="Times New Roman"/>
                <w:noProof/>
                <w:webHidden/>
                <w:sz w:val="28"/>
                <w:szCs w:val="28"/>
              </w:rPr>
              <w:tab/>
            </w:r>
            <w:r w:rsidRPr="00F87373">
              <w:rPr>
                <w:rFonts w:ascii="Times New Roman" w:hAnsi="Times New Roman"/>
                <w:noProof/>
                <w:webHidden/>
                <w:sz w:val="28"/>
                <w:szCs w:val="28"/>
              </w:rPr>
              <w:fldChar w:fldCharType="begin"/>
            </w:r>
            <w:r w:rsidR="00F87373" w:rsidRPr="00F87373">
              <w:rPr>
                <w:rFonts w:ascii="Times New Roman" w:hAnsi="Times New Roman"/>
                <w:noProof/>
                <w:webHidden/>
                <w:sz w:val="28"/>
                <w:szCs w:val="28"/>
              </w:rPr>
              <w:instrText xml:space="preserve"> PAGEREF _Toc40027581 \h </w:instrText>
            </w:r>
            <w:r w:rsidRPr="00F87373">
              <w:rPr>
                <w:rFonts w:ascii="Times New Roman" w:hAnsi="Times New Roman"/>
                <w:noProof/>
                <w:webHidden/>
                <w:sz w:val="28"/>
                <w:szCs w:val="28"/>
              </w:rPr>
            </w:r>
            <w:r w:rsidRPr="00F87373">
              <w:rPr>
                <w:rFonts w:ascii="Times New Roman" w:hAnsi="Times New Roman"/>
                <w:noProof/>
                <w:webHidden/>
                <w:sz w:val="28"/>
                <w:szCs w:val="28"/>
              </w:rPr>
              <w:fldChar w:fldCharType="separate"/>
            </w:r>
            <w:r w:rsidR="00F87373" w:rsidRPr="00F87373">
              <w:rPr>
                <w:rFonts w:ascii="Times New Roman" w:hAnsi="Times New Roman"/>
                <w:noProof/>
                <w:webHidden/>
                <w:sz w:val="28"/>
                <w:szCs w:val="28"/>
              </w:rPr>
              <w:t>25</w:t>
            </w:r>
            <w:r w:rsidRPr="00F87373">
              <w:rPr>
                <w:rFonts w:ascii="Times New Roman" w:hAnsi="Times New Roman"/>
                <w:noProof/>
                <w:webHidden/>
                <w:sz w:val="28"/>
                <w:szCs w:val="28"/>
              </w:rPr>
              <w:fldChar w:fldCharType="end"/>
            </w:r>
          </w:hyperlink>
        </w:p>
        <w:p w:rsidR="00F87373" w:rsidRPr="00F87373" w:rsidRDefault="00E72FEE">
          <w:pPr>
            <w:pStyle w:val="2"/>
            <w:tabs>
              <w:tab w:val="right" w:leader="dot" w:pos="9344"/>
            </w:tabs>
            <w:rPr>
              <w:rFonts w:ascii="Times New Roman" w:hAnsi="Times New Roman"/>
              <w:noProof/>
              <w:sz w:val="28"/>
              <w:szCs w:val="28"/>
            </w:rPr>
          </w:pPr>
          <w:hyperlink w:anchor="_Toc40027582" w:history="1">
            <w:r w:rsidR="00F87373" w:rsidRPr="00F87373">
              <w:rPr>
                <w:rStyle w:val="a5"/>
                <w:rFonts w:ascii="Times New Roman" w:hAnsi="Times New Roman"/>
                <w:noProof/>
                <w:sz w:val="28"/>
                <w:szCs w:val="28"/>
              </w:rPr>
              <w:t>2.4. Демографическая политика КНР в период 2012-2015гг.</w:t>
            </w:r>
            <w:r w:rsidR="00F87373" w:rsidRPr="00F87373">
              <w:rPr>
                <w:rFonts w:ascii="Times New Roman" w:hAnsi="Times New Roman"/>
                <w:noProof/>
                <w:webHidden/>
                <w:sz w:val="28"/>
                <w:szCs w:val="28"/>
              </w:rPr>
              <w:tab/>
            </w:r>
            <w:r w:rsidRPr="00F87373">
              <w:rPr>
                <w:rFonts w:ascii="Times New Roman" w:hAnsi="Times New Roman"/>
                <w:noProof/>
                <w:webHidden/>
                <w:sz w:val="28"/>
                <w:szCs w:val="28"/>
              </w:rPr>
              <w:fldChar w:fldCharType="begin"/>
            </w:r>
            <w:r w:rsidR="00F87373" w:rsidRPr="00F87373">
              <w:rPr>
                <w:rFonts w:ascii="Times New Roman" w:hAnsi="Times New Roman"/>
                <w:noProof/>
                <w:webHidden/>
                <w:sz w:val="28"/>
                <w:szCs w:val="28"/>
              </w:rPr>
              <w:instrText xml:space="preserve"> PAGEREF _Toc40027582 \h </w:instrText>
            </w:r>
            <w:r w:rsidRPr="00F87373">
              <w:rPr>
                <w:rFonts w:ascii="Times New Roman" w:hAnsi="Times New Roman"/>
                <w:noProof/>
                <w:webHidden/>
                <w:sz w:val="28"/>
                <w:szCs w:val="28"/>
              </w:rPr>
            </w:r>
            <w:r w:rsidRPr="00F87373">
              <w:rPr>
                <w:rFonts w:ascii="Times New Roman" w:hAnsi="Times New Roman"/>
                <w:noProof/>
                <w:webHidden/>
                <w:sz w:val="28"/>
                <w:szCs w:val="28"/>
              </w:rPr>
              <w:fldChar w:fldCharType="separate"/>
            </w:r>
            <w:r w:rsidR="00F87373" w:rsidRPr="00F87373">
              <w:rPr>
                <w:rFonts w:ascii="Times New Roman" w:hAnsi="Times New Roman"/>
                <w:noProof/>
                <w:webHidden/>
                <w:sz w:val="28"/>
                <w:szCs w:val="28"/>
              </w:rPr>
              <w:t>29</w:t>
            </w:r>
            <w:r w:rsidRPr="00F87373">
              <w:rPr>
                <w:rFonts w:ascii="Times New Roman" w:hAnsi="Times New Roman"/>
                <w:noProof/>
                <w:webHidden/>
                <w:sz w:val="28"/>
                <w:szCs w:val="28"/>
              </w:rPr>
              <w:fldChar w:fldCharType="end"/>
            </w:r>
          </w:hyperlink>
        </w:p>
        <w:p w:rsidR="00F87373" w:rsidRPr="00F87373" w:rsidRDefault="00E72FEE">
          <w:pPr>
            <w:pStyle w:val="11"/>
            <w:tabs>
              <w:tab w:val="right" w:leader="dot" w:pos="9344"/>
            </w:tabs>
            <w:rPr>
              <w:rFonts w:ascii="Times New Roman" w:hAnsi="Times New Roman" w:cs="Times New Roman"/>
              <w:noProof/>
              <w:sz w:val="28"/>
              <w:szCs w:val="28"/>
            </w:rPr>
          </w:pPr>
          <w:hyperlink w:anchor="_Toc40027583" w:history="1">
            <w:r w:rsidR="00F87373" w:rsidRPr="00F87373">
              <w:rPr>
                <w:rStyle w:val="a5"/>
                <w:rFonts w:ascii="Times New Roman" w:hAnsi="Times New Roman" w:cs="Times New Roman"/>
                <w:noProof/>
                <w:sz w:val="28"/>
                <w:szCs w:val="28"/>
              </w:rPr>
              <w:t>ГЛАВА 3. ПРОБЛЕМЫ, ВЫЗВАННЫЕ ПОЛИТИКОЙ «ОДНА СЕМЬЯ – ОДИН РЕБЕНОК»</w:t>
            </w:r>
            <w:r w:rsidR="00F87373" w:rsidRPr="00F87373">
              <w:rPr>
                <w:rFonts w:ascii="Times New Roman" w:hAnsi="Times New Roman" w:cs="Times New Roman"/>
                <w:noProof/>
                <w:webHidden/>
                <w:sz w:val="28"/>
                <w:szCs w:val="28"/>
              </w:rPr>
              <w:tab/>
            </w:r>
            <w:r w:rsidRPr="00F87373">
              <w:rPr>
                <w:rFonts w:ascii="Times New Roman" w:hAnsi="Times New Roman" w:cs="Times New Roman"/>
                <w:noProof/>
                <w:webHidden/>
                <w:sz w:val="28"/>
                <w:szCs w:val="28"/>
              </w:rPr>
              <w:fldChar w:fldCharType="begin"/>
            </w:r>
            <w:r w:rsidR="00F87373" w:rsidRPr="00F87373">
              <w:rPr>
                <w:rFonts w:ascii="Times New Roman" w:hAnsi="Times New Roman" w:cs="Times New Roman"/>
                <w:noProof/>
                <w:webHidden/>
                <w:sz w:val="28"/>
                <w:szCs w:val="28"/>
              </w:rPr>
              <w:instrText xml:space="preserve"> PAGEREF _Toc40027583 \h </w:instrText>
            </w:r>
            <w:r w:rsidRPr="00F87373">
              <w:rPr>
                <w:rFonts w:ascii="Times New Roman" w:hAnsi="Times New Roman" w:cs="Times New Roman"/>
                <w:noProof/>
                <w:webHidden/>
                <w:sz w:val="28"/>
                <w:szCs w:val="28"/>
              </w:rPr>
            </w:r>
            <w:r w:rsidRPr="00F87373">
              <w:rPr>
                <w:rFonts w:ascii="Times New Roman" w:hAnsi="Times New Roman" w:cs="Times New Roman"/>
                <w:noProof/>
                <w:webHidden/>
                <w:sz w:val="28"/>
                <w:szCs w:val="28"/>
              </w:rPr>
              <w:fldChar w:fldCharType="separate"/>
            </w:r>
            <w:r w:rsidR="00F87373" w:rsidRPr="00F87373">
              <w:rPr>
                <w:rFonts w:ascii="Times New Roman" w:hAnsi="Times New Roman" w:cs="Times New Roman"/>
                <w:noProof/>
                <w:webHidden/>
                <w:sz w:val="28"/>
                <w:szCs w:val="28"/>
              </w:rPr>
              <w:t>31</w:t>
            </w:r>
            <w:r w:rsidRPr="00F87373">
              <w:rPr>
                <w:rFonts w:ascii="Times New Roman" w:hAnsi="Times New Roman" w:cs="Times New Roman"/>
                <w:noProof/>
                <w:webHidden/>
                <w:sz w:val="28"/>
                <w:szCs w:val="28"/>
              </w:rPr>
              <w:fldChar w:fldCharType="end"/>
            </w:r>
          </w:hyperlink>
        </w:p>
        <w:p w:rsidR="00F87373" w:rsidRPr="00F87373" w:rsidRDefault="00E72FEE">
          <w:pPr>
            <w:pStyle w:val="2"/>
            <w:tabs>
              <w:tab w:val="right" w:leader="dot" w:pos="9344"/>
            </w:tabs>
            <w:rPr>
              <w:rFonts w:ascii="Times New Roman" w:hAnsi="Times New Roman"/>
              <w:noProof/>
              <w:sz w:val="28"/>
              <w:szCs w:val="28"/>
            </w:rPr>
          </w:pPr>
          <w:hyperlink w:anchor="_Toc40027584" w:history="1">
            <w:r w:rsidR="00F87373" w:rsidRPr="00F87373">
              <w:rPr>
                <w:rStyle w:val="a5"/>
                <w:rFonts w:ascii="Times New Roman" w:hAnsi="Times New Roman"/>
                <w:noProof/>
                <w:sz w:val="28"/>
                <w:szCs w:val="28"/>
              </w:rPr>
              <w:t>3.1. Старение населения</w:t>
            </w:r>
            <w:r w:rsidR="00F87373" w:rsidRPr="00F87373">
              <w:rPr>
                <w:rFonts w:ascii="Times New Roman" w:hAnsi="Times New Roman"/>
                <w:noProof/>
                <w:webHidden/>
                <w:sz w:val="28"/>
                <w:szCs w:val="28"/>
              </w:rPr>
              <w:tab/>
            </w:r>
            <w:r w:rsidRPr="00F87373">
              <w:rPr>
                <w:rFonts w:ascii="Times New Roman" w:hAnsi="Times New Roman"/>
                <w:noProof/>
                <w:webHidden/>
                <w:sz w:val="28"/>
                <w:szCs w:val="28"/>
              </w:rPr>
              <w:fldChar w:fldCharType="begin"/>
            </w:r>
            <w:r w:rsidR="00F87373" w:rsidRPr="00F87373">
              <w:rPr>
                <w:rFonts w:ascii="Times New Roman" w:hAnsi="Times New Roman"/>
                <w:noProof/>
                <w:webHidden/>
                <w:sz w:val="28"/>
                <w:szCs w:val="28"/>
              </w:rPr>
              <w:instrText xml:space="preserve"> PAGEREF _Toc40027584 \h </w:instrText>
            </w:r>
            <w:r w:rsidRPr="00F87373">
              <w:rPr>
                <w:rFonts w:ascii="Times New Roman" w:hAnsi="Times New Roman"/>
                <w:noProof/>
                <w:webHidden/>
                <w:sz w:val="28"/>
                <w:szCs w:val="28"/>
              </w:rPr>
            </w:r>
            <w:r w:rsidRPr="00F87373">
              <w:rPr>
                <w:rFonts w:ascii="Times New Roman" w:hAnsi="Times New Roman"/>
                <w:noProof/>
                <w:webHidden/>
                <w:sz w:val="28"/>
                <w:szCs w:val="28"/>
              </w:rPr>
              <w:fldChar w:fldCharType="separate"/>
            </w:r>
            <w:r w:rsidR="00F87373" w:rsidRPr="00F87373">
              <w:rPr>
                <w:rFonts w:ascii="Times New Roman" w:hAnsi="Times New Roman"/>
                <w:noProof/>
                <w:webHidden/>
                <w:sz w:val="28"/>
                <w:szCs w:val="28"/>
              </w:rPr>
              <w:t>32</w:t>
            </w:r>
            <w:r w:rsidRPr="00F87373">
              <w:rPr>
                <w:rFonts w:ascii="Times New Roman" w:hAnsi="Times New Roman"/>
                <w:noProof/>
                <w:webHidden/>
                <w:sz w:val="28"/>
                <w:szCs w:val="28"/>
              </w:rPr>
              <w:fldChar w:fldCharType="end"/>
            </w:r>
          </w:hyperlink>
        </w:p>
        <w:p w:rsidR="00F87373" w:rsidRPr="00F87373" w:rsidRDefault="00E72FEE">
          <w:pPr>
            <w:pStyle w:val="31"/>
            <w:tabs>
              <w:tab w:val="right" w:leader="dot" w:pos="9344"/>
            </w:tabs>
            <w:rPr>
              <w:rFonts w:ascii="Times New Roman" w:hAnsi="Times New Roman"/>
              <w:noProof/>
              <w:sz w:val="28"/>
              <w:szCs w:val="28"/>
            </w:rPr>
          </w:pPr>
          <w:hyperlink w:anchor="_Toc40027585" w:history="1">
            <w:r w:rsidR="00F87373" w:rsidRPr="00F87373">
              <w:rPr>
                <w:rStyle w:val="a5"/>
                <w:rFonts w:ascii="Times New Roman" w:hAnsi="Times New Roman"/>
                <w:noProof/>
                <w:sz w:val="28"/>
                <w:szCs w:val="28"/>
              </w:rPr>
              <w:t>3.1.1. Сокращение внутреннего потребления</w:t>
            </w:r>
            <w:r w:rsidR="00F87373" w:rsidRPr="00F87373">
              <w:rPr>
                <w:rFonts w:ascii="Times New Roman" w:hAnsi="Times New Roman"/>
                <w:noProof/>
                <w:webHidden/>
                <w:sz w:val="28"/>
                <w:szCs w:val="28"/>
              </w:rPr>
              <w:tab/>
            </w:r>
            <w:r w:rsidRPr="00F87373">
              <w:rPr>
                <w:rFonts w:ascii="Times New Roman" w:hAnsi="Times New Roman"/>
                <w:noProof/>
                <w:webHidden/>
                <w:sz w:val="28"/>
                <w:szCs w:val="28"/>
              </w:rPr>
              <w:fldChar w:fldCharType="begin"/>
            </w:r>
            <w:r w:rsidR="00F87373" w:rsidRPr="00F87373">
              <w:rPr>
                <w:rFonts w:ascii="Times New Roman" w:hAnsi="Times New Roman"/>
                <w:noProof/>
                <w:webHidden/>
                <w:sz w:val="28"/>
                <w:szCs w:val="28"/>
              </w:rPr>
              <w:instrText xml:space="preserve"> PAGEREF _Toc40027585 \h </w:instrText>
            </w:r>
            <w:r w:rsidRPr="00F87373">
              <w:rPr>
                <w:rFonts w:ascii="Times New Roman" w:hAnsi="Times New Roman"/>
                <w:noProof/>
                <w:webHidden/>
                <w:sz w:val="28"/>
                <w:szCs w:val="28"/>
              </w:rPr>
            </w:r>
            <w:r w:rsidRPr="00F87373">
              <w:rPr>
                <w:rFonts w:ascii="Times New Roman" w:hAnsi="Times New Roman"/>
                <w:noProof/>
                <w:webHidden/>
                <w:sz w:val="28"/>
                <w:szCs w:val="28"/>
              </w:rPr>
              <w:fldChar w:fldCharType="separate"/>
            </w:r>
            <w:r w:rsidR="00F87373" w:rsidRPr="00F87373">
              <w:rPr>
                <w:rFonts w:ascii="Times New Roman" w:hAnsi="Times New Roman"/>
                <w:noProof/>
                <w:webHidden/>
                <w:sz w:val="28"/>
                <w:szCs w:val="28"/>
              </w:rPr>
              <w:t>34</w:t>
            </w:r>
            <w:r w:rsidRPr="00F87373">
              <w:rPr>
                <w:rFonts w:ascii="Times New Roman" w:hAnsi="Times New Roman"/>
                <w:noProof/>
                <w:webHidden/>
                <w:sz w:val="28"/>
                <w:szCs w:val="28"/>
              </w:rPr>
              <w:fldChar w:fldCharType="end"/>
            </w:r>
          </w:hyperlink>
        </w:p>
        <w:p w:rsidR="00F87373" w:rsidRPr="00F87373" w:rsidRDefault="00E72FEE">
          <w:pPr>
            <w:pStyle w:val="31"/>
            <w:tabs>
              <w:tab w:val="right" w:leader="dot" w:pos="9344"/>
            </w:tabs>
            <w:rPr>
              <w:rFonts w:ascii="Times New Roman" w:hAnsi="Times New Roman"/>
              <w:noProof/>
              <w:sz w:val="28"/>
              <w:szCs w:val="28"/>
            </w:rPr>
          </w:pPr>
          <w:hyperlink w:anchor="_Toc40027586" w:history="1">
            <w:r w:rsidR="00F87373" w:rsidRPr="00F87373">
              <w:rPr>
                <w:rStyle w:val="a5"/>
                <w:rFonts w:ascii="Times New Roman" w:hAnsi="Times New Roman"/>
                <w:noProof/>
                <w:sz w:val="28"/>
                <w:szCs w:val="28"/>
              </w:rPr>
              <w:t>3.1.2. Проблемы пенсионной системы и социального обеспечения</w:t>
            </w:r>
            <w:r w:rsidR="00F87373" w:rsidRPr="00F87373">
              <w:rPr>
                <w:rFonts w:ascii="Times New Roman" w:hAnsi="Times New Roman"/>
                <w:noProof/>
                <w:webHidden/>
                <w:sz w:val="28"/>
                <w:szCs w:val="28"/>
              </w:rPr>
              <w:tab/>
            </w:r>
            <w:r w:rsidRPr="00F87373">
              <w:rPr>
                <w:rFonts w:ascii="Times New Roman" w:hAnsi="Times New Roman"/>
                <w:noProof/>
                <w:webHidden/>
                <w:sz w:val="28"/>
                <w:szCs w:val="28"/>
              </w:rPr>
              <w:fldChar w:fldCharType="begin"/>
            </w:r>
            <w:r w:rsidR="00F87373" w:rsidRPr="00F87373">
              <w:rPr>
                <w:rFonts w:ascii="Times New Roman" w:hAnsi="Times New Roman"/>
                <w:noProof/>
                <w:webHidden/>
                <w:sz w:val="28"/>
                <w:szCs w:val="28"/>
              </w:rPr>
              <w:instrText xml:space="preserve"> PAGEREF _Toc40027586 \h </w:instrText>
            </w:r>
            <w:r w:rsidRPr="00F87373">
              <w:rPr>
                <w:rFonts w:ascii="Times New Roman" w:hAnsi="Times New Roman"/>
                <w:noProof/>
                <w:webHidden/>
                <w:sz w:val="28"/>
                <w:szCs w:val="28"/>
              </w:rPr>
            </w:r>
            <w:r w:rsidRPr="00F87373">
              <w:rPr>
                <w:rFonts w:ascii="Times New Roman" w:hAnsi="Times New Roman"/>
                <w:noProof/>
                <w:webHidden/>
                <w:sz w:val="28"/>
                <w:szCs w:val="28"/>
              </w:rPr>
              <w:fldChar w:fldCharType="separate"/>
            </w:r>
            <w:r w:rsidR="00F87373" w:rsidRPr="00F87373">
              <w:rPr>
                <w:rFonts w:ascii="Times New Roman" w:hAnsi="Times New Roman"/>
                <w:noProof/>
                <w:webHidden/>
                <w:sz w:val="28"/>
                <w:szCs w:val="28"/>
              </w:rPr>
              <w:t>36</w:t>
            </w:r>
            <w:r w:rsidRPr="00F87373">
              <w:rPr>
                <w:rFonts w:ascii="Times New Roman" w:hAnsi="Times New Roman"/>
                <w:noProof/>
                <w:webHidden/>
                <w:sz w:val="28"/>
                <w:szCs w:val="28"/>
              </w:rPr>
              <w:fldChar w:fldCharType="end"/>
            </w:r>
          </w:hyperlink>
        </w:p>
        <w:p w:rsidR="00F87373" w:rsidRPr="00F87373" w:rsidRDefault="00E72FEE">
          <w:pPr>
            <w:pStyle w:val="31"/>
            <w:tabs>
              <w:tab w:val="right" w:leader="dot" w:pos="9344"/>
            </w:tabs>
            <w:rPr>
              <w:rFonts w:ascii="Times New Roman" w:hAnsi="Times New Roman"/>
              <w:noProof/>
              <w:sz w:val="28"/>
              <w:szCs w:val="28"/>
            </w:rPr>
          </w:pPr>
          <w:hyperlink w:anchor="_Toc40027587" w:history="1">
            <w:r w:rsidR="00F87373" w:rsidRPr="00F87373">
              <w:rPr>
                <w:rStyle w:val="a5"/>
                <w:rFonts w:ascii="Times New Roman" w:hAnsi="Times New Roman"/>
                <w:noProof/>
                <w:sz w:val="28"/>
                <w:szCs w:val="28"/>
              </w:rPr>
              <w:t>3.1.3. Дефицит рабочей силы</w:t>
            </w:r>
            <w:r w:rsidR="00F87373" w:rsidRPr="00F87373">
              <w:rPr>
                <w:rFonts w:ascii="Times New Roman" w:hAnsi="Times New Roman"/>
                <w:noProof/>
                <w:webHidden/>
                <w:sz w:val="28"/>
                <w:szCs w:val="28"/>
              </w:rPr>
              <w:tab/>
            </w:r>
            <w:r w:rsidRPr="00F87373">
              <w:rPr>
                <w:rFonts w:ascii="Times New Roman" w:hAnsi="Times New Roman"/>
                <w:noProof/>
                <w:webHidden/>
                <w:sz w:val="28"/>
                <w:szCs w:val="28"/>
              </w:rPr>
              <w:fldChar w:fldCharType="begin"/>
            </w:r>
            <w:r w:rsidR="00F87373" w:rsidRPr="00F87373">
              <w:rPr>
                <w:rFonts w:ascii="Times New Roman" w:hAnsi="Times New Roman"/>
                <w:noProof/>
                <w:webHidden/>
                <w:sz w:val="28"/>
                <w:szCs w:val="28"/>
              </w:rPr>
              <w:instrText xml:space="preserve"> PAGEREF _Toc40027587 \h </w:instrText>
            </w:r>
            <w:r w:rsidRPr="00F87373">
              <w:rPr>
                <w:rFonts w:ascii="Times New Roman" w:hAnsi="Times New Roman"/>
                <w:noProof/>
                <w:webHidden/>
                <w:sz w:val="28"/>
                <w:szCs w:val="28"/>
              </w:rPr>
            </w:r>
            <w:r w:rsidRPr="00F87373">
              <w:rPr>
                <w:rFonts w:ascii="Times New Roman" w:hAnsi="Times New Roman"/>
                <w:noProof/>
                <w:webHidden/>
                <w:sz w:val="28"/>
                <w:szCs w:val="28"/>
              </w:rPr>
              <w:fldChar w:fldCharType="separate"/>
            </w:r>
            <w:r w:rsidR="00F87373" w:rsidRPr="00F87373">
              <w:rPr>
                <w:rFonts w:ascii="Times New Roman" w:hAnsi="Times New Roman"/>
                <w:noProof/>
                <w:webHidden/>
                <w:sz w:val="28"/>
                <w:szCs w:val="28"/>
              </w:rPr>
              <w:t>38</w:t>
            </w:r>
            <w:r w:rsidRPr="00F87373">
              <w:rPr>
                <w:rFonts w:ascii="Times New Roman" w:hAnsi="Times New Roman"/>
                <w:noProof/>
                <w:webHidden/>
                <w:sz w:val="28"/>
                <w:szCs w:val="28"/>
              </w:rPr>
              <w:fldChar w:fldCharType="end"/>
            </w:r>
          </w:hyperlink>
        </w:p>
        <w:p w:rsidR="00F87373" w:rsidRPr="00F87373" w:rsidRDefault="00E72FEE">
          <w:pPr>
            <w:pStyle w:val="31"/>
            <w:tabs>
              <w:tab w:val="right" w:leader="dot" w:pos="9344"/>
            </w:tabs>
            <w:rPr>
              <w:rFonts w:ascii="Times New Roman" w:hAnsi="Times New Roman"/>
              <w:noProof/>
              <w:sz w:val="28"/>
              <w:szCs w:val="28"/>
            </w:rPr>
          </w:pPr>
          <w:hyperlink w:anchor="_Toc40027588" w:history="1">
            <w:r w:rsidR="00F87373" w:rsidRPr="00F87373">
              <w:rPr>
                <w:rStyle w:val="a5"/>
                <w:rFonts w:ascii="Times New Roman" w:hAnsi="Times New Roman"/>
                <w:noProof/>
                <w:sz w:val="28"/>
                <w:szCs w:val="28"/>
              </w:rPr>
              <w:t>3.1.4. Семья 4:2:1 и «пустое гнездо»</w:t>
            </w:r>
            <w:r w:rsidR="00F87373" w:rsidRPr="00F87373">
              <w:rPr>
                <w:rFonts w:ascii="Times New Roman" w:hAnsi="Times New Roman"/>
                <w:noProof/>
                <w:webHidden/>
                <w:sz w:val="28"/>
                <w:szCs w:val="28"/>
              </w:rPr>
              <w:tab/>
            </w:r>
            <w:r w:rsidRPr="00F87373">
              <w:rPr>
                <w:rFonts w:ascii="Times New Roman" w:hAnsi="Times New Roman"/>
                <w:noProof/>
                <w:webHidden/>
                <w:sz w:val="28"/>
                <w:szCs w:val="28"/>
              </w:rPr>
              <w:fldChar w:fldCharType="begin"/>
            </w:r>
            <w:r w:rsidR="00F87373" w:rsidRPr="00F87373">
              <w:rPr>
                <w:rFonts w:ascii="Times New Roman" w:hAnsi="Times New Roman"/>
                <w:noProof/>
                <w:webHidden/>
                <w:sz w:val="28"/>
                <w:szCs w:val="28"/>
              </w:rPr>
              <w:instrText xml:space="preserve"> PAGEREF _Toc40027588 \h </w:instrText>
            </w:r>
            <w:r w:rsidRPr="00F87373">
              <w:rPr>
                <w:rFonts w:ascii="Times New Roman" w:hAnsi="Times New Roman"/>
                <w:noProof/>
                <w:webHidden/>
                <w:sz w:val="28"/>
                <w:szCs w:val="28"/>
              </w:rPr>
            </w:r>
            <w:r w:rsidRPr="00F87373">
              <w:rPr>
                <w:rFonts w:ascii="Times New Roman" w:hAnsi="Times New Roman"/>
                <w:noProof/>
                <w:webHidden/>
                <w:sz w:val="28"/>
                <w:szCs w:val="28"/>
              </w:rPr>
              <w:fldChar w:fldCharType="separate"/>
            </w:r>
            <w:r w:rsidR="00F87373" w:rsidRPr="00F87373">
              <w:rPr>
                <w:rFonts w:ascii="Times New Roman" w:hAnsi="Times New Roman"/>
                <w:noProof/>
                <w:webHidden/>
                <w:sz w:val="28"/>
                <w:szCs w:val="28"/>
              </w:rPr>
              <w:t>42</w:t>
            </w:r>
            <w:r w:rsidRPr="00F87373">
              <w:rPr>
                <w:rFonts w:ascii="Times New Roman" w:hAnsi="Times New Roman"/>
                <w:noProof/>
                <w:webHidden/>
                <w:sz w:val="28"/>
                <w:szCs w:val="28"/>
              </w:rPr>
              <w:fldChar w:fldCharType="end"/>
            </w:r>
          </w:hyperlink>
        </w:p>
        <w:p w:rsidR="00F87373" w:rsidRPr="00F87373" w:rsidRDefault="00E72FEE">
          <w:pPr>
            <w:pStyle w:val="2"/>
            <w:tabs>
              <w:tab w:val="right" w:leader="dot" w:pos="9344"/>
            </w:tabs>
            <w:rPr>
              <w:rFonts w:ascii="Times New Roman" w:hAnsi="Times New Roman"/>
              <w:noProof/>
              <w:sz w:val="28"/>
              <w:szCs w:val="28"/>
            </w:rPr>
          </w:pPr>
          <w:hyperlink w:anchor="_Toc40027589" w:history="1">
            <w:r w:rsidR="00F87373" w:rsidRPr="00F87373">
              <w:rPr>
                <w:rStyle w:val="a5"/>
                <w:rFonts w:ascii="Times New Roman" w:hAnsi="Times New Roman"/>
                <w:noProof/>
                <w:sz w:val="28"/>
                <w:szCs w:val="28"/>
              </w:rPr>
              <w:t>3.2. Гендерный дисбаланс</w:t>
            </w:r>
            <w:r w:rsidR="00F87373" w:rsidRPr="00F87373">
              <w:rPr>
                <w:rFonts w:ascii="Times New Roman" w:hAnsi="Times New Roman"/>
                <w:noProof/>
                <w:webHidden/>
                <w:sz w:val="28"/>
                <w:szCs w:val="28"/>
              </w:rPr>
              <w:tab/>
            </w:r>
            <w:r w:rsidRPr="00F87373">
              <w:rPr>
                <w:rFonts w:ascii="Times New Roman" w:hAnsi="Times New Roman"/>
                <w:noProof/>
                <w:webHidden/>
                <w:sz w:val="28"/>
                <w:szCs w:val="28"/>
              </w:rPr>
              <w:fldChar w:fldCharType="begin"/>
            </w:r>
            <w:r w:rsidR="00F87373" w:rsidRPr="00F87373">
              <w:rPr>
                <w:rFonts w:ascii="Times New Roman" w:hAnsi="Times New Roman"/>
                <w:noProof/>
                <w:webHidden/>
                <w:sz w:val="28"/>
                <w:szCs w:val="28"/>
              </w:rPr>
              <w:instrText xml:space="preserve"> PAGEREF _Toc40027589 \h </w:instrText>
            </w:r>
            <w:r w:rsidRPr="00F87373">
              <w:rPr>
                <w:rFonts w:ascii="Times New Roman" w:hAnsi="Times New Roman"/>
                <w:noProof/>
                <w:webHidden/>
                <w:sz w:val="28"/>
                <w:szCs w:val="28"/>
              </w:rPr>
            </w:r>
            <w:r w:rsidRPr="00F87373">
              <w:rPr>
                <w:rFonts w:ascii="Times New Roman" w:hAnsi="Times New Roman"/>
                <w:noProof/>
                <w:webHidden/>
                <w:sz w:val="28"/>
                <w:szCs w:val="28"/>
              </w:rPr>
              <w:fldChar w:fldCharType="separate"/>
            </w:r>
            <w:r w:rsidR="00F87373" w:rsidRPr="00F87373">
              <w:rPr>
                <w:rFonts w:ascii="Times New Roman" w:hAnsi="Times New Roman"/>
                <w:noProof/>
                <w:webHidden/>
                <w:sz w:val="28"/>
                <w:szCs w:val="28"/>
              </w:rPr>
              <w:t>44</w:t>
            </w:r>
            <w:r w:rsidRPr="00F87373">
              <w:rPr>
                <w:rFonts w:ascii="Times New Roman" w:hAnsi="Times New Roman"/>
                <w:noProof/>
                <w:webHidden/>
                <w:sz w:val="28"/>
                <w:szCs w:val="28"/>
              </w:rPr>
              <w:fldChar w:fldCharType="end"/>
            </w:r>
          </w:hyperlink>
        </w:p>
        <w:p w:rsidR="00F87373" w:rsidRPr="00F87373" w:rsidRDefault="00E72FEE">
          <w:pPr>
            <w:pStyle w:val="2"/>
            <w:tabs>
              <w:tab w:val="right" w:leader="dot" w:pos="9344"/>
            </w:tabs>
            <w:rPr>
              <w:rFonts w:ascii="Times New Roman" w:hAnsi="Times New Roman"/>
              <w:noProof/>
              <w:sz w:val="28"/>
              <w:szCs w:val="28"/>
            </w:rPr>
          </w:pPr>
          <w:hyperlink w:anchor="_Toc40027590" w:history="1">
            <w:r w:rsidR="00F87373" w:rsidRPr="00F87373">
              <w:rPr>
                <w:rStyle w:val="a5"/>
                <w:rFonts w:ascii="Times New Roman" w:hAnsi="Times New Roman"/>
                <w:noProof/>
                <w:sz w:val="28"/>
                <w:szCs w:val="28"/>
              </w:rPr>
              <w:t>3.3. Незарегистрированные «черные дети»</w:t>
            </w:r>
            <w:r w:rsidR="00F87373" w:rsidRPr="00F87373">
              <w:rPr>
                <w:rFonts w:ascii="Times New Roman" w:hAnsi="Times New Roman"/>
                <w:noProof/>
                <w:webHidden/>
                <w:sz w:val="28"/>
                <w:szCs w:val="28"/>
              </w:rPr>
              <w:tab/>
            </w:r>
            <w:r w:rsidRPr="00F87373">
              <w:rPr>
                <w:rFonts w:ascii="Times New Roman" w:hAnsi="Times New Roman"/>
                <w:noProof/>
                <w:webHidden/>
                <w:sz w:val="28"/>
                <w:szCs w:val="28"/>
              </w:rPr>
              <w:fldChar w:fldCharType="begin"/>
            </w:r>
            <w:r w:rsidR="00F87373" w:rsidRPr="00F87373">
              <w:rPr>
                <w:rFonts w:ascii="Times New Roman" w:hAnsi="Times New Roman"/>
                <w:noProof/>
                <w:webHidden/>
                <w:sz w:val="28"/>
                <w:szCs w:val="28"/>
              </w:rPr>
              <w:instrText xml:space="preserve"> PAGEREF _Toc40027590 \h </w:instrText>
            </w:r>
            <w:r w:rsidRPr="00F87373">
              <w:rPr>
                <w:rFonts w:ascii="Times New Roman" w:hAnsi="Times New Roman"/>
                <w:noProof/>
                <w:webHidden/>
                <w:sz w:val="28"/>
                <w:szCs w:val="28"/>
              </w:rPr>
            </w:r>
            <w:r w:rsidRPr="00F87373">
              <w:rPr>
                <w:rFonts w:ascii="Times New Roman" w:hAnsi="Times New Roman"/>
                <w:noProof/>
                <w:webHidden/>
                <w:sz w:val="28"/>
                <w:szCs w:val="28"/>
              </w:rPr>
              <w:fldChar w:fldCharType="separate"/>
            </w:r>
            <w:r w:rsidR="00F87373" w:rsidRPr="00F87373">
              <w:rPr>
                <w:rFonts w:ascii="Times New Roman" w:hAnsi="Times New Roman"/>
                <w:noProof/>
                <w:webHidden/>
                <w:sz w:val="28"/>
                <w:szCs w:val="28"/>
              </w:rPr>
              <w:t>48</w:t>
            </w:r>
            <w:r w:rsidRPr="00F87373">
              <w:rPr>
                <w:rFonts w:ascii="Times New Roman" w:hAnsi="Times New Roman"/>
                <w:noProof/>
                <w:webHidden/>
                <w:sz w:val="28"/>
                <w:szCs w:val="28"/>
              </w:rPr>
              <w:fldChar w:fldCharType="end"/>
            </w:r>
          </w:hyperlink>
        </w:p>
        <w:p w:rsidR="00F87373" w:rsidRPr="00F87373" w:rsidRDefault="00E72FEE">
          <w:pPr>
            <w:pStyle w:val="2"/>
            <w:tabs>
              <w:tab w:val="right" w:leader="dot" w:pos="9344"/>
            </w:tabs>
            <w:rPr>
              <w:rFonts w:ascii="Times New Roman" w:hAnsi="Times New Roman"/>
              <w:noProof/>
              <w:sz w:val="28"/>
              <w:szCs w:val="28"/>
            </w:rPr>
          </w:pPr>
          <w:hyperlink w:anchor="_Toc40027591" w:history="1">
            <w:r w:rsidR="00F87373" w:rsidRPr="00F87373">
              <w:rPr>
                <w:rStyle w:val="a5"/>
                <w:rFonts w:ascii="Times New Roman" w:hAnsi="Times New Roman"/>
                <w:noProof/>
                <w:sz w:val="28"/>
                <w:szCs w:val="28"/>
              </w:rPr>
              <w:t>3.4. Трансформация семьи и семейных ценностей</w:t>
            </w:r>
            <w:r w:rsidR="00F87373" w:rsidRPr="00F87373">
              <w:rPr>
                <w:rFonts w:ascii="Times New Roman" w:hAnsi="Times New Roman"/>
                <w:noProof/>
                <w:webHidden/>
                <w:sz w:val="28"/>
                <w:szCs w:val="28"/>
              </w:rPr>
              <w:tab/>
            </w:r>
            <w:r w:rsidRPr="00F87373">
              <w:rPr>
                <w:rFonts w:ascii="Times New Roman" w:hAnsi="Times New Roman"/>
                <w:noProof/>
                <w:webHidden/>
                <w:sz w:val="28"/>
                <w:szCs w:val="28"/>
              </w:rPr>
              <w:fldChar w:fldCharType="begin"/>
            </w:r>
            <w:r w:rsidR="00F87373" w:rsidRPr="00F87373">
              <w:rPr>
                <w:rFonts w:ascii="Times New Roman" w:hAnsi="Times New Roman"/>
                <w:noProof/>
                <w:webHidden/>
                <w:sz w:val="28"/>
                <w:szCs w:val="28"/>
              </w:rPr>
              <w:instrText xml:space="preserve"> PAGEREF _Toc40027591 \h </w:instrText>
            </w:r>
            <w:r w:rsidRPr="00F87373">
              <w:rPr>
                <w:rFonts w:ascii="Times New Roman" w:hAnsi="Times New Roman"/>
                <w:noProof/>
                <w:webHidden/>
                <w:sz w:val="28"/>
                <w:szCs w:val="28"/>
              </w:rPr>
            </w:r>
            <w:r w:rsidRPr="00F87373">
              <w:rPr>
                <w:rFonts w:ascii="Times New Roman" w:hAnsi="Times New Roman"/>
                <w:noProof/>
                <w:webHidden/>
                <w:sz w:val="28"/>
                <w:szCs w:val="28"/>
              </w:rPr>
              <w:fldChar w:fldCharType="separate"/>
            </w:r>
            <w:r w:rsidR="00F87373" w:rsidRPr="00F87373">
              <w:rPr>
                <w:rFonts w:ascii="Times New Roman" w:hAnsi="Times New Roman"/>
                <w:noProof/>
                <w:webHidden/>
                <w:sz w:val="28"/>
                <w:szCs w:val="28"/>
              </w:rPr>
              <w:t>49</w:t>
            </w:r>
            <w:r w:rsidRPr="00F87373">
              <w:rPr>
                <w:rFonts w:ascii="Times New Roman" w:hAnsi="Times New Roman"/>
                <w:noProof/>
                <w:webHidden/>
                <w:sz w:val="28"/>
                <w:szCs w:val="28"/>
              </w:rPr>
              <w:fldChar w:fldCharType="end"/>
            </w:r>
          </w:hyperlink>
        </w:p>
        <w:p w:rsidR="00F87373" w:rsidRPr="00F87373" w:rsidRDefault="00E72FEE">
          <w:pPr>
            <w:pStyle w:val="31"/>
            <w:tabs>
              <w:tab w:val="right" w:leader="dot" w:pos="9344"/>
            </w:tabs>
            <w:rPr>
              <w:rFonts w:ascii="Times New Roman" w:hAnsi="Times New Roman"/>
              <w:noProof/>
              <w:sz w:val="28"/>
              <w:szCs w:val="28"/>
            </w:rPr>
          </w:pPr>
          <w:hyperlink w:anchor="_Toc40027592" w:history="1">
            <w:r w:rsidR="00F87373" w:rsidRPr="00F87373">
              <w:rPr>
                <w:rStyle w:val="a5"/>
                <w:rFonts w:ascii="Times New Roman" w:hAnsi="Times New Roman"/>
                <w:noProof/>
                <w:sz w:val="28"/>
                <w:szCs w:val="28"/>
              </w:rPr>
              <w:t>3.4.1. Феномен «маленьких императоров»</w:t>
            </w:r>
            <w:r w:rsidR="00F87373" w:rsidRPr="00F87373">
              <w:rPr>
                <w:rFonts w:ascii="Times New Roman" w:hAnsi="Times New Roman"/>
                <w:noProof/>
                <w:webHidden/>
                <w:sz w:val="28"/>
                <w:szCs w:val="28"/>
              </w:rPr>
              <w:tab/>
            </w:r>
            <w:r w:rsidRPr="00F87373">
              <w:rPr>
                <w:rFonts w:ascii="Times New Roman" w:hAnsi="Times New Roman"/>
                <w:noProof/>
                <w:webHidden/>
                <w:sz w:val="28"/>
                <w:szCs w:val="28"/>
              </w:rPr>
              <w:fldChar w:fldCharType="begin"/>
            </w:r>
            <w:r w:rsidR="00F87373" w:rsidRPr="00F87373">
              <w:rPr>
                <w:rFonts w:ascii="Times New Roman" w:hAnsi="Times New Roman"/>
                <w:noProof/>
                <w:webHidden/>
                <w:sz w:val="28"/>
                <w:szCs w:val="28"/>
              </w:rPr>
              <w:instrText xml:space="preserve"> PAGEREF _Toc40027592 \h </w:instrText>
            </w:r>
            <w:r w:rsidRPr="00F87373">
              <w:rPr>
                <w:rFonts w:ascii="Times New Roman" w:hAnsi="Times New Roman"/>
                <w:noProof/>
                <w:webHidden/>
                <w:sz w:val="28"/>
                <w:szCs w:val="28"/>
              </w:rPr>
            </w:r>
            <w:r w:rsidRPr="00F87373">
              <w:rPr>
                <w:rFonts w:ascii="Times New Roman" w:hAnsi="Times New Roman"/>
                <w:noProof/>
                <w:webHidden/>
                <w:sz w:val="28"/>
                <w:szCs w:val="28"/>
              </w:rPr>
              <w:fldChar w:fldCharType="separate"/>
            </w:r>
            <w:r w:rsidR="00F87373" w:rsidRPr="00F87373">
              <w:rPr>
                <w:rFonts w:ascii="Times New Roman" w:hAnsi="Times New Roman"/>
                <w:noProof/>
                <w:webHidden/>
                <w:sz w:val="28"/>
                <w:szCs w:val="28"/>
              </w:rPr>
              <w:t>52</w:t>
            </w:r>
            <w:r w:rsidRPr="00F87373">
              <w:rPr>
                <w:rFonts w:ascii="Times New Roman" w:hAnsi="Times New Roman"/>
                <w:noProof/>
                <w:webHidden/>
                <w:sz w:val="28"/>
                <w:szCs w:val="28"/>
              </w:rPr>
              <w:fldChar w:fldCharType="end"/>
            </w:r>
          </w:hyperlink>
        </w:p>
        <w:p w:rsidR="00F87373" w:rsidRPr="00F87373" w:rsidRDefault="00E72FEE">
          <w:pPr>
            <w:pStyle w:val="11"/>
            <w:tabs>
              <w:tab w:val="right" w:leader="dot" w:pos="9344"/>
            </w:tabs>
            <w:rPr>
              <w:rFonts w:ascii="Times New Roman" w:hAnsi="Times New Roman" w:cs="Times New Roman"/>
              <w:noProof/>
              <w:sz w:val="28"/>
              <w:szCs w:val="28"/>
            </w:rPr>
          </w:pPr>
          <w:hyperlink w:anchor="_Toc40027593" w:history="1">
            <w:r w:rsidR="00F87373" w:rsidRPr="00F87373">
              <w:rPr>
                <w:rStyle w:val="a5"/>
                <w:rFonts w:ascii="Times New Roman" w:hAnsi="Times New Roman" w:cs="Times New Roman"/>
                <w:noProof/>
                <w:sz w:val="28"/>
                <w:szCs w:val="28"/>
              </w:rPr>
              <w:t>ЗАКЛЮЧЕНИЕ</w:t>
            </w:r>
            <w:r w:rsidR="00F87373" w:rsidRPr="00F87373">
              <w:rPr>
                <w:rFonts w:ascii="Times New Roman" w:hAnsi="Times New Roman" w:cs="Times New Roman"/>
                <w:noProof/>
                <w:webHidden/>
                <w:sz w:val="28"/>
                <w:szCs w:val="28"/>
              </w:rPr>
              <w:tab/>
            </w:r>
            <w:r w:rsidRPr="00F87373">
              <w:rPr>
                <w:rFonts w:ascii="Times New Roman" w:hAnsi="Times New Roman" w:cs="Times New Roman"/>
                <w:noProof/>
                <w:webHidden/>
                <w:sz w:val="28"/>
                <w:szCs w:val="28"/>
              </w:rPr>
              <w:fldChar w:fldCharType="begin"/>
            </w:r>
            <w:r w:rsidR="00F87373" w:rsidRPr="00F87373">
              <w:rPr>
                <w:rFonts w:ascii="Times New Roman" w:hAnsi="Times New Roman" w:cs="Times New Roman"/>
                <w:noProof/>
                <w:webHidden/>
                <w:sz w:val="28"/>
                <w:szCs w:val="28"/>
              </w:rPr>
              <w:instrText xml:space="preserve"> PAGEREF _Toc40027593 \h </w:instrText>
            </w:r>
            <w:r w:rsidRPr="00F87373">
              <w:rPr>
                <w:rFonts w:ascii="Times New Roman" w:hAnsi="Times New Roman" w:cs="Times New Roman"/>
                <w:noProof/>
                <w:webHidden/>
                <w:sz w:val="28"/>
                <w:szCs w:val="28"/>
              </w:rPr>
            </w:r>
            <w:r w:rsidRPr="00F87373">
              <w:rPr>
                <w:rFonts w:ascii="Times New Roman" w:hAnsi="Times New Roman" w:cs="Times New Roman"/>
                <w:noProof/>
                <w:webHidden/>
                <w:sz w:val="28"/>
                <w:szCs w:val="28"/>
              </w:rPr>
              <w:fldChar w:fldCharType="separate"/>
            </w:r>
            <w:r w:rsidR="00F87373" w:rsidRPr="00F87373">
              <w:rPr>
                <w:rFonts w:ascii="Times New Roman" w:hAnsi="Times New Roman" w:cs="Times New Roman"/>
                <w:noProof/>
                <w:webHidden/>
                <w:sz w:val="28"/>
                <w:szCs w:val="28"/>
              </w:rPr>
              <w:t>55</w:t>
            </w:r>
            <w:r w:rsidRPr="00F87373">
              <w:rPr>
                <w:rFonts w:ascii="Times New Roman" w:hAnsi="Times New Roman" w:cs="Times New Roman"/>
                <w:noProof/>
                <w:webHidden/>
                <w:sz w:val="28"/>
                <w:szCs w:val="28"/>
              </w:rPr>
              <w:fldChar w:fldCharType="end"/>
            </w:r>
          </w:hyperlink>
        </w:p>
        <w:p w:rsidR="00F87373" w:rsidRPr="00F87373" w:rsidRDefault="00E72FEE">
          <w:pPr>
            <w:pStyle w:val="11"/>
            <w:tabs>
              <w:tab w:val="right" w:leader="dot" w:pos="9344"/>
            </w:tabs>
            <w:rPr>
              <w:rFonts w:ascii="Times New Roman" w:hAnsi="Times New Roman" w:cs="Times New Roman"/>
              <w:noProof/>
              <w:sz w:val="28"/>
              <w:szCs w:val="28"/>
            </w:rPr>
          </w:pPr>
          <w:hyperlink w:anchor="_Toc40027594" w:history="1">
            <w:r w:rsidR="00F87373" w:rsidRPr="00F87373">
              <w:rPr>
                <w:rStyle w:val="a5"/>
                <w:rFonts w:ascii="Times New Roman" w:hAnsi="Times New Roman" w:cs="Times New Roman"/>
                <w:noProof/>
                <w:sz w:val="28"/>
                <w:szCs w:val="28"/>
              </w:rPr>
              <w:t>СПИСОК ИСПОЛЬЗОВАННЫХ ИСТОЧНИКОВ И ЛИТЕРАТУРЫ</w:t>
            </w:r>
            <w:r w:rsidR="00F87373" w:rsidRPr="00F87373">
              <w:rPr>
                <w:rFonts w:ascii="Times New Roman" w:hAnsi="Times New Roman" w:cs="Times New Roman"/>
                <w:noProof/>
                <w:webHidden/>
                <w:sz w:val="28"/>
                <w:szCs w:val="28"/>
              </w:rPr>
              <w:tab/>
            </w:r>
            <w:r w:rsidRPr="00F87373">
              <w:rPr>
                <w:rFonts w:ascii="Times New Roman" w:hAnsi="Times New Roman" w:cs="Times New Roman"/>
                <w:noProof/>
                <w:webHidden/>
                <w:sz w:val="28"/>
                <w:szCs w:val="28"/>
              </w:rPr>
              <w:fldChar w:fldCharType="begin"/>
            </w:r>
            <w:r w:rsidR="00F87373" w:rsidRPr="00F87373">
              <w:rPr>
                <w:rFonts w:ascii="Times New Roman" w:hAnsi="Times New Roman" w:cs="Times New Roman"/>
                <w:noProof/>
                <w:webHidden/>
                <w:sz w:val="28"/>
                <w:szCs w:val="28"/>
              </w:rPr>
              <w:instrText xml:space="preserve"> PAGEREF _Toc40027594 \h </w:instrText>
            </w:r>
            <w:r w:rsidRPr="00F87373">
              <w:rPr>
                <w:rFonts w:ascii="Times New Roman" w:hAnsi="Times New Roman" w:cs="Times New Roman"/>
                <w:noProof/>
                <w:webHidden/>
                <w:sz w:val="28"/>
                <w:szCs w:val="28"/>
              </w:rPr>
            </w:r>
            <w:r w:rsidRPr="00F87373">
              <w:rPr>
                <w:rFonts w:ascii="Times New Roman" w:hAnsi="Times New Roman" w:cs="Times New Roman"/>
                <w:noProof/>
                <w:webHidden/>
                <w:sz w:val="28"/>
                <w:szCs w:val="28"/>
              </w:rPr>
              <w:fldChar w:fldCharType="separate"/>
            </w:r>
            <w:r w:rsidR="00F87373" w:rsidRPr="00F87373">
              <w:rPr>
                <w:rFonts w:ascii="Times New Roman" w:hAnsi="Times New Roman" w:cs="Times New Roman"/>
                <w:noProof/>
                <w:webHidden/>
                <w:sz w:val="28"/>
                <w:szCs w:val="28"/>
              </w:rPr>
              <w:t>58</w:t>
            </w:r>
            <w:r w:rsidRPr="00F87373">
              <w:rPr>
                <w:rFonts w:ascii="Times New Roman" w:hAnsi="Times New Roman" w:cs="Times New Roman"/>
                <w:noProof/>
                <w:webHidden/>
                <w:sz w:val="28"/>
                <w:szCs w:val="28"/>
              </w:rPr>
              <w:fldChar w:fldCharType="end"/>
            </w:r>
          </w:hyperlink>
        </w:p>
        <w:p w:rsidR="00F87373" w:rsidRDefault="00E72FEE">
          <w:pPr>
            <w:pStyle w:val="11"/>
            <w:tabs>
              <w:tab w:val="right" w:leader="dot" w:pos="9344"/>
            </w:tabs>
            <w:rPr>
              <w:noProof/>
            </w:rPr>
          </w:pPr>
          <w:hyperlink w:anchor="_Toc40027595" w:history="1">
            <w:r w:rsidR="00F87373" w:rsidRPr="00F87373">
              <w:rPr>
                <w:rStyle w:val="a5"/>
                <w:rFonts w:ascii="Times New Roman" w:hAnsi="Times New Roman" w:cs="Times New Roman"/>
                <w:noProof/>
                <w:sz w:val="28"/>
                <w:szCs w:val="28"/>
              </w:rPr>
              <w:t>ПРИЛОЖЕНИЕ А</w:t>
            </w:r>
            <w:r w:rsidR="00F87373" w:rsidRPr="00F87373">
              <w:rPr>
                <w:rFonts w:ascii="Times New Roman" w:hAnsi="Times New Roman" w:cs="Times New Roman"/>
                <w:noProof/>
                <w:webHidden/>
                <w:sz w:val="28"/>
                <w:szCs w:val="28"/>
              </w:rPr>
              <w:tab/>
            </w:r>
            <w:r w:rsidRPr="00F87373">
              <w:rPr>
                <w:rFonts w:ascii="Times New Roman" w:hAnsi="Times New Roman" w:cs="Times New Roman"/>
                <w:noProof/>
                <w:webHidden/>
                <w:sz w:val="28"/>
                <w:szCs w:val="28"/>
              </w:rPr>
              <w:fldChar w:fldCharType="begin"/>
            </w:r>
            <w:r w:rsidR="00F87373" w:rsidRPr="00F87373">
              <w:rPr>
                <w:rFonts w:ascii="Times New Roman" w:hAnsi="Times New Roman" w:cs="Times New Roman"/>
                <w:noProof/>
                <w:webHidden/>
                <w:sz w:val="28"/>
                <w:szCs w:val="28"/>
              </w:rPr>
              <w:instrText xml:space="preserve"> PAGEREF _Toc40027595 \h </w:instrText>
            </w:r>
            <w:r w:rsidRPr="00F87373">
              <w:rPr>
                <w:rFonts w:ascii="Times New Roman" w:hAnsi="Times New Roman" w:cs="Times New Roman"/>
                <w:noProof/>
                <w:webHidden/>
                <w:sz w:val="28"/>
                <w:szCs w:val="28"/>
              </w:rPr>
            </w:r>
            <w:r w:rsidRPr="00F87373">
              <w:rPr>
                <w:rFonts w:ascii="Times New Roman" w:hAnsi="Times New Roman" w:cs="Times New Roman"/>
                <w:noProof/>
                <w:webHidden/>
                <w:sz w:val="28"/>
                <w:szCs w:val="28"/>
              </w:rPr>
              <w:fldChar w:fldCharType="separate"/>
            </w:r>
            <w:r w:rsidR="00F87373" w:rsidRPr="00F87373">
              <w:rPr>
                <w:rFonts w:ascii="Times New Roman" w:hAnsi="Times New Roman" w:cs="Times New Roman"/>
                <w:noProof/>
                <w:webHidden/>
                <w:sz w:val="28"/>
                <w:szCs w:val="28"/>
              </w:rPr>
              <w:t>64</w:t>
            </w:r>
            <w:r w:rsidRPr="00F87373">
              <w:rPr>
                <w:rFonts w:ascii="Times New Roman" w:hAnsi="Times New Roman" w:cs="Times New Roman"/>
                <w:noProof/>
                <w:webHidden/>
                <w:sz w:val="28"/>
                <w:szCs w:val="28"/>
              </w:rPr>
              <w:fldChar w:fldCharType="end"/>
            </w:r>
          </w:hyperlink>
        </w:p>
        <w:p w:rsidR="00B13E81" w:rsidRPr="00FB2A82" w:rsidRDefault="00E72FEE">
          <w:pPr>
            <w:rPr>
              <w:rFonts w:ascii="Times New Roman" w:hAnsi="Times New Roman" w:cs="Times New Roman"/>
              <w:sz w:val="28"/>
              <w:szCs w:val="28"/>
            </w:rPr>
          </w:pPr>
          <w:r w:rsidRPr="00FB2A82">
            <w:rPr>
              <w:rFonts w:ascii="Times New Roman" w:hAnsi="Times New Roman" w:cs="Times New Roman"/>
              <w:b/>
              <w:bCs/>
              <w:sz w:val="28"/>
              <w:szCs w:val="28"/>
            </w:rPr>
            <w:fldChar w:fldCharType="end"/>
          </w:r>
        </w:p>
      </w:sdtContent>
    </w:sdt>
    <w:p w:rsidR="00A67EF0" w:rsidRDefault="00A67EF0" w:rsidP="0053684E">
      <w:pPr>
        <w:rPr>
          <w:rFonts w:ascii="Times New Roman" w:hAnsi="Times New Roman" w:cs="Times New Roman"/>
          <w:b/>
          <w:sz w:val="28"/>
          <w:szCs w:val="28"/>
        </w:rPr>
      </w:pPr>
    </w:p>
    <w:p w:rsidR="00A67EF0" w:rsidRDefault="00A67EF0" w:rsidP="0053684E">
      <w:pPr>
        <w:rPr>
          <w:rFonts w:ascii="Times New Roman" w:hAnsi="Times New Roman" w:cs="Times New Roman"/>
          <w:b/>
          <w:sz w:val="28"/>
          <w:szCs w:val="28"/>
        </w:rPr>
      </w:pPr>
    </w:p>
    <w:p w:rsidR="00A67EF0" w:rsidRDefault="00A67EF0" w:rsidP="0053684E">
      <w:pPr>
        <w:rPr>
          <w:rFonts w:ascii="Times New Roman" w:hAnsi="Times New Roman" w:cs="Times New Roman"/>
          <w:b/>
          <w:sz w:val="28"/>
          <w:szCs w:val="28"/>
          <w:lang w:val="en-US"/>
        </w:rPr>
        <w:sectPr w:rsidR="00A67EF0" w:rsidSect="00B13E81">
          <w:pgSz w:w="11906" w:h="16838" w:code="9"/>
          <w:pgMar w:top="1134" w:right="851" w:bottom="1134" w:left="1701" w:header="0" w:footer="0" w:gutter="0"/>
          <w:cols w:space="708"/>
          <w:titlePg/>
          <w:docGrid w:linePitch="360"/>
        </w:sectPr>
      </w:pPr>
      <w:bookmarkStart w:id="0" w:name="_GoBack"/>
      <w:bookmarkEnd w:id="0"/>
    </w:p>
    <w:p w:rsidR="00A52C9F" w:rsidRPr="00AF7F69" w:rsidRDefault="00B31D0F" w:rsidP="005F70D2">
      <w:pPr>
        <w:pStyle w:val="1"/>
        <w:spacing w:before="0" w:line="360" w:lineRule="auto"/>
        <w:rPr>
          <w:rFonts w:ascii="Times New Roman" w:hAnsi="Times New Roman" w:cs="Times New Roman"/>
          <w:b/>
          <w:color w:val="000000" w:themeColor="text1"/>
          <w:sz w:val="28"/>
          <w:szCs w:val="28"/>
        </w:rPr>
      </w:pPr>
      <w:bookmarkStart w:id="1" w:name="_Toc40027576"/>
      <w:r w:rsidRPr="00AF7F69">
        <w:rPr>
          <w:rFonts w:ascii="Times New Roman" w:hAnsi="Times New Roman" w:cs="Times New Roman"/>
          <w:b/>
          <w:color w:val="000000" w:themeColor="text1"/>
          <w:sz w:val="28"/>
          <w:szCs w:val="28"/>
        </w:rPr>
        <w:lastRenderedPageBreak/>
        <w:t>ВВЕДЕНИЕ</w:t>
      </w:r>
      <w:bookmarkEnd w:id="1"/>
    </w:p>
    <w:p w:rsidR="00B31D0F" w:rsidRPr="00FE42E4" w:rsidRDefault="00B31D0F" w:rsidP="00FE42E4">
      <w:pPr>
        <w:spacing w:after="0" w:line="360" w:lineRule="auto"/>
        <w:ind w:firstLine="709"/>
        <w:jc w:val="center"/>
        <w:rPr>
          <w:rFonts w:ascii="Times New Roman" w:hAnsi="Times New Roman" w:cs="Times New Roman"/>
          <w:b/>
          <w:sz w:val="28"/>
          <w:szCs w:val="28"/>
        </w:rPr>
      </w:pPr>
    </w:p>
    <w:p w:rsidR="00A52C9F" w:rsidRPr="00A52C9F" w:rsidRDefault="00A52C9F" w:rsidP="00EA5F4B">
      <w:pPr>
        <w:spacing w:after="0" w:line="360" w:lineRule="auto"/>
        <w:ind w:firstLine="709"/>
        <w:jc w:val="both"/>
        <w:rPr>
          <w:rFonts w:ascii="Times New Roman" w:hAnsi="Times New Roman" w:cs="Times New Roman"/>
          <w:sz w:val="28"/>
          <w:szCs w:val="28"/>
        </w:rPr>
      </w:pPr>
      <w:r w:rsidRPr="00A52C9F">
        <w:rPr>
          <w:rFonts w:ascii="Times New Roman" w:hAnsi="Times New Roman" w:cs="Times New Roman"/>
          <w:sz w:val="28"/>
          <w:szCs w:val="28"/>
        </w:rPr>
        <w:t>На сегодняшний день Китайская Народная республика - самая многонаселенная страна в мире. Численность населения составляет 1411 миллионов человек.</w:t>
      </w:r>
      <w:r w:rsidRPr="00A52C9F">
        <w:rPr>
          <w:rFonts w:ascii="Times New Roman" w:hAnsi="Times New Roman" w:cs="Times New Roman"/>
          <w:sz w:val="28"/>
          <w:szCs w:val="28"/>
          <w:vertAlign w:val="superscript"/>
        </w:rPr>
        <w:footnoteReference w:id="1"/>
      </w:r>
      <w:r w:rsidRPr="00A52C9F">
        <w:rPr>
          <w:rFonts w:ascii="Times New Roman" w:hAnsi="Times New Roman" w:cs="Times New Roman"/>
          <w:sz w:val="28"/>
          <w:szCs w:val="28"/>
        </w:rPr>
        <w:t xml:space="preserve"> Большая численность населения не всегда положительно сказывается на экономическом и социальном развитии страны. Стремительный рост населения давно является горячо обсуждаемой темой в Китае, в связи с этим в середине </w:t>
      </w:r>
      <w:r w:rsidR="006C7E1D">
        <w:rPr>
          <w:rFonts w:ascii="Times New Roman" w:hAnsi="Times New Roman" w:cs="Times New Roman"/>
          <w:sz w:val="28"/>
          <w:szCs w:val="28"/>
          <w:lang w:val="en-US"/>
        </w:rPr>
        <w:t>XX</w:t>
      </w:r>
      <w:r w:rsidRPr="00A52C9F">
        <w:rPr>
          <w:rFonts w:ascii="Times New Roman" w:hAnsi="Times New Roman" w:cs="Times New Roman"/>
          <w:sz w:val="28"/>
          <w:szCs w:val="28"/>
        </w:rPr>
        <w:t xml:space="preserve"> века китайское правительство в целях ограничения роста населения начало проводить политику «одна семья – один ребенок». </w:t>
      </w:r>
    </w:p>
    <w:p w:rsidR="00A52C9F" w:rsidRPr="00A52C9F" w:rsidRDefault="00A52C9F" w:rsidP="00EA5F4B">
      <w:pPr>
        <w:spacing w:after="0" w:line="360" w:lineRule="auto"/>
        <w:ind w:firstLine="709"/>
        <w:jc w:val="both"/>
        <w:rPr>
          <w:rFonts w:ascii="Times New Roman" w:hAnsi="Times New Roman" w:cs="Times New Roman"/>
          <w:sz w:val="28"/>
          <w:szCs w:val="28"/>
        </w:rPr>
      </w:pPr>
      <w:r w:rsidRPr="00A52C9F">
        <w:rPr>
          <w:rFonts w:ascii="Times New Roman" w:hAnsi="Times New Roman" w:cs="Times New Roman"/>
          <w:sz w:val="28"/>
          <w:szCs w:val="28"/>
        </w:rPr>
        <w:t xml:space="preserve">Смысл этой политики заключался в том, чтобы </w:t>
      </w:r>
      <w:r w:rsidR="00BC3CB0">
        <w:rPr>
          <w:rFonts w:ascii="Times New Roman" w:hAnsi="Times New Roman" w:cs="Times New Roman"/>
          <w:sz w:val="28"/>
          <w:szCs w:val="28"/>
        </w:rPr>
        <w:t>уменьшить</w:t>
      </w:r>
      <w:r w:rsidRPr="00A52C9F">
        <w:rPr>
          <w:rFonts w:ascii="Times New Roman" w:hAnsi="Times New Roman" w:cs="Times New Roman"/>
          <w:sz w:val="28"/>
          <w:szCs w:val="28"/>
        </w:rPr>
        <w:t xml:space="preserve"> количество детей, рожденных в каждой семье, до одного и тем самым сократить численность населения. Властям удалось добиться своей цели, уровень рождаемости в стране существенно сократился, но это вызвало ряд экономических и социальных проблем, например, старение населения, гендерный дисбаланс и т.д. По этой причине руководству КНР пришлось скорректировать демографическую политику и в 2015 году отменить установку «одна семья-один ребенок». Сегодня каждая китайская семья может иметь уже </w:t>
      </w:r>
      <w:r w:rsidR="006C7E1D">
        <w:rPr>
          <w:rFonts w:ascii="Times New Roman" w:hAnsi="Times New Roman" w:cs="Times New Roman"/>
          <w:sz w:val="28"/>
          <w:szCs w:val="28"/>
        </w:rPr>
        <w:t>двоих детей</w:t>
      </w:r>
      <w:r w:rsidRPr="00A52C9F">
        <w:rPr>
          <w:rFonts w:ascii="Times New Roman" w:hAnsi="Times New Roman" w:cs="Times New Roman"/>
          <w:sz w:val="28"/>
          <w:szCs w:val="28"/>
        </w:rPr>
        <w:t xml:space="preserve">. </w:t>
      </w:r>
    </w:p>
    <w:p w:rsidR="00A52C9F" w:rsidRPr="00A52C9F" w:rsidRDefault="00A52C9F" w:rsidP="00EA5F4B">
      <w:pPr>
        <w:spacing w:after="0" w:line="360" w:lineRule="auto"/>
        <w:ind w:firstLine="709"/>
        <w:jc w:val="both"/>
        <w:rPr>
          <w:rFonts w:ascii="Times New Roman" w:hAnsi="Times New Roman" w:cs="Times New Roman"/>
          <w:sz w:val="28"/>
          <w:szCs w:val="28"/>
        </w:rPr>
      </w:pPr>
      <w:r w:rsidRPr="00A52C9F">
        <w:rPr>
          <w:rFonts w:ascii="Times New Roman" w:hAnsi="Times New Roman" w:cs="Times New Roman"/>
          <w:sz w:val="28"/>
          <w:szCs w:val="28"/>
        </w:rPr>
        <w:t xml:space="preserve">Демографическая проблема в Китае является весьма актуальным вопросом в нынешнее время так как численность населения, проблемы народонаселения напрямую влияют на экономическую, политическую и социальную составляющие современного общества. Поэтому эта тема представляет интерес не только для демографов, но и экономистов, социологов и политологов. </w:t>
      </w:r>
    </w:p>
    <w:p w:rsidR="003921E5" w:rsidRDefault="00A52C9F" w:rsidP="003921E5">
      <w:pPr>
        <w:spacing w:after="0" w:line="360" w:lineRule="auto"/>
        <w:ind w:firstLine="709"/>
        <w:jc w:val="both"/>
        <w:rPr>
          <w:rFonts w:ascii="Times New Roman" w:hAnsi="Times New Roman" w:cs="Times New Roman"/>
          <w:sz w:val="28"/>
          <w:szCs w:val="28"/>
        </w:rPr>
      </w:pPr>
      <w:r w:rsidRPr="00A52C9F">
        <w:rPr>
          <w:rFonts w:ascii="Times New Roman" w:hAnsi="Times New Roman" w:cs="Times New Roman"/>
          <w:sz w:val="28"/>
          <w:szCs w:val="28"/>
        </w:rPr>
        <w:t xml:space="preserve">Подробный анализ основных </w:t>
      </w:r>
      <w:r w:rsidR="003921E5">
        <w:rPr>
          <w:rFonts w:ascii="Times New Roman" w:hAnsi="Times New Roman" w:cs="Times New Roman"/>
          <w:sz w:val="28"/>
          <w:szCs w:val="28"/>
        </w:rPr>
        <w:t>направлений</w:t>
      </w:r>
      <w:r w:rsidRPr="00A52C9F">
        <w:rPr>
          <w:rFonts w:ascii="Times New Roman" w:hAnsi="Times New Roman" w:cs="Times New Roman"/>
          <w:sz w:val="28"/>
          <w:szCs w:val="28"/>
        </w:rPr>
        <w:t xml:space="preserve"> демографической политики, </w:t>
      </w:r>
      <w:r w:rsidR="006C7E1D">
        <w:rPr>
          <w:rFonts w:ascii="Times New Roman" w:hAnsi="Times New Roman" w:cs="Times New Roman"/>
          <w:sz w:val="28"/>
          <w:szCs w:val="28"/>
        </w:rPr>
        <w:t>ее</w:t>
      </w:r>
      <w:r w:rsidRPr="00A52C9F">
        <w:rPr>
          <w:rFonts w:ascii="Times New Roman" w:hAnsi="Times New Roman" w:cs="Times New Roman"/>
          <w:sz w:val="28"/>
          <w:szCs w:val="28"/>
        </w:rPr>
        <w:t xml:space="preserve"> результатов, и трудностей, с которыми столкнулось государство в процессе внедрения этих мер, является необходимым. </w:t>
      </w:r>
      <w:r w:rsidR="003921E5" w:rsidRPr="003921E5">
        <w:rPr>
          <w:rFonts w:ascii="Times New Roman" w:hAnsi="Times New Roman" w:cs="Times New Roman"/>
          <w:sz w:val="28"/>
          <w:szCs w:val="28"/>
        </w:rPr>
        <w:t xml:space="preserve">Изучение рождаемости </w:t>
      </w:r>
      <w:r w:rsidR="003921E5" w:rsidRPr="003921E5">
        <w:rPr>
          <w:rFonts w:ascii="Times New Roman" w:hAnsi="Times New Roman" w:cs="Times New Roman"/>
          <w:sz w:val="28"/>
          <w:szCs w:val="28"/>
        </w:rPr>
        <w:lastRenderedPageBreak/>
        <w:t>и других демографических аспектов</w:t>
      </w:r>
      <w:r w:rsidR="003921E5">
        <w:rPr>
          <w:rFonts w:ascii="Times New Roman" w:hAnsi="Times New Roman" w:cs="Times New Roman"/>
          <w:sz w:val="28"/>
          <w:szCs w:val="28"/>
        </w:rPr>
        <w:t xml:space="preserve"> и показателей</w:t>
      </w:r>
      <w:r w:rsidR="003921E5" w:rsidRPr="003921E5">
        <w:rPr>
          <w:rFonts w:ascii="Times New Roman" w:hAnsi="Times New Roman" w:cs="Times New Roman"/>
          <w:sz w:val="28"/>
          <w:szCs w:val="28"/>
        </w:rPr>
        <w:t xml:space="preserve"> важно для понимания перспектив развития любого общества, например, исходя из прогнозов демографов, экономисты могут делать прогнозы относительно экономического развития страны.</w:t>
      </w:r>
      <w:r w:rsidR="003921E5">
        <w:rPr>
          <w:rFonts w:ascii="Times New Roman" w:hAnsi="Times New Roman" w:cs="Times New Roman"/>
          <w:sz w:val="28"/>
          <w:szCs w:val="28"/>
        </w:rPr>
        <w:t xml:space="preserve"> </w:t>
      </w:r>
    </w:p>
    <w:p w:rsidR="00A52C9F" w:rsidRPr="00A52C9F" w:rsidRDefault="00A52C9F" w:rsidP="003921E5">
      <w:pPr>
        <w:spacing w:after="0" w:line="360" w:lineRule="auto"/>
        <w:ind w:firstLine="709"/>
        <w:jc w:val="both"/>
        <w:rPr>
          <w:rFonts w:ascii="Times New Roman" w:hAnsi="Times New Roman" w:cs="Times New Roman"/>
          <w:sz w:val="28"/>
          <w:szCs w:val="28"/>
        </w:rPr>
      </w:pPr>
      <w:r w:rsidRPr="00A52C9F">
        <w:rPr>
          <w:rFonts w:ascii="Times New Roman" w:hAnsi="Times New Roman" w:cs="Times New Roman"/>
          <w:sz w:val="28"/>
          <w:szCs w:val="28"/>
        </w:rPr>
        <w:t xml:space="preserve">Политика «одна семья – один ребенок» уникальна, еще ни в одной стране мира не проводилась такая масштабная, затрагивающая все слои населения, демографическая политика. Ее уникальность привлекает внимание исследователей всего мира. </w:t>
      </w:r>
    </w:p>
    <w:p w:rsidR="00A52C9F" w:rsidRPr="00A52C9F" w:rsidRDefault="003921E5" w:rsidP="00EA5F4B">
      <w:pPr>
        <w:spacing w:after="0" w:line="360" w:lineRule="auto"/>
        <w:ind w:firstLine="709"/>
        <w:jc w:val="both"/>
        <w:rPr>
          <w:rFonts w:ascii="Times New Roman" w:hAnsi="Times New Roman" w:cs="Times New Roman"/>
          <w:sz w:val="28"/>
          <w:szCs w:val="28"/>
        </w:rPr>
      </w:pPr>
      <w:r w:rsidRPr="003921E5">
        <w:rPr>
          <w:rFonts w:ascii="Times New Roman" w:hAnsi="Times New Roman" w:cs="Times New Roman"/>
          <w:sz w:val="28"/>
          <w:szCs w:val="28"/>
        </w:rPr>
        <w:t>Демографическая политика КНР, ее изменения, развитие и влияние на общество стал</w:t>
      </w:r>
      <w:r>
        <w:rPr>
          <w:rFonts w:ascii="Times New Roman" w:hAnsi="Times New Roman" w:cs="Times New Roman"/>
          <w:sz w:val="28"/>
          <w:szCs w:val="28"/>
        </w:rPr>
        <w:t>а</w:t>
      </w:r>
      <w:r w:rsidRPr="003921E5">
        <w:rPr>
          <w:rFonts w:ascii="Times New Roman" w:hAnsi="Times New Roman" w:cs="Times New Roman"/>
          <w:sz w:val="28"/>
          <w:szCs w:val="28"/>
        </w:rPr>
        <w:t xml:space="preserve"> предметом многих работ российских и зарубежных авторов.</w:t>
      </w:r>
      <w:r>
        <w:rPr>
          <w:rFonts w:ascii="Times New Roman" w:hAnsi="Times New Roman" w:cs="Times New Roman"/>
          <w:sz w:val="28"/>
          <w:szCs w:val="28"/>
        </w:rPr>
        <w:t xml:space="preserve"> </w:t>
      </w:r>
      <w:r w:rsidR="00A52C9F" w:rsidRPr="00A52C9F">
        <w:rPr>
          <w:rFonts w:ascii="Times New Roman" w:hAnsi="Times New Roman" w:cs="Times New Roman"/>
          <w:sz w:val="28"/>
          <w:szCs w:val="28"/>
        </w:rPr>
        <w:t>Особенно хочется отметить автора Баженову Е.С. Ее публикации посвящены и историческим описаниям, и анализу социально-демографических процессов, и прогнозам на будущее.</w:t>
      </w:r>
    </w:p>
    <w:p w:rsidR="00A52C9F" w:rsidRPr="00A52C9F" w:rsidRDefault="00A52C9F" w:rsidP="00EA5F4B">
      <w:pPr>
        <w:spacing w:after="0" w:line="360" w:lineRule="auto"/>
        <w:ind w:firstLine="709"/>
        <w:jc w:val="both"/>
        <w:rPr>
          <w:rFonts w:ascii="Times New Roman" w:hAnsi="Times New Roman" w:cs="Times New Roman"/>
          <w:sz w:val="28"/>
          <w:szCs w:val="28"/>
        </w:rPr>
      </w:pPr>
      <w:r w:rsidRPr="00A52C9F">
        <w:rPr>
          <w:rFonts w:ascii="Times New Roman" w:hAnsi="Times New Roman" w:cs="Times New Roman"/>
          <w:sz w:val="28"/>
          <w:szCs w:val="28"/>
        </w:rPr>
        <w:t xml:space="preserve">Важным историческим описанием демографической политики КНР обладают работы таких авторов как Баженова Е.С., Островский А.В., </w:t>
      </w:r>
      <w:proofErr w:type="spellStart"/>
      <w:r w:rsidRPr="00A52C9F">
        <w:rPr>
          <w:rFonts w:ascii="Times New Roman" w:hAnsi="Times New Roman" w:cs="Times New Roman"/>
          <w:sz w:val="28"/>
          <w:szCs w:val="28"/>
        </w:rPr>
        <w:t>Гузеватый</w:t>
      </w:r>
      <w:proofErr w:type="spellEnd"/>
      <w:r w:rsidRPr="00A52C9F">
        <w:rPr>
          <w:rFonts w:ascii="Times New Roman" w:hAnsi="Times New Roman" w:cs="Times New Roman"/>
          <w:sz w:val="28"/>
          <w:szCs w:val="28"/>
        </w:rPr>
        <w:t xml:space="preserve"> Я.Н., Веремейчик А.С. Из зарубежных авторов важно отметить </w:t>
      </w:r>
      <w:proofErr w:type="spellStart"/>
      <w:r w:rsidRPr="00A52C9F">
        <w:rPr>
          <w:rFonts w:ascii="Times New Roman" w:hAnsi="Times New Roman" w:cs="Times New Roman"/>
          <w:sz w:val="28"/>
          <w:szCs w:val="28"/>
          <w:lang w:val="en-US"/>
        </w:rPr>
        <w:t>Tyrene</w:t>
      </w:r>
      <w:proofErr w:type="spellEnd"/>
      <w:r w:rsidRPr="00A52C9F">
        <w:rPr>
          <w:rFonts w:ascii="Times New Roman" w:hAnsi="Times New Roman" w:cs="Times New Roman"/>
          <w:sz w:val="28"/>
          <w:szCs w:val="28"/>
        </w:rPr>
        <w:t xml:space="preserve"> </w:t>
      </w:r>
      <w:r w:rsidRPr="00A52C9F">
        <w:rPr>
          <w:rFonts w:ascii="Times New Roman" w:hAnsi="Times New Roman" w:cs="Times New Roman"/>
          <w:sz w:val="28"/>
          <w:szCs w:val="28"/>
          <w:lang w:val="en-US"/>
        </w:rPr>
        <w:t>White</w:t>
      </w:r>
      <w:r w:rsidRPr="00A52C9F">
        <w:rPr>
          <w:rFonts w:ascii="Times New Roman" w:hAnsi="Times New Roman" w:cs="Times New Roman"/>
          <w:sz w:val="28"/>
          <w:szCs w:val="28"/>
        </w:rPr>
        <w:t xml:space="preserve">, </w:t>
      </w:r>
      <w:r w:rsidRPr="00A52C9F">
        <w:rPr>
          <w:rFonts w:ascii="Times New Roman" w:hAnsi="Times New Roman" w:cs="Times New Roman"/>
          <w:sz w:val="28"/>
          <w:szCs w:val="28"/>
          <w:lang w:val="en-US"/>
        </w:rPr>
        <w:t>Jiang</w:t>
      </w:r>
      <w:r w:rsidRPr="00A52C9F">
        <w:rPr>
          <w:rFonts w:ascii="Times New Roman" w:hAnsi="Times New Roman" w:cs="Times New Roman"/>
          <w:sz w:val="28"/>
          <w:szCs w:val="28"/>
        </w:rPr>
        <w:t xml:space="preserve"> </w:t>
      </w:r>
      <w:proofErr w:type="spellStart"/>
      <w:r w:rsidRPr="00A52C9F">
        <w:rPr>
          <w:rFonts w:ascii="Times New Roman" w:hAnsi="Times New Roman" w:cs="Times New Roman"/>
          <w:sz w:val="28"/>
          <w:szCs w:val="28"/>
          <w:lang w:val="en-US"/>
        </w:rPr>
        <w:t>Lijing</w:t>
      </w:r>
      <w:proofErr w:type="spellEnd"/>
      <w:r w:rsidRPr="00A52C9F">
        <w:rPr>
          <w:rFonts w:ascii="Times New Roman" w:hAnsi="Times New Roman" w:cs="Times New Roman"/>
          <w:sz w:val="28"/>
          <w:szCs w:val="28"/>
        </w:rPr>
        <w:t xml:space="preserve">, </w:t>
      </w:r>
      <w:r w:rsidRPr="00A52C9F">
        <w:rPr>
          <w:rFonts w:ascii="Times New Roman" w:hAnsi="Times New Roman" w:cs="Times New Roman"/>
          <w:sz w:val="28"/>
          <w:szCs w:val="28"/>
          <w:lang w:val="en-US"/>
        </w:rPr>
        <w:t>Zhang</w:t>
      </w:r>
      <w:r w:rsidRPr="00A52C9F">
        <w:rPr>
          <w:rFonts w:ascii="Times New Roman" w:hAnsi="Times New Roman" w:cs="Times New Roman"/>
          <w:sz w:val="28"/>
          <w:szCs w:val="28"/>
        </w:rPr>
        <w:t xml:space="preserve"> </w:t>
      </w:r>
      <w:proofErr w:type="spellStart"/>
      <w:r w:rsidRPr="00A52C9F">
        <w:rPr>
          <w:rFonts w:ascii="Times New Roman" w:hAnsi="Times New Roman" w:cs="Times New Roman"/>
          <w:sz w:val="28"/>
          <w:szCs w:val="28"/>
          <w:lang w:val="en-US"/>
        </w:rPr>
        <w:t>Junsen</w:t>
      </w:r>
      <w:proofErr w:type="spellEnd"/>
      <w:r w:rsidRPr="00A52C9F">
        <w:rPr>
          <w:rFonts w:ascii="Times New Roman" w:hAnsi="Times New Roman" w:cs="Times New Roman"/>
          <w:sz w:val="28"/>
          <w:szCs w:val="28"/>
        </w:rPr>
        <w:t xml:space="preserve">. </w:t>
      </w:r>
    </w:p>
    <w:p w:rsidR="00A52C9F" w:rsidRPr="00A52C9F" w:rsidRDefault="00A52C9F" w:rsidP="00EA5F4B">
      <w:pPr>
        <w:spacing w:after="0" w:line="360" w:lineRule="auto"/>
        <w:ind w:firstLine="709"/>
        <w:jc w:val="both"/>
        <w:rPr>
          <w:rFonts w:ascii="Times New Roman" w:hAnsi="Times New Roman" w:cs="Times New Roman"/>
          <w:sz w:val="28"/>
          <w:szCs w:val="28"/>
        </w:rPr>
      </w:pPr>
      <w:r w:rsidRPr="00A52C9F">
        <w:rPr>
          <w:rFonts w:ascii="Times New Roman" w:hAnsi="Times New Roman" w:cs="Times New Roman"/>
          <w:sz w:val="28"/>
          <w:szCs w:val="28"/>
        </w:rPr>
        <w:t xml:space="preserve">Описанию социально-экономическим проблемам посвящены публикации таких авторов как Баженова Е.С., Сунь Фу, Еремина С.Л., Поляков В.В., Санникова И.А., </w:t>
      </w:r>
      <w:proofErr w:type="spellStart"/>
      <w:r w:rsidRPr="00A52C9F">
        <w:rPr>
          <w:rFonts w:ascii="Times New Roman" w:hAnsi="Times New Roman" w:cs="Times New Roman"/>
          <w:sz w:val="28"/>
          <w:szCs w:val="28"/>
        </w:rPr>
        <w:t>Синецкая</w:t>
      </w:r>
      <w:proofErr w:type="spellEnd"/>
      <w:r w:rsidRPr="00A52C9F">
        <w:rPr>
          <w:rFonts w:ascii="Times New Roman" w:hAnsi="Times New Roman" w:cs="Times New Roman"/>
          <w:sz w:val="28"/>
          <w:szCs w:val="28"/>
        </w:rPr>
        <w:t xml:space="preserve"> Э.А., </w:t>
      </w:r>
      <w:proofErr w:type="spellStart"/>
      <w:r w:rsidRPr="00A52C9F">
        <w:rPr>
          <w:rFonts w:ascii="Times New Roman" w:hAnsi="Times New Roman" w:cs="Times New Roman"/>
          <w:sz w:val="28"/>
          <w:szCs w:val="28"/>
        </w:rPr>
        <w:t>Почагина</w:t>
      </w:r>
      <w:proofErr w:type="spellEnd"/>
      <w:r w:rsidRPr="00A52C9F">
        <w:rPr>
          <w:rFonts w:ascii="Times New Roman" w:hAnsi="Times New Roman" w:cs="Times New Roman"/>
          <w:sz w:val="28"/>
          <w:szCs w:val="28"/>
        </w:rPr>
        <w:t xml:space="preserve"> О.В. </w:t>
      </w:r>
    </w:p>
    <w:p w:rsidR="00D87C27" w:rsidRPr="00D87C27" w:rsidRDefault="00D87C27" w:rsidP="00D87C27">
      <w:pPr>
        <w:spacing w:after="0" w:line="360" w:lineRule="auto"/>
        <w:ind w:firstLine="709"/>
        <w:jc w:val="both"/>
        <w:rPr>
          <w:rFonts w:ascii="Times New Roman" w:hAnsi="Times New Roman" w:cs="Times New Roman"/>
          <w:sz w:val="28"/>
          <w:szCs w:val="28"/>
        </w:rPr>
      </w:pPr>
      <w:r w:rsidRPr="00D87C27">
        <w:rPr>
          <w:rFonts w:ascii="Times New Roman" w:hAnsi="Times New Roman" w:cs="Times New Roman"/>
          <w:sz w:val="28"/>
          <w:szCs w:val="28"/>
        </w:rPr>
        <w:t>В работе в значительном объеме используются статистические данные, они были взяты из Статистического ежегодника Китая (</w:t>
      </w:r>
      <w:proofErr w:type="spellStart"/>
      <w:r w:rsidRPr="00D87C27">
        <w:rPr>
          <w:rFonts w:ascii="Times New Roman" w:hAnsi="Times New Roman" w:cs="Times New Roman"/>
          <w:sz w:val="28"/>
          <w:szCs w:val="28"/>
        </w:rPr>
        <w:t>China</w:t>
      </w:r>
      <w:proofErr w:type="spellEnd"/>
      <w:r w:rsidRPr="00D87C27">
        <w:rPr>
          <w:rFonts w:ascii="Times New Roman" w:hAnsi="Times New Roman" w:cs="Times New Roman"/>
          <w:sz w:val="28"/>
          <w:szCs w:val="28"/>
        </w:rPr>
        <w:t xml:space="preserve"> </w:t>
      </w:r>
      <w:proofErr w:type="spellStart"/>
      <w:r w:rsidRPr="00D87C27">
        <w:rPr>
          <w:rFonts w:ascii="Times New Roman" w:hAnsi="Times New Roman" w:cs="Times New Roman"/>
          <w:sz w:val="28"/>
          <w:szCs w:val="28"/>
        </w:rPr>
        <w:t>Statistical</w:t>
      </w:r>
      <w:proofErr w:type="spellEnd"/>
      <w:r w:rsidRPr="00D87C27">
        <w:rPr>
          <w:rFonts w:ascii="Times New Roman" w:hAnsi="Times New Roman" w:cs="Times New Roman"/>
          <w:sz w:val="28"/>
          <w:szCs w:val="28"/>
        </w:rPr>
        <w:t xml:space="preserve"> </w:t>
      </w:r>
      <w:proofErr w:type="spellStart"/>
      <w:r w:rsidRPr="00D87C27">
        <w:rPr>
          <w:rFonts w:ascii="Times New Roman" w:hAnsi="Times New Roman" w:cs="Times New Roman"/>
          <w:sz w:val="28"/>
          <w:szCs w:val="28"/>
        </w:rPr>
        <w:t>Yearbook</w:t>
      </w:r>
      <w:proofErr w:type="spellEnd"/>
      <w:r w:rsidRPr="00D87C27">
        <w:rPr>
          <w:rFonts w:ascii="Times New Roman" w:hAnsi="Times New Roman" w:cs="Times New Roman"/>
          <w:sz w:val="28"/>
          <w:szCs w:val="28"/>
        </w:rPr>
        <w:t>), который размещен на сайте национального бюро статистики (</w:t>
      </w:r>
      <w:r w:rsidRPr="00D87C27">
        <w:rPr>
          <w:rFonts w:ascii="Times New Roman" w:hAnsi="Times New Roman" w:cs="Times New Roman"/>
          <w:sz w:val="28"/>
          <w:szCs w:val="28"/>
        </w:rPr>
        <w:t>国家统计局</w:t>
      </w:r>
      <w:r w:rsidRPr="00D87C27">
        <w:rPr>
          <w:rFonts w:ascii="Times New Roman" w:hAnsi="Times New Roman" w:cs="Times New Roman"/>
          <w:sz w:val="28"/>
          <w:szCs w:val="28"/>
        </w:rPr>
        <w:t>), в ежегоднике представлены самые полные данные по всей стране, из него были взяты сведения о рождаемости, смертности, показатели естественного прироста, данные возрастной и половой структуры населения по годам.</w:t>
      </w:r>
    </w:p>
    <w:p w:rsidR="00A52C9F" w:rsidRPr="00BC3CB0" w:rsidRDefault="00A52C9F" w:rsidP="00EA5F4B">
      <w:pPr>
        <w:spacing w:after="0" w:line="360" w:lineRule="auto"/>
        <w:ind w:firstLine="709"/>
        <w:jc w:val="both"/>
        <w:rPr>
          <w:rFonts w:ascii="Times New Roman" w:hAnsi="Times New Roman" w:cs="Times New Roman"/>
          <w:sz w:val="28"/>
          <w:szCs w:val="28"/>
        </w:rPr>
      </w:pPr>
      <w:r w:rsidRPr="00BC3CB0">
        <w:rPr>
          <w:rFonts w:ascii="Times New Roman" w:hAnsi="Times New Roman" w:cs="Times New Roman"/>
          <w:sz w:val="28"/>
          <w:szCs w:val="28"/>
        </w:rPr>
        <w:t>Объектом исследования является население Китая. Предметом – демографическая политика правительства КНР</w:t>
      </w:r>
      <w:r w:rsidR="00A24D59">
        <w:rPr>
          <w:rFonts w:ascii="Times New Roman" w:hAnsi="Times New Roman" w:cs="Times New Roman"/>
          <w:sz w:val="28"/>
          <w:szCs w:val="28"/>
        </w:rPr>
        <w:t xml:space="preserve"> «одна семья – один ребенок»</w:t>
      </w:r>
      <w:r w:rsidRPr="00BC3CB0">
        <w:rPr>
          <w:rFonts w:ascii="Times New Roman" w:hAnsi="Times New Roman" w:cs="Times New Roman"/>
          <w:sz w:val="28"/>
          <w:szCs w:val="28"/>
        </w:rPr>
        <w:t xml:space="preserve"> и вытекающие из неё социально-демографические проблемы страны.</w:t>
      </w:r>
    </w:p>
    <w:p w:rsidR="00A52C9F" w:rsidRPr="00A52C9F" w:rsidRDefault="00A52C9F" w:rsidP="00EA5F4B">
      <w:pPr>
        <w:spacing w:after="0" w:line="360" w:lineRule="auto"/>
        <w:ind w:firstLine="709"/>
        <w:jc w:val="both"/>
        <w:rPr>
          <w:rFonts w:ascii="Times New Roman" w:hAnsi="Times New Roman" w:cs="Times New Roman"/>
          <w:sz w:val="28"/>
          <w:szCs w:val="28"/>
        </w:rPr>
      </w:pPr>
      <w:r w:rsidRPr="00A52C9F">
        <w:rPr>
          <w:rFonts w:ascii="Times New Roman" w:hAnsi="Times New Roman" w:cs="Times New Roman"/>
          <w:sz w:val="28"/>
          <w:szCs w:val="28"/>
        </w:rPr>
        <w:lastRenderedPageBreak/>
        <w:t>Цель исследования – выявить и проанализировать проблемы, вызванные демографической политикой КНР «одна семья – один ребёнок», исследовать влияние на современное общество.</w:t>
      </w:r>
    </w:p>
    <w:p w:rsidR="00A52C9F" w:rsidRPr="00A52C9F" w:rsidRDefault="00A52C9F" w:rsidP="003C591D">
      <w:pPr>
        <w:spacing w:after="0" w:line="360" w:lineRule="auto"/>
        <w:ind w:firstLine="709"/>
        <w:jc w:val="both"/>
        <w:rPr>
          <w:rFonts w:ascii="Times New Roman" w:hAnsi="Times New Roman" w:cs="Times New Roman"/>
          <w:sz w:val="28"/>
          <w:szCs w:val="28"/>
        </w:rPr>
      </w:pPr>
      <w:r w:rsidRPr="00A52C9F">
        <w:rPr>
          <w:rFonts w:ascii="Times New Roman" w:hAnsi="Times New Roman" w:cs="Times New Roman"/>
          <w:sz w:val="28"/>
          <w:szCs w:val="28"/>
        </w:rPr>
        <w:t>Для реализации данной цели были поставлены следующие задачи:</w:t>
      </w:r>
    </w:p>
    <w:p w:rsidR="00A52C9F" w:rsidRPr="00A52C9F" w:rsidRDefault="00A52C9F" w:rsidP="003C591D">
      <w:pPr>
        <w:numPr>
          <w:ilvl w:val="0"/>
          <w:numId w:val="3"/>
        </w:numPr>
        <w:spacing w:after="0" w:line="360" w:lineRule="auto"/>
        <w:ind w:firstLine="709"/>
        <w:jc w:val="both"/>
        <w:rPr>
          <w:rFonts w:ascii="Times New Roman" w:hAnsi="Times New Roman" w:cs="Times New Roman"/>
          <w:sz w:val="28"/>
          <w:szCs w:val="28"/>
        </w:rPr>
      </w:pPr>
      <w:r w:rsidRPr="00A52C9F">
        <w:rPr>
          <w:rFonts w:ascii="Times New Roman" w:hAnsi="Times New Roman" w:cs="Times New Roman"/>
          <w:sz w:val="28"/>
          <w:szCs w:val="28"/>
        </w:rPr>
        <w:t>Проанализировать предпосылки внедрения такой политики, как «одна семья – один ребенок».</w:t>
      </w:r>
    </w:p>
    <w:p w:rsidR="00A52C9F" w:rsidRPr="00A52C9F" w:rsidRDefault="00A52C9F" w:rsidP="003C591D">
      <w:pPr>
        <w:numPr>
          <w:ilvl w:val="0"/>
          <w:numId w:val="3"/>
        </w:numPr>
        <w:spacing w:after="0" w:line="360" w:lineRule="auto"/>
        <w:ind w:firstLine="709"/>
        <w:jc w:val="both"/>
        <w:rPr>
          <w:rFonts w:ascii="Times New Roman" w:hAnsi="Times New Roman" w:cs="Times New Roman"/>
          <w:sz w:val="28"/>
          <w:szCs w:val="28"/>
        </w:rPr>
      </w:pPr>
      <w:r w:rsidRPr="00A52C9F">
        <w:rPr>
          <w:rFonts w:ascii="Times New Roman" w:hAnsi="Times New Roman" w:cs="Times New Roman"/>
          <w:sz w:val="28"/>
          <w:szCs w:val="28"/>
        </w:rPr>
        <w:t>Выявить и рассмотреть основные исторические этапы реализации демографической политики</w:t>
      </w:r>
    </w:p>
    <w:p w:rsidR="00A52C9F" w:rsidRPr="00A52C9F" w:rsidRDefault="00A52C9F" w:rsidP="003C591D">
      <w:pPr>
        <w:numPr>
          <w:ilvl w:val="0"/>
          <w:numId w:val="3"/>
        </w:numPr>
        <w:spacing w:after="0" w:line="360" w:lineRule="auto"/>
        <w:ind w:firstLine="709"/>
        <w:jc w:val="both"/>
        <w:rPr>
          <w:rFonts w:ascii="Times New Roman" w:hAnsi="Times New Roman" w:cs="Times New Roman"/>
          <w:sz w:val="28"/>
          <w:szCs w:val="28"/>
        </w:rPr>
      </w:pPr>
      <w:r w:rsidRPr="00A52C9F">
        <w:rPr>
          <w:rFonts w:ascii="Times New Roman" w:hAnsi="Times New Roman" w:cs="Times New Roman"/>
          <w:sz w:val="28"/>
          <w:szCs w:val="28"/>
        </w:rPr>
        <w:t>Привести данные о количестве населения в Китае в разные исторические периоды</w:t>
      </w:r>
    </w:p>
    <w:p w:rsidR="00A52C9F" w:rsidRPr="00A52C9F" w:rsidRDefault="00A52C9F" w:rsidP="003C591D">
      <w:pPr>
        <w:numPr>
          <w:ilvl w:val="0"/>
          <w:numId w:val="3"/>
        </w:numPr>
        <w:spacing w:after="0" w:line="360" w:lineRule="auto"/>
        <w:ind w:firstLine="709"/>
        <w:jc w:val="both"/>
        <w:rPr>
          <w:rFonts w:ascii="Times New Roman" w:hAnsi="Times New Roman" w:cs="Times New Roman"/>
          <w:sz w:val="28"/>
          <w:szCs w:val="28"/>
        </w:rPr>
      </w:pPr>
      <w:r w:rsidRPr="00A52C9F">
        <w:rPr>
          <w:rFonts w:ascii="Times New Roman" w:hAnsi="Times New Roman" w:cs="Times New Roman"/>
          <w:sz w:val="28"/>
          <w:szCs w:val="28"/>
        </w:rPr>
        <w:t>Проанализировать основные законы, обеспечивающие проведение политики ограничения рождаемости.</w:t>
      </w:r>
    </w:p>
    <w:p w:rsidR="00A52C9F" w:rsidRPr="00A52C9F" w:rsidRDefault="00A52C9F" w:rsidP="003C591D">
      <w:pPr>
        <w:numPr>
          <w:ilvl w:val="0"/>
          <w:numId w:val="3"/>
        </w:numPr>
        <w:spacing w:after="0" w:line="360" w:lineRule="auto"/>
        <w:ind w:firstLine="709"/>
        <w:jc w:val="both"/>
        <w:rPr>
          <w:rFonts w:ascii="Times New Roman" w:hAnsi="Times New Roman" w:cs="Times New Roman"/>
          <w:sz w:val="28"/>
          <w:szCs w:val="28"/>
        </w:rPr>
      </w:pPr>
      <w:r w:rsidRPr="00A52C9F">
        <w:rPr>
          <w:rFonts w:ascii="Times New Roman" w:hAnsi="Times New Roman" w:cs="Times New Roman"/>
          <w:sz w:val="28"/>
          <w:szCs w:val="28"/>
        </w:rPr>
        <w:t>Выявить и проанализировать социально-экономические проблемы, вызванные демографической политикой.</w:t>
      </w:r>
    </w:p>
    <w:p w:rsidR="00A24D59" w:rsidRPr="00A52C9F" w:rsidRDefault="00A52C9F" w:rsidP="003C591D">
      <w:pPr>
        <w:numPr>
          <w:ilvl w:val="0"/>
          <w:numId w:val="3"/>
        </w:numPr>
        <w:spacing w:after="0" w:line="360" w:lineRule="auto"/>
        <w:ind w:firstLine="709"/>
        <w:jc w:val="both"/>
        <w:rPr>
          <w:rFonts w:ascii="Times New Roman" w:hAnsi="Times New Roman" w:cs="Times New Roman"/>
          <w:sz w:val="28"/>
          <w:szCs w:val="28"/>
        </w:rPr>
      </w:pPr>
      <w:r w:rsidRPr="00A52C9F">
        <w:rPr>
          <w:rFonts w:ascii="Times New Roman" w:hAnsi="Times New Roman" w:cs="Times New Roman"/>
          <w:sz w:val="28"/>
          <w:szCs w:val="28"/>
        </w:rPr>
        <w:t>Дать характеристику выявленным проблемам, опираясь на мнение экспертов и свое собственное.</w:t>
      </w:r>
    </w:p>
    <w:p w:rsidR="00A52C9F" w:rsidRPr="00A52C9F" w:rsidRDefault="00A52C9F" w:rsidP="00EA5F4B">
      <w:pPr>
        <w:spacing w:after="0" w:line="360" w:lineRule="auto"/>
        <w:ind w:firstLine="709"/>
        <w:jc w:val="both"/>
        <w:rPr>
          <w:rFonts w:ascii="Times New Roman" w:hAnsi="Times New Roman" w:cs="Times New Roman"/>
          <w:sz w:val="28"/>
          <w:szCs w:val="28"/>
        </w:rPr>
      </w:pPr>
      <w:r w:rsidRPr="00A52C9F">
        <w:rPr>
          <w:rFonts w:ascii="Times New Roman" w:hAnsi="Times New Roman" w:cs="Times New Roman"/>
          <w:sz w:val="28"/>
          <w:szCs w:val="28"/>
        </w:rPr>
        <w:t xml:space="preserve">В ходе </w:t>
      </w:r>
      <w:r w:rsidR="00594C76">
        <w:rPr>
          <w:rFonts w:ascii="Times New Roman" w:hAnsi="Times New Roman" w:cs="Times New Roman"/>
          <w:sz w:val="28"/>
          <w:szCs w:val="28"/>
        </w:rPr>
        <w:t>исследования применялись</w:t>
      </w:r>
      <w:r w:rsidRPr="00A52C9F">
        <w:rPr>
          <w:rFonts w:ascii="Times New Roman" w:hAnsi="Times New Roman" w:cs="Times New Roman"/>
          <w:sz w:val="28"/>
          <w:szCs w:val="28"/>
        </w:rPr>
        <w:t xml:space="preserve"> следующие методы: историко-описательный (для описания </w:t>
      </w:r>
      <w:r w:rsidR="00594C76">
        <w:rPr>
          <w:rFonts w:ascii="Times New Roman" w:hAnsi="Times New Roman" w:cs="Times New Roman"/>
          <w:sz w:val="28"/>
          <w:szCs w:val="28"/>
        </w:rPr>
        <w:t>основных этапов</w:t>
      </w:r>
      <w:r w:rsidRPr="00A52C9F">
        <w:rPr>
          <w:rFonts w:ascii="Times New Roman" w:hAnsi="Times New Roman" w:cs="Times New Roman"/>
          <w:sz w:val="28"/>
          <w:szCs w:val="28"/>
        </w:rPr>
        <w:t xml:space="preserve"> демографической политики КНР); статистический (для обработки и анализа показателей изменения населения); сравнительный (для сопоставления численности населения в разные периоды); программно-целевой (для определения основных закономерностей проведении демографической политики); экспертный (в целях опоры на авторитетное мнение).</w:t>
      </w:r>
    </w:p>
    <w:p w:rsidR="00FE42E4" w:rsidRDefault="00A52C9F" w:rsidP="00B31D0F">
      <w:pPr>
        <w:spacing w:after="0" w:line="360" w:lineRule="auto"/>
        <w:ind w:firstLine="709"/>
        <w:jc w:val="both"/>
        <w:rPr>
          <w:rFonts w:ascii="Times New Roman" w:hAnsi="Times New Roman" w:cs="Times New Roman"/>
          <w:sz w:val="28"/>
          <w:szCs w:val="28"/>
        </w:rPr>
      </w:pPr>
      <w:r w:rsidRPr="00A52C9F">
        <w:rPr>
          <w:rFonts w:ascii="Times New Roman" w:hAnsi="Times New Roman" w:cs="Times New Roman"/>
          <w:sz w:val="28"/>
          <w:szCs w:val="28"/>
        </w:rPr>
        <w:t>Структура данной работы определяется ее целью и задачам</w:t>
      </w:r>
      <w:r w:rsidR="006C7E1D">
        <w:rPr>
          <w:rFonts w:ascii="Times New Roman" w:hAnsi="Times New Roman" w:cs="Times New Roman"/>
          <w:sz w:val="28"/>
          <w:szCs w:val="28"/>
        </w:rPr>
        <w:t>и</w:t>
      </w:r>
      <w:r w:rsidRPr="00A52C9F">
        <w:rPr>
          <w:rFonts w:ascii="Times New Roman" w:hAnsi="Times New Roman" w:cs="Times New Roman"/>
          <w:sz w:val="28"/>
          <w:szCs w:val="28"/>
        </w:rPr>
        <w:t xml:space="preserve">. ВКР включает в себя введение, три главы, заключение и список использованной литературы и источников. В первой главе описываются предпосылки внедрения политики «одна семья – один ребенок», во второй главе анализируется демографическая политика, в третьей главе анализируются проблемы, вызванные данной политикой, а также приводится характеристика и оценка этих проблем.  </w:t>
      </w:r>
    </w:p>
    <w:p w:rsidR="00B31D0F" w:rsidRPr="00AF7F69" w:rsidRDefault="001A5416" w:rsidP="0053684E">
      <w:pPr>
        <w:pStyle w:val="1"/>
        <w:spacing w:line="360" w:lineRule="auto"/>
        <w:ind w:firstLine="709"/>
        <w:rPr>
          <w:rFonts w:ascii="Times New Roman" w:hAnsi="Times New Roman" w:cs="Times New Roman"/>
          <w:b/>
          <w:color w:val="000000" w:themeColor="text1"/>
          <w:sz w:val="28"/>
          <w:szCs w:val="28"/>
        </w:rPr>
      </w:pPr>
      <w:bookmarkStart w:id="2" w:name="_Toc40027577"/>
      <w:r>
        <w:rPr>
          <w:rFonts w:ascii="Times New Roman" w:hAnsi="Times New Roman" w:cs="Times New Roman"/>
          <w:b/>
          <w:color w:val="000000" w:themeColor="text1"/>
          <w:sz w:val="28"/>
          <w:szCs w:val="28"/>
        </w:rPr>
        <w:lastRenderedPageBreak/>
        <w:t>ГЛАВА</w:t>
      </w:r>
      <w:r w:rsidR="00B31D0F" w:rsidRPr="00AF7F69">
        <w:rPr>
          <w:rFonts w:ascii="Times New Roman" w:hAnsi="Times New Roman" w:cs="Times New Roman"/>
          <w:b/>
          <w:color w:val="000000" w:themeColor="text1"/>
          <w:sz w:val="28"/>
          <w:szCs w:val="28"/>
        </w:rPr>
        <w:t xml:space="preserve"> 1. ПРЕДПОССЫЛКИ ВНЕДРЕНИЯ ПОЛИТИКИ «ОДНА СЕМЬЯ – ОДИН РЕБЕНОК»</w:t>
      </w:r>
      <w:bookmarkEnd w:id="2"/>
    </w:p>
    <w:p w:rsidR="00B31D0F" w:rsidRPr="003C591D" w:rsidRDefault="00B31D0F" w:rsidP="0053684E">
      <w:pPr>
        <w:spacing w:after="0" w:line="360" w:lineRule="auto"/>
        <w:ind w:firstLine="709"/>
        <w:rPr>
          <w:rFonts w:ascii="Times New Roman" w:hAnsi="Times New Roman" w:cs="Times New Roman"/>
          <w:b/>
          <w:sz w:val="28"/>
          <w:szCs w:val="28"/>
        </w:rPr>
      </w:pPr>
    </w:p>
    <w:p w:rsidR="006854A5" w:rsidRDefault="006854A5" w:rsidP="00AF7F6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мыслителей и политических деятелей древнего Китая увеличение численности населения являлось показателем наращивания государственной силы, благополучия и процветания, это отражалось в общественной мысли на протяжении всей истории. Воздействие народонаселения на общественное развитие всегда вызывало интерес у китайский ученых. Во времена династий </w:t>
      </w:r>
      <w:proofErr w:type="spellStart"/>
      <w:r>
        <w:rPr>
          <w:rFonts w:ascii="Times New Roman" w:hAnsi="Times New Roman" w:cs="Times New Roman"/>
          <w:sz w:val="28"/>
          <w:szCs w:val="28"/>
        </w:rPr>
        <w:t>Цинь</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Хань</w:t>
      </w:r>
      <w:proofErr w:type="spellEnd"/>
      <w:r>
        <w:rPr>
          <w:rFonts w:ascii="Times New Roman" w:hAnsi="Times New Roman" w:cs="Times New Roman"/>
          <w:sz w:val="28"/>
          <w:szCs w:val="28"/>
        </w:rPr>
        <w:t xml:space="preserve"> китайскими философами выдвигались идеи о ранних браках и поощрении рождаемости, прежде всего для того, чтобы население, занятое в сельском хозяйстве, уве</w:t>
      </w:r>
      <w:r w:rsidR="006C7E1D">
        <w:rPr>
          <w:rFonts w:ascii="Times New Roman" w:hAnsi="Times New Roman" w:cs="Times New Roman"/>
          <w:sz w:val="28"/>
          <w:szCs w:val="28"/>
        </w:rPr>
        <w:t xml:space="preserve">личилось. Однако в </w:t>
      </w:r>
      <w:r w:rsidR="006C7E1D" w:rsidRPr="006C7E1D">
        <w:rPr>
          <w:rFonts w:ascii="Times New Roman" w:hAnsi="Times New Roman" w:cs="Times New Roman"/>
          <w:sz w:val="28"/>
          <w:szCs w:val="28"/>
        </w:rPr>
        <w:t xml:space="preserve">XVIII-XIX </w:t>
      </w:r>
      <w:r>
        <w:rPr>
          <w:rFonts w:ascii="Times New Roman" w:hAnsi="Times New Roman" w:cs="Times New Roman"/>
          <w:sz w:val="28"/>
          <w:szCs w:val="28"/>
        </w:rPr>
        <w:t xml:space="preserve">вв. данные идеи подверглись сомнению. Ученые начали предупреждать о возможности возникновения проблемы перенаселения, заявляя, что производство продовольствия не успевает за ростом населения. На рубеже </w:t>
      </w:r>
      <w:r w:rsidR="006C7E1D" w:rsidRPr="006C7E1D">
        <w:rPr>
          <w:rFonts w:ascii="Times New Roman" w:hAnsi="Times New Roman" w:cs="Times New Roman"/>
          <w:sz w:val="28"/>
          <w:szCs w:val="28"/>
        </w:rPr>
        <w:t xml:space="preserve">XIX-XX </w:t>
      </w:r>
      <w:r>
        <w:rPr>
          <w:rFonts w:ascii="Times New Roman" w:hAnsi="Times New Roman" w:cs="Times New Roman"/>
          <w:sz w:val="28"/>
          <w:szCs w:val="28"/>
        </w:rPr>
        <w:t>вв. ученые и политические деятели Китая, обеспокоенные низкими темпами экономического развития страны, вновь вернулись к традиционным взглядам, рассматривая население как источник благосостояния и могущества нации. Одним из</w:t>
      </w:r>
      <w:r w:rsidRPr="00890D78">
        <w:rPr>
          <w:rFonts w:ascii="Times New Roman" w:hAnsi="Times New Roman" w:cs="Times New Roman"/>
          <w:sz w:val="28"/>
          <w:szCs w:val="28"/>
        </w:rPr>
        <w:t xml:space="preserve"> стороннико</w:t>
      </w:r>
      <w:r>
        <w:rPr>
          <w:rFonts w:ascii="Times New Roman" w:hAnsi="Times New Roman" w:cs="Times New Roman"/>
          <w:sz w:val="28"/>
          <w:szCs w:val="28"/>
        </w:rPr>
        <w:t>в</w:t>
      </w:r>
      <w:r w:rsidRPr="00890D78">
        <w:rPr>
          <w:rFonts w:ascii="Times New Roman" w:hAnsi="Times New Roman" w:cs="Times New Roman"/>
          <w:sz w:val="28"/>
          <w:szCs w:val="28"/>
        </w:rPr>
        <w:t xml:space="preserve"> </w:t>
      </w:r>
      <w:r>
        <w:rPr>
          <w:rFonts w:ascii="Times New Roman" w:hAnsi="Times New Roman" w:cs="Times New Roman"/>
          <w:sz w:val="28"/>
          <w:szCs w:val="28"/>
        </w:rPr>
        <w:t xml:space="preserve">традиционных взглядов был </w:t>
      </w:r>
      <w:r w:rsidRPr="00890D78">
        <w:rPr>
          <w:rFonts w:ascii="Times New Roman" w:hAnsi="Times New Roman" w:cs="Times New Roman"/>
          <w:sz w:val="28"/>
          <w:szCs w:val="28"/>
        </w:rPr>
        <w:t>известный политический деятель Китая Сунь Ятсен</w:t>
      </w:r>
      <w:r>
        <w:rPr>
          <w:rFonts w:ascii="Times New Roman" w:hAnsi="Times New Roman" w:cs="Times New Roman"/>
          <w:sz w:val="28"/>
          <w:szCs w:val="28"/>
        </w:rPr>
        <w:t xml:space="preserve">. </w:t>
      </w:r>
      <w:r w:rsidRPr="00890D78">
        <w:rPr>
          <w:rFonts w:ascii="Times New Roman" w:hAnsi="Times New Roman" w:cs="Times New Roman"/>
          <w:sz w:val="28"/>
          <w:szCs w:val="28"/>
        </w:rPr>
        <w:t xml:space="preserve">Взгляды сторонников многочисленности населения оказали влияние на </w:t>
      </w:r>
      <w:r>
        <w:rPr>
          <w:rFonts w:ascii="Times New Roman" w:hAnsi="Times New Roman" w:cs="Times New Roman"/>
          <w:sz w:val="28"/>
          <w:szCs w:val="28"/>
        </w:rPr>
        <w:t xml:space="preserve">дальнейшие </w:t>
      </w:r>
      <w:r w:rsidRPr="00890D78">
        <w:rPr>
          <w:rFonts w:ascii="Times New Roman" w:hAnsi="Times New Roman" w:cs="Times New Roman"/>
          <w:sz w:val="28"/>
          <w:szCs w:val="28"/>
        </w:rPr>
        <w:t xml:space="preserve">теории народонаселения, </w:t>
      </w:r>
      <w:r>
        <w:rPr>
          <w:rFonts w:ascii="Times New Roman" w:hAnsi="Times New Roman" w:cs="Times New Roman"/>
          <w:sz w:val="28"/>
          <w:szCs w:val="28"/>
        </w:rPr>
        <w:t xml:space="preserve">которые </w:t>
      </w:r>
      <w:r w:rsidRPr="00890D78">
        <w:rPr>
          <w:rFonts w:ascii="Times New Roman" w:hAnsi="Times New Roman" w:cs="Times New Roman"/>
          <w:sz w:val="28"/>
          <w:szCs w:val="28"/>
        </w:rPr>
        <w:t>получи</w:t>
      </w:r>
      <w:r>
        <w:rPr>
          <w:rFonts w:ascii="Times New Roman" w:hAnsi="Times New Roman" w:cs="Times New Roman"/>
          <w:sz w:val="28"/>
          <w:szCs w:val="28"/>
        </w:rPr>
        <w:t>ли</w:t>
      </w:r>
      <w:r w:rsidRPr="00890D78">
        <w:rPr>
          <w:rFonts w:ascii="Times New Roman" w:hAnsi="Times New Roman" w:cs="Times New Roman"/>
          <w:sz w:val="28"/>
          <w:szCs w:val="28"/>
        </w:rPr>
        <w:t xml:space="preserve"> распространение после образования КНР.</w:t>
      </w:r>
      <w:r>
        <w:rPr>
          <w:rStyle w:val="a9"/>
          <w:rFonts w:ascii="Times New Roman" w:hAnsi="Times New Roman" w:cs="Times New Roman"/>
          <w:sz w:val="28"/>
          <w:szCs w:val="28"/>
        </w:rPr>
        <w:footnoteReference w:id="2"/>
      </w:r>
      <w:r>
        <w:rPr>
          <w:rFonts w:ascii="Times New Roman" w:hAnsi="Times New Roman" w:cs="Times New Roman"/>
          <w:sz w:val="28"/>
          <w:szCs w:val="28"/>
        </w:rPr>
        <w:t xml:space="preserve"> </w:t>
      </w:r>
    </w:p>
    <w:p w:rsidR="006854A5" w:rsidRPr="00777ADB" w:rsidRDefault="006854A5" w:rsidP="00EA5F4B">
      <w:pPr>
        <w:spacing w:after="0" w:line="360" w:lineRule="auto"/>
        <w:ind w:firstLine="709"/>
        <w:jc w:val="both"/>
        <w:rPr>
          <w:rFonts w:ascii="Times New Roman" w:hAnsi="Times New Roman" w:cs="Times New Roman"/>
          <w:sz w:val="28"/>
          <w:szCs w:val="28"/>
        </w:rPr>
      </w:pPr>
      <w:r w:rsidRPr="00777ADB">
        <w:rPr>
          <w:rFonts w:ascii="Times New Roman" w:hAnsi="Times New Roman" w:cs="Times New Roman"/>
          <w:sz w:val="28"/>
          <w:szCs w:val="28"/>
        </w:rPr>
        <w:t xml:space="preserve">С момента установления народной власти в 1949 г. и до 1956 г., невзирая на значительное повышение численности населения, правительство не беспокоилось о демографических проблемах. Многие высказывания Мао Цзэдуна в то время наоборот поддерживали традиционные идеи. Например, ему принадлежат такие высказывания, как: </w:t>
      </w:r>
    </w:p>
    <w:p w:rsidR="00485390" w:rsidRDefault="006854A5" w:rsidP="00EA5F4B">
      <w:pPr>
        <w:spacing w:after="0" w:line="360" w:lineRule="auto"/>
        <w:ind w:firstLine="709"/>
        <w:jc w:val="both"/>
        <w:rPr>
          <w:rFonts w:ascii="Times New Roman" w:hAnsi="Times New Roman" w:cs="Times New Roman"/>
          <w:sz w:val="28"/>
          <w:szCs w:val="28"/>
        </w:rPr>
      </w:pPr>
      <w:r w:rsidRPr="00777ADB">
        <w:rPr>
          <w:rFonts w:ascii="Times New Roman" w:hAnsi="Times New Roman" w:cs="Times New Roman"/>
          <w:sz w:val="28"/>
          <w:szCs w:val="28"/>
        </w:rPr>
        <w:t>•</w:t>
      </w:r>
      <w:r w:rsidRPr="00777ADB">
        <w:rPr>
          <w:rFonts w:ascii="Times New Roman" w:hAnsi="Times New Roman" w:cs="Times New Roman"/>
          <w:sz w:val="28"/>
          <w:szCs w:val="28"/>
        </w:rPr>
        <w:tab/>
        <w:t xml:space="preserve">«Чем больше </w:t>
      </w:r>
      <w:r w:rsidR="00485390">
        <w:rPr>
          <w:rFonts w:ascii="Times New Roman" w:hAnsi="Times New Roman" w:cs="Times New Roman"/>
          <w:sz w:val="28"/>
          <w:szCs w:val="28"/>
        </w:rPr>
        <w:t>людей, тем сильнее государство»</w:t>
      </w:r>
      <w:r w:rsidR="00485390">
        <w:rPr>
          <w:rStyle w:val="a9"/>
          <w:rFonts w:ascii="Times New Roman" w:hAnsi="Times New Roman" w:cs="Times New Roman"/>
          <w:sz w:val="28"/>
          <w:szCs w:val="28"/>
        </w:rPr>
        <w:footnoteReference w:id="3"/>
      </w:r>
    </w:p>
    <w:p w:rsidR="006854A5" w:rsidRPr="00777ADB" w:rsidRDefault="006854A5" w:rsidP="00EA5F4B">
      <w:pPr>
        <w:spacing w:after="0" w:line="360" w:lineRule="auto"/>
        <w:ind w:firstLine="709"/>
        <w:jc w:val="both"/>
        <w:rPr>
          <w:rFonts w:ascii="Times New Roman" w:hAnsi="Times New Roman" w:cs="Times New Roman"/>
          <w:sz w:val="28"/>
          <w:szCs w:val="28"/>
        </w:rPr>
      </w:pPr>
      <w:r w:rsidRPr="00777ADB">
        <w:rPr>
          <w:rFonts w:ascii="Times New Roman" w:hAnsi="Times New Roman" w:cs="Times New Roman"/>
          <w:sz w:val="28"/>
          <w:szCs w:val="28"/>
        </w:rPr>
        <w:lastRenderedPageBreak/>
        <w:t>•</w:t>
      </w:r>
      <w:r w:rsidRPr="00777ADB">
        <w:rPr>
          <w:rFonts w:ascii="Times New Roman" w:hAnsi="Times New Roman" w:cs="Times New Roman"/>
          <w:sz w:val="28"/>
          <w:szCs w:val="28"/>
        </w:rPr>
        <w:tab/>
        <w:t xml:space="preserve"> «Любое чудо можно сотворить, пока есть люди под руководством Коммунистической партии.»</w:t>
      </w:r>
      <w:r w:rsidR="00485390">
        <w:rPr>
          <w:rStyle w:val="a9"/>
          <w:rFonts w:ascii="Times New Roman" w:hAnsi="Times New Roman" w:cs="Times New Roman"/>
          <w:sz w:val="28"/>
          <w:szCs w:val="28"/>
        </w:rPr>
        <w:footnoteReference w:id="4"/>
      </w:r>
    </w:p>
    <w:p w:rsidR="00485390" w:rsidRDefault="006854A5" w:rsidP="00EA5F4B">
      <w:pPr>
        <w:spacing w:after="0" w:line="360" w:lineRule="auto"/>
        <w:ind w:firstLine="709"/>
        <w:jc w:val="both"/>
        <w:rPr>
          <w:rFonts w:ascii="Times New Roman" w:hAnsi="Times New Roman" w:cs="Times New Roman"/>
          <w:sz w:val="28"/>
          <w:szCs w:val="28"/>
        </w:rPr>
      </w:pPr>
      <w:r w:rsidRPr="00777ADB">
        <w:rPr>
          <w:rFonts w:ascii="Times New Roman" w:hAnsi="Times New Roman" w:cs="Times New Roman"/>
          <w:sz w:val="28"/>
          <w:szCs w:val="28"/>
        </w:rPr>
        <w:t>•</w:t>
      </w:r>
      <w:r w:rsidRPr="00777ADB">
        <w:rPr>
          <w:rFonts w:ascii="Times New Roman" w:hAnsi="Times New Roman" w:cs="Times New Roman"/>
          <w:sz w:val="28"/>
          <w:szCs w:val="28"/>
        </w:rPr>
        <w:tab/>
        <w:t xml:space="preserve"> «В нашей стране большое количество населения не является “бременем”, а наоборот, человек считается самым драгоценным из всех богатств мира, богатством, которое имеет решающее значение… Поэтому в нашей стране никогда не будет применяться метод “искусственного истребления населения” для повышения материальной жизни народа… Именно благодаря тому, что у нас 600 млн. человек, так стремительно растут темпы социалистического строительства и страна неуклонно идет к</w:t>
      </w:r>
      <w:r w:rsidR="00485390">
        <w:rPr>
          <w:rFonts w:ascii="Times New Roman" w:hAnsi="Times New Roman" w:cs="Times New Roman"/>
          <w:sz w:val="28"/>
          <w:szCs w:val="28"/>
        </w:rPr>
        <w:t xml:space="preserve"> своему всестороннему расцвету».</w:t>
      </w:r>
      <w:r w:rsidR="00485390">
        <w:rPr>
          <w:rStyle w:val="a9"/>
          <w:rFonts w:ascii="Times New Roman" w:hAnsi="Times New Roman" w:cs="Times New Roman"/>
          <w:sz w:val="28"/>
          <w:szCs w:val="28"/>
        </w:rPr>
        <w:footnoteReference w:id="5"/>
      </w:r>
    </w:p>
    <w:p w:rsidR="00485390" w:rsidRPr="00485390" w:rsidRDefault="006854A5" w:rsidP="00EA5F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 под</w:t>
      </w:r>
      <w:r w:rsidRPr="00CE6E96">
        <w:rPr>
          <w:rFonts w:ascii="Times New Roman" w:hAnsi="Times New Roman" w:cs="Times New Roman"/>
          <w:sz w:val="28"/>
          <w:szCs w:val="28"/>
        </w:rPr>
        <w:t xml:space="preserve"> лозунгом охраны физического и психического здоровья женщин в апреле 1950 года Министерство здравоохранения издало постановление, запрещающее </w:t>
      </w:r>
      <w:r>
        <w:rPr>
          <w:rFonts w:ascii="Times New Roman" w:hAnsi="Times New Roman" w:cs="Times New Roman"/>
          <w:sz w:val="28"/>
          <w:szCs w:val="28"/>
        </w:rPr>
        <w:t xml:space="preserve">аборты, </w:t>
      </w:r>
      <w:r w:rsidRPr="006F5417">
        <w:rPr>
          <w:rFonts w:ascii="Times New Roman" w:hAnsi="Times New Roman" w:cs="Times New Roman"/>
          <w:sz w:val="28"/>
          <w:szCs w:val="28"/>
        </w:rPr>
        <w:t>действовал запрет на импорт противозачаточных средств, местное производство контрацептивов также было запрещено.</w:t>
      </w:r>
      <w:r w:rsidR="00485390">
        <w:rPr>
          <w:rStyle w:val="a9"/>
          <w:rFonts w:ascii="Times New Roman" w:hAnsi="Times New Roman" w:cs="Times New Roman"/>
          <w:sz w:val="28"/>
          <w:szCs w:val="28"/>
        </w:rPr>
        <w:footnoteReference w:id="6"/>
      </w:r>
    </w:p>
    <w:p w:rsidR="006854A5" w:rsidRPr="007A5AB6" w:rsidRDefault="006854A5" w:rsidP="00EA5F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Однако в 50-е годы КНР осуществляла переход к социалистическому строительству. Для выработки народно-хозяйственных планов, а также в связи с выборами в местные и центральные органы власти, государству понадобилась точная информация о численности населения. По этой причине в 1953 году была проведена первая в истории КНР перепись населения. </w:t>
      </w:r>
    </w:p>
    <w:p w:rsidR="00413378" w:rsidRDefault="006854A5" w:rsidP="00EA5F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 </w:t>
      </w:r>
      <w:r w:rsidRPr="007A5AB6">
        <w:rPr>
          <w:rFonts w:ascii="Times New Roman" w:hAnsi="Times New Roman" w:cs="Times New Roman"/>
          <w:sz w:val="28"/>
          <w:szCs w:val="28"/>
        </w:rPr>
        <w:t>после проведения переписи 1953 г. в статье газеты «Пекинский еженедельник» отмечалось, что «показатели переписи показали заметный рост населения страны».</w:t>
      </w:r>
      <w:r>
        <w:rPr>
          <w:rFonts w:ascii="Times New Roman" w:hAnsi="Times New Roman" w:cs="Times New Roman"/>
          <w:sz w:val="28"/>
          <w:szCs w:val="28"/>
        </w:rPr>
        <w:t xml:space="preserve"> </w:t>
      </w:r>
      <w:r w:rsidRPr="007A5AB6">
        <w:rPr>
          <w:rFonts w:ascii="Times New Roman" w:hAnsi="Times New Roman" w:cs="Times New Roman"/>
          <w:sz w:val="28"/>
          <w:szCs w:val="28"/>
        </w:rPr>
        <w:t>В комментариях же допускалось, что «быстрый рост населения может вызвать жизненные трудности»</w:t>
      </w:r>
      <w:r w:rsidR="00413378">
        <w:rPr>
          <w:rFonts w:ascii="Times New Roman" w:hAnsi="Times New Roman" w:cs="Times New Roman"/>
          <w:sz w:val="28"/>
          <w:szCs w:val="28"/>
        </w:rPr>
        <w:t>.</w:t>
      </w:r>
      <w:r w:rsidR="00413378">
        <w:rPr>
          <w:rStyle w:val="a9"/>
          <w:rFonts w:ascii="Times New Roman" w:hAnsi="Times New Roman" w:cs="Times New Roman"/>
          <w:sz w:val="28"/>
          <w:szCs w:val="28"/>
        </w:rPr>
        <w:footnoteReference w:id="7"/>
      </w:r>
    </w:p>
    <w:p w:rsidR="006854A5" w:rsidRPr="007A5AB6" w:rsidRDefault="006854A5" w:rsidP="00EA5F4B">
      <w:pPr>
        <w:spacing w:after="0" w:line="360" w:lineRule="auto"/>
        <w:ind w:firstLine="709"/>
        <w:jc w:val="both"/>
        <w:rPr>
          <w:rFonts w:ascii="Times New Roman" w:hAnsi="Times New Roman" w:cs="Times New Roman"/>
          <w:sz w:val="28"/>
          <w:szCs w:val="28"/>
        </w:rPr>
      </w:pPr>
      <w:r w:rsidRPr="00DC2E03">
        <w:rPr>
          <w:rFonts w:ascii="Times New Roman" w:hAnsi="Times New Roman" w:cs="Times New Roman"/>
          <w:sz w:val="28"/>
          <w:szCs w:val="28"/>
        </w:rPr>
        <w:t xml:space="preserve">Перепись населения подтолкнула власти задуматься о росте населения. В государстве росло осознание того, что стремительное увеличение числа жителей страны может вызвать определенные финансовые сложности и </w:t>
      </w:r>
      <w:r w:rsidRPr="00DC2E03">
        <w:rPr>
          <w:rFonts w:ascii="Times New Roman" w:hAnsi="Times New Roman" w:cs="Times New Roman"/>
          <w:sz w:val="28"/>
          <w:szCs w:val="28"/>
        </w:rPr>
        <w:lastRenderedPageBreak/>
        <w:t>напряженное положение на рынке продуктов питания и предметов первой необходимости.</w:t>
      </w:r>
    </w:p>
    <w:p w:rsidR="006854A5" w:rsidRDefault="006854A5" w:rsidP="00EA5F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w:t>
      </w:r>
      <w:r w:rsidRPr="0040192A">
        <w:rPr>
          <w:rFonts w:ascii="Times New Roman" w:hAnsi="Times New Roman" w:cs="Times New Roman"/>
          <w:sz w:val="28"/>
          <w:szCs w:val="28"/>
        </w:rPr>
        <w:t xml:space="preserve"> </w:t>
      </w:r>
      <w:r>
        <w:rPr>
          <w:rFonts w:ascii="Times New Roman" w:hAnsi="Times New Roman" w:cs="Times New Roman"/>
          <w:sz w:val="28"/>
          <w:szCs w:val="28"/>
        </w:rPr>
        <w:t>данным</w:t>
      </w:r>
      <w:r w:rsidRPr="0040192A">
        <w:rPr>
          <w:rFonts w:ascii="Times New Roman" w:hAnsi="Times New Roman" w:cs="Times New Roman"/>
          <w:sz w:val="28"/>
          <w:szCs w:val="28"/>
        </w:rPr>
        <w:t xml:space="preserve"> </w:t>
      </w:r>
      <w:r>
        <w:rPr>
          <w:rFonts w:ascii="Times New Roman" w:hAnsi="Times New Roman" w:cs="Times New Roman"/>
          <w:sz w:val="28"/>
          <w:szCs w:val="28"/>
          <w:lang w:val="en-US"/>
        </w:rPr>
        <w:t>China</w:t>
      </w:r>
      <w:r w:rsidRPr="0040192A">
        <w:rPr>
          <w:rFonts w:ascii="Times New Roman" w:hAnsi="Times New Roman" w:cs="Times New Roman"/>
          <w:sz w:val="28"/>
          <w:szCs w:val="28"/>
        </w:rPr>
        <w:t xml:space="preserve"> </w:t>
      </w:r>
      <w:r>
        <w:rPr>
          <w:rFonts w:ascii="Times New Roman" w:hAnsi="Times New Roman" w:cs="Times New Roman"/>
          <w:sz w:val="28"/>
          <w:szCs w:val="28"/>
          <w:lang w:val="en-US"/>
        </w:rPr>
        <w:t>Statistical</w:t>
      </w:r>
      <w:r w:rsidRPr="0040192A">
        <w:rPr>
          <w:rFonts w:ascii="Times New Roman" w:hAnsi="Times New Roman" w:cs="Times New Roman"/>
          <w:sz w:val="28"/>
          <w:szCs w:val="28"/>
        </w:rPr>
        <w:t xml:space="preserve"> </w:t>
      </w:r>
      <w:r>
        <w:rPr>
          <w:rFonts w:ascii="Times New Roman" w:hAnsi="Times New Roman" w:cs="Times New Roman"/>
          <w:sz w:val="28"/>
          <w:szCs w:val="28"/>
          <w:lang w:val="en-US"/>
        </w:rPr>
        <w:t>Yearbook</w:t>
      </w:r>
      <w:r w:rsidRPr="0040192A">
        <w:rPr>
          <w:rFonts w:ascii="Times New Roman" w:hAnsi="Times New Roman" w:cs="Times New Roman"/>
          <w:sz w:val="28"/>
          <w:szCs w:val="28"/>
        </w:rPr>
        <w:t xml:space="preserve"> 2018 численность населения была следующей</w:t>
      </w:r>
      <w:r w:rsidR="00827592">
        <w:rPr>
          <w:rFonts w:ascii="Times New Roman" w:hAnsi="Times New Roman" w:cs="Times New Roman"/>
          <w:sz w:val="28"/>
          <w:szCs w:val="28"/>
        </w:rPr>
        <w:t xml:space="preserve"> (таблица 1)</w:t>
      </w:r>
      <w:r w:rsidR="002C27AE">
        <w:rPr>
          <w:rStyle w:val="a9"/>
          <w:rFonts w:ascii="Times New Roman" w:hAnsi="Times New Roman" w:cs="Times New Roman"/>
          <w:sz w:val="28"/>
          <w:szCs w:val="28"/>
        </w:rPr>
        <w:footnoteReference w:id="8"/>
      </w:r>
      <w:r w:rsidRPr="0040192A">
        <w:rPr>
          <w:rFonts w:ascii="Times New Roman" w:hAnsi="Times New Roman" w:cs="Times New Roman"/>
          <w:sz w:val="28"/>
          <w:szCs w:val="28"/>
        </w:rPr>
        <w:t xml:space="preserve">: </w:t>
      </w:r>
    </w:p>
    <w:p w:rsidR="006854A5" w:rsidRPr="00827592" w:rsidRDefault="006854A5" w:rsidP="00B31D0F">
      <w:pPr>
        <w:spacing w:after="0" w:line="360" w:lineRule="auto"/>
        <w:jc w:val="both"/>
        <w:rPr>
          <w:rFonts w:ascii="Times New Roman" w:hAnsi="Times New Roman" w:cs="Times New Roman"/>
          <w:sz w:val="28"/>
          <w:szCs w:val="28"/>
        </w:rPr>
      </w:pPr>
      <w:r w:rsidRPr="00827592">
        <w:rPr>
          <w:rFonts w:ascii="Times New Roman" w:hAnsi="Times New Roman" w:cs="Times New Roman"/>
          <w:sz w:val="28"/>
          <w:szCs w:val="28"/>
        </w:rPr>
        <w:t xml:space="preserve">Таблица </w:t>
      </w:r>
      <w:r w:rsidR="00E72FEE" w:rsidRPr="00827592">
        <w:rPr>
          <w:rFonts w:ascii="Times New Roman" w:hAnsi="Times New Roman" w:cs="Times New Roman"/>
          <w:sz w:val="28"/>
          <w:szCs w:val="28"/>
        </w:rPr>
        <w:fldChar w:fldCharType="begin"/>
      </w:r>
      <w:r w:rsidR="00827592" w:rsidRPr="00827592">
        <w:rPr>
          <w:rFonts w:ascii="Times New Roman" w:hAnsi="Times New Roman" w:cs="Times New Roman"/>
          <w:sz w:val="28"/>
          <w:szCs w:val="28"/>
        </w:rPr>
        <w:instrText xml:space="preserve"> SEQ Таблица \* ARABIC </w:instrText>
      </w:r>
      <w:r w:rsidR="00E72FEE" w:rsidRPr="00827592">
        <w:rPr>
          <w:rFonts w:ascii="Times New Roman" w:hAnsi="Times New Roman" w:cs="Times New Roman"/>
          <w:sz w:val="28"/>
          <w:szCs w:val="28"/>
        </w:rPr>
        <w:fldChar w:fldCharType="separate"/>
      </w:r>
      <w:r w:rsidRPr="00827592">
        <w:rPr>
          <w:rFonts w:ascii="Times New Roman" w:hAnsi="Times New Roman" w:cs="Times New Roman"/>
          <w:noProof/>
          <w:sz w:val="28"/>
          <w:szCs w:val="28"/>
        </w:rPr>
        <w:t>1</w:t>
      </w:r>
      <w:r w:rsidR="00E72FEE" w:rsidRPr="00827592">
        <w:rPr>
          <w:rFonts w:ascii="Times New Roman" w:hAnsi="Times New Roman" w:cs="Times New Roman"/>
          <w:noProof/>
          <w:sz w:val="28"/>
          <w:szCs w:val="28"/>
        </w:rPr>
        <w:fldChar w:fldCharType="end"/>
      </w:r>
      <w:r w:rsidRPr="00827592">
        <w:rPr>
          <w:rFonts w:ascii="Times New Roman" w:hAnsi="Times New Roman" w:cs="Times New Roman"/>
          <w:sz w:val="28"/>
          <w:szCs w:val="28"/>
        </w:rPr>
        <w:t xml:space="preserve"> – Численность населения КНР в 50-е годы</w:t>
      </w:r>
    </w:p>
    <w:tbl>
      <w:tblPr>
        <w:tblStyle w:val="a3"/>
        <w:tblW w:w="0" w:type="auto"/>
        <w:tblLook w:val="04A0"/>
      </w:tblPr>
      <w:tblGrid>
        <w:gridCol w:w="4672"/>
        <w:gridCol w:w="4673"/>
      </w:tblGrid>
      <w:tr w:rsidR="006854A5" w:rsidTr="00A24D59">
        <w:tc>
          <w:tcPr>
            <w:tcW w:w="4672" w:type="dxa"/>
          </w:tcPr>
          <w:p w:rsidR="006854A5" w:rsidRPr="0040192A" w:rsidRDefault="006854A5" w:rsidP="001A5416">
            <w:pPr>
              <w:spacing w:line="360" w:lineRule="auto"/>
              <w:jc w:val="center"/>
              <w:rPr>
                <w:rFonts w:ascii="Times New Roman" w:hAnsi="Times New Roman" w:cs="Times New Roman"/>
                <w:sz w:val="28"/>
                <w:szCs w:val="28"/>
              </w:rPr>
            </w:pPr>
            <w:r w:rsidRPr="0040192A">
              <w:rPr>
                <w:rFonts w:ascii="Times New Roman" w:hAnsi="Times New Roman" w:cs="Times New Roman"/>
                <w:sz w:val="28"/>
                <w:szCs w:val="28"/>
              </w:rPr>
              <w:t>Год</w:t>
            </w:r>
          </w:p>
        </w:tc>
        <w:tc>
          <w:tcPr>
            <w:tcW w:w="4673" w:type="dxa"/>
          </w:tcPr>
          <w:p w:rsidR="006854A5" w:rsidRPr="0040192A" w:rsidRDefault="006854A5" w:rsidP="001A5416">
            <w:pPr>
              <w:spacing w:line="360" w:lineRule="auto"/>
              <w:jc w:val="center"/>
              <w:rPr>
                <w:rFonts w:ascii="Times New Roman" w:hAnsi="Times New Roman" w:cs="Times New Roman"/>
                <w:sz w:val="28"/>
                <w:szCs w:val="28"/>
              </w:rPr>
            </w:pPr>
            <w:r>
              <w:rPr>
                <w:rFonts w:ascii="Times New Roman" w:hAnsi="Times New Roman" w:cs="Times New Roman"/>
                <w:sz w:val="28"/>
                <w:szCs w:val="28"/>
              </w:rPr>
              <w:t>Млн. человек</w:t>
            </w:r>
          </w:p>
        </w:tc>
      </w:tr>
      <w:tr w:rsidR="006854A5" w:rsidTr="00A24D59">
        <w:tc>
          <w:tcPr>
            <w:tcW w:w="4672" w:type="dxa"/>
          </w:tcPr>
          <w:p w:rsidR="006854A5" w:rsidRDefault="006854A5" w:rsidP="001A5416">
            <w:pPr>
              <w:spacing w:line="360" w:lineRule="auto"/>
              <w:jc w:val="center"/>
              <w:rPr>
                <w:rFonts w:ascii="Times New Roman" w:hAnsi="Times New Roman" w:cs="Times New Roman"/>
                <w:sz w:val="28"/>
                <w:szCs w:val="28"/>
              </w:rPr>
            </w:pPr>
            <w:r>
              <w:rPr>
                <w:rFonts w:ascii="Times New Roman" w:hAnsi="Times New Roman" w:cs="Times New Roman"/>
                <w:sz w:val="28"/>
                <w:szCs w:val="28"/>
              </w:rPr>
              <w:t>1949</w:t>
            </w:r>
          </w:p>
        </w:tc>
        <w:tc>
          <w:tcPr>
            <w:tcW w:w="4673" w:type="dxa"/>
          </w:tcPr>
          <w:p w:rsidR="006854A5" w:rsidRDefault="006854A5" w:rsidP="001A5416">
            <w:pPr>
              <w:spacing w:line="360" w:lineRule="auto"/>
              <w:jc w:val="center"/>
              <w:rPr>
                <w:rFonts w:ascii="Times New Roman" w:hAnsi="Times New Roman" w:cs="Times New Roman"/>
                <w:sz w:val="28"/>
                <w:szCs w:val="28"/>
              </w:rPr>
            </w:pPr>
            <w:r>
              <w:rPr>
                <w:rFonts w:ascii="Times New Roman" w:hAnsi="Times New Roman" w:cs="Times New Roman"/>
                <w:sz w:val="28"/>
                <w:szCs w:val="28"/>
              </w:rPr>
              <w:t>54167</w:t>
            </w:r>
          </w:p>
        </w:tc>
      </w:tr>
      <w:tr w:rsidR="006854A5" w:rsidTr="00A24D59">
        <w:tc>
          <w:tcPr>
            <w:tcW w:w="4672" w:type="dxa"/>
          </w:tcPr>
          <w:p w:rsidR="006854A5" w:rsidRDefault="006854A5" w:rsidP="001A5416">
            <w:pPr>
              <w:spacing w:line="360" w:lineRule="auto"/>
              <w:jc w:val="center"/>
              <w:rPr>
                <w:rFonts w:ascii="Times New Roman" w:hAnsi="Times New Roman" w:cs="Times New Roman"/>
                <w:sz w:val="28"/>
                <w:szCs w:val="28"/>
              </w:rPr>
            </w:pPr>
            <w:r>
              <w:rPr>
                <w:rFonts w:ascii="Times New Roman" w:hAnsi="Times New Roman" w:cs="Times New Roman"/>
                <w:sz w:val="28"/>
                <w:szCs w:val="28"/>
              </w:rPr>
              <w:t>1951</w:t>
            </w:r>
          </w:p>
        </w:tc>
        <w:tc>
          <w:tcPr>
            <w:tcW w:w="4673" w:type="dxa"/>
          </w:tcPr>
          <w:p w:rsidR="006854A5" w:rsidRDefault="006854A5" w:rsidP="001A5416">
            <w:pPr>
              <w:spacing w:line="360" w:lineRule="auto"/>
              <w:jc w:val="center"/>
              <w:rPr>
                <w:rFonts w:ascii="Times New Roman" w:hAnsi="Times New Roman" w:cs="Times New Roman"/>
                <w:sz w:val="28"/>
                <w:szCs w:val="28"/>
              </w:rPr>
            </w:pPr>
            <w:r>
              <w:rPr>
                <w:rFonts w:ascii="Times New Roman" w:hAnsi="Times New Roman" w:cs="Times New Roman"/>
                <w:sz w:val="28"/>
                <w:szCs w:val="28"/>
              </w:rPr>
              <w:t>56300</w:t>
            </w:r>
          </w:p>
        </w:tc>
      </w:tr>
      <w:tr w:rsidR="006854A5" w:rsidTr="00A24D59">
        <w:tc>
          <w:tcPr>
            <w:tcW w:w="4672" w:type="dxa"/>
          </w:tcPr>
          <w:p w:rsidR="006854A5" w:rsidRDefault="006854A5" w:rsidP="001A5416">
            <w:pPr>
              <w:spacing w:line="360" w:lineRule="auto"/>
              <w:jc w:val="center"/>
              <w:rPr>
                <w:rFonts w:ascii="Times New Roman" w:hAnsi="Times New Roman" w:cs="Times New Roman"/>
                <w:sz w:val="28"/>
                <w:szCs w:val="28"/>
              </w:rPr>
            </w:pPr>
            <w:r>
              <w:rPr>
                <w:rFonts w:ascii="Times New Roman" w:hAnsi="Times New Roman" w:cs="Times New Roman"/>
                <w:sz w:val="28"/>
                <w:szCs w:val="28"/>
              </w:rPr>
              <w:t>1955</w:t>
            </w:r>
          </w:p>
        </w:tc>
        <w:tc>
          <w:tcPr>
            <w:tcW w:w="4673" w:type="dxa"/>
          </w:tcPr>
          <w:p w:rsidR="006854A5" w:rsidRDefault="006854A5" w:rsidP="001A5416">
            <w:pPr>
              <w:spacing w:line="360" w:lineRule="auto"/>
              <w:jc w:val="center"/>
              <w:rPr>
                <w:rFonts w:ascii="Times New Roman" w:hAnsi="Times New Roman" w:cs="Times New Roman"/>
                <w:sz w:val="28"/>
                <w:szCs w:val="28"/>
              </w:rPr>
            </w:pPr>
            <w:r>
              <w:rPr>
                <w:rFonts w:ascii="Times New Roman" w:hAnsi="Times New Roman" w:cs="Times New Roman"/>
                <w:sz w:val="28"/>
                <w:szCs w:val="28"/>
              </w:rPr>
              <w:t>61465</w:t>
            </w:r>
          </w:p>
        </w:tc>
      </w:tr>
    </w:tbl>
    <w:p w:rsidR="006C7E1D" w:rsidRPr="00973B03" w:rsidRDefault="006C7E1D" w:rsidP="001A5416">
      <w:pPr>
        <w:spacing w:after="0" w:line="360" w:lineRule="auto"/>
        <w:jc w:val="both"/>
        <w:rPr>
          <w:rFonts w:ascii="Times New Roman" w:hAnsi="Times New Roman" w:cs="Times New Roman"/>
          <w:sz w:val="28"/>
          <w:szCs w:val="28"/>
          <w:lang w:val="en-US"/>
        </w:rPr>
      </w:pPr>
      <w:proofErr w:type="spellStart"/>
      <w:r>
        <w:rPr>
          <w:rFonts w:ascii="Times New Roman" w:hAnsi="Times New Roman" w:cs="Times New Roman"/>
          <w:sz w:val="28"/>
          <w:szCs w:val="28"/>
        </w:rPr>
        <w:t>Ист</w:t>
      </w:r>
      <w:proofErr w:type="spellEnd"/>
      <w:r w:rsidRPr="0046514E">
        <w:rPr>
          <w:rFonts w:ascii="Times New Roman" w:hAnsi="Times New Roman" w:cs="Times New Roman"/>
          <w:sz w:val="28"/>
          <w:szCs w:val="28"/>
          <w:lang w:val="en-US"/>
        </w:rPr>
        <w:t>.: China Statistical Yearbook 2018</w:t>
      </w:r>
      <w:r w:rsidR="0046514E">
        <w:rPr>
          <w:rFonts w:ascii="Times New Roman" w:hAnsi="Times New Roman" w:cs="Times New Roman"/>
          <w:sz w:val="28"/>
          <w:szCs w:val="28"/>
          <w:lang w:val="en-US"/>
        </w:rPr>
        <w:t xml:space="preserve"> </w:t>
      </w:r>
      <w:r w:rsidR="00973B03">
        <w:rPr>
          <w:rFonts w:ascii="Times New Roman" w:hAnsi="Times New Roman" w:cs="Times New Roman"/>
          <w:sz w:val="28"/>
          <w:szCs w:val="28"/>
          <w:lang w:val="en-US"/>
        </w:rPr>
        <w:t>(</w:t>
      </w:r>
      <w:r w:rsidR="0046514E">
        <w:rPr>
          <w:rFonts w:ascii="Times New Roman" w:hAnsi="Times New Roman" w:cs="Times New Roman"/>
          <w:sz w:val="28"/>
          <w:szCs w:val="28"/>
          <w:lang w:val="en-US"/>
        </w:rPr>
        <w:t>population and its composition</w:t>
      </w:r>
      <w:r w:rsidR="00973B03">
        <w:rPr>
          <w:rFonts w:ascii="Times New Roman" w:hAnsi="Times New Roman" w:cs="Times New Roman"/>
          <w:sz w:val="28"/>
          <w:szCs w:val="28"/>
          <w:lang w:val="en-US"/>
        </w:rPr>
        <w:t>)</w:t>
      </w:r>
    </w:p>
    <w:p w:rsidR="006854A5" w:rsidRDefault="006854A5" w:rsidP="00EA5F4B">
      <w:pPr>
        <w:spacing w:after="0" w:line="360" w:lineRule="auto"/>
        <w:ind w:firstLine="709"/>
        <w:jc w:val="both"/>
        <w:rPr>
          <w:rFonts w:ascii="Times New Roman" w:hAnsi="Times New Roman" w:cs="Times New Roman"/>
          <w:sz w:val="28"/>
          <w:szCs w:val="28"/>
        </w:rPr>
      </w:pPr>
      <w:r w:rsidRPr="000923BD">
        <w:rPr>
          <w:rFonts w:ascii="Times New Roman" w:hAnsi="Times New Roman" w:cs="Times New Roman"/>
          <w:sz w:val="28"/>
          <w:szCs w:val="28"/>
        </w:rPr>
        <w:t xml:space="preserve">Так в августе 1953 года заместитель премьера Госсовета КНР Дэн Сяопин написал письмо в министерство здравоохранения КНР с просьбой «оказать помощь массам» в ограничении деторождения. А на 1-й сессии ВСНП в сентябре 1954 года член Госсовета </w:t>
      </w:r>
      <w:proofErr w:type="spellStart"/>
      <w:r w:rsidRPr="000923BD">
        <w:rPr>
          <w:rFonts w:ascii="Times New Roman" w:hAnsi="Times New Roman" w:cs="Times New Roman"/>
          <w:sz w:val="28"/>
          <w:szCs w:val="28"/>
        </w:rPr>
        <w:t>Шао</w:t>
      </w:r>
      <w:proofErr w:type="spellEnd"/>
      <w:r w:rsidRPr="000923BD">
        <w:rPr>
          <w:rFonts w:ascii="Times New Roman" w:hAnsi="Times New Roman" w:cs="Times New Roman"/>
          <w:sz w:val="28"/>
          <w:szCs w:val="28"/>
        </w:rPr>
        <w:t xml:space="preserve"> </w:t>
      </w:r>
      <w:proofErr w:type="spellStart"/>
      <w:r w:rsidRPr="000923BD">
        <w:rPr>
          <w:rFonts w:ascii="Times New Roman" w:hAnsi="Times New Roman" w:cs="Times New Roman"/>
          <w:sz w:val="28"/>
          <w:szCs w:val="28"/>
        </w:rPr>
        <w:t>Лицзы</w:t>
      </w:r>
      <w:proofErr w:type="spellEnd"/>
      <w:r w:rsidRPr="000923BD">
        <w:rPr>
          <w:rFonts w:ascii="Times New Roman" w:hAnsi="Times New Roman" w:cs="Times New Roman"/>
          <w:sz w:val="28"/>
          <w:szCs w:val="28"/>
        </w:rPr>
        <w:t xml:space="preserve"> сделал доклад о необходимости принятия мер по ограничению рождаемости, заявляя о том, что перенаселение может быть причиной многих социальных проблем.</w:t>
      </w:r>
    </w:p>
    <w:p w:rsidR="006854A5" w:rsidRPr="000C0C8B" w:rsidRDefault="00376179" w:rsidP="00376179">
      <w:pPr>
        <w:spacing w:after="0" w:line="360" w:lineRule="auto"/>
        <w:ind w:firstLine="709"/>
        <w:jc w:val="both"/>
        <w:rPr>
          <w:rFonts w:ascii="Times New Roman" w:hAnsi="Times New Roman" w:cs="Times New Roman"/>
          <w:sz w:val="28"/>
          <w:szCs w:val="28"/>
        </w:rPr>
      </w:pPr>
      <w:r w:rsidRPr="00376179">
        <w:rPr>
          <w:rFonts w:ascii="Times New Roman" w:hAnsi="Times New Roman" w:cs="Times New Roman"/>
          <w:sz w:val="28"/>
          <w:szCs w:val="28"/>
        </w:rPr>
        <w:t xml:space="preserve">В 1954 году правительство в целях контроля над рождаемость начало принимать следующие меры: осуществлять руководство работы по ограничению рождаемости на всех территориальных уровнях, распространять средства ограничения рождаемости, проводить всеобщую пропаганду, а также проводить научные исследования в данной области. </w:t>
      </w:r>
      <w:r w:rsidR="006854A5" w:rsidRPr="000C0C8B">
        <w:rPr>
          <w:rFonts w:ascii="Times New Roman" w:hAnsi="Times New Roman" w:cs="Times New Roman"/>
          <w:sz w:val="28"/>
          <w:szCs w:val="28"/>
        </w:rPr>
        <w:t>Результаты кампании проявились уже в первые годы. Если в 1954 году коэффициент рождаемости равнялся 37,97</w:t>
      </w:r>
      <w:r w:rsidRPr="00376179">
        <w:t xml:space="preserve"> </w:t>
      </w:r>
      <w:r w:rsidRPr="00376179">
        <w:rPr>
          <w:rFonts w:ascii="Times New Roman" w:hAnsi="Times New Roman" w:cs="Times New Roman"/>
          <w:sz w:val="28"/>
          <w:szCs w:val="28"/>
        </w:rPr>
        <w:t>‰</w:t>
      </w:r>
      <w:r w:rsidR="006854A5" w:rsidRPr="000C0C8B">
        <w:rPr>
          <w:rFonts w:ascii="Times New Roman" w:hAnsi="Times New Roman" w:cs="Times New Roman"/>
          <w:sz w:val="28"/>
          <w:szCs w:val="28"/>
        </w:rPr>
        <w:t>, то в 1955 – 32,6</w:t>
      </w:r>
      <w:r w:rsidRPr="00376179">
        <w:t xml:space="preserve"> </w:t>
      </w:r>
      <w:r w:rsidRPr="00376179">
        <w:rPr>
          <w:rFonts w:ascii="Times New Roman" w:hAnsi="Times New Roman" w:cs="Times New Roman"/>
          <w:sz w:val="28"/>
          <w:szCs w:val="28"/>
        </w:rPr>
        <w:t>‰</w:t>
      </w:r>
      <w:r w:rsidR="006854A5" w:rsidRPr="000C0C8B">
        <w:rPr>
          <w:rFonts w:ascii="Times New Roman" w:hAnsi="Times New Roman" w:cs="Times New Roman"/>
          <w:sz w:val="28"/>
          <w:szCs w:val="28"/>
        </w:rPr>
        <w:t>, а в 1956-31,96</w:t>
      </w:r>
      <w:r w:rsidRPr="00376179">
        <w:t xml:space="preserve"> </w:t>
      </w:r>
      <w:r w:rsidRPr="00376179">
        <w:rPr>
          <w:rFonts w:ascii="Times New Roman" w:hAnsi="Times New Roman" w:cs="Times New Roman"/>
          <w:sz w:val="28"/>
          <w:szCs w:val="28"/>
        </w:rPr>
        <w:t>‰</w:t>
      </w:r>
      <w:r w:rsidR="006854A5" w:rsidRPr="000C0C8B">
        <w:rPr>
          <w:rFonts w:ascii="Times New Roman" w:hAnsi="Times New Roman" w:cs="Times New Roman"/>
          <w:sz w:val="28"/>
          <w:szCs w:val="28"/>
        </w:rPr>
        <w:t>.</w:t>
      </w:r>
      <w:r w:rsidR="008B7642">
        <w:rPr>
          <w:rStyle w:val="a9"/>
          <w:rFonts w:ascii="Times New Roman" w:hAnsi="Times New Roman" w:cs="Times New Roman"/>
          <w:sz w:val="28"/>
          <w:szCs w:val="28"/>
        </w:rPr>
        <w:footnoteReference w:id="9"/>
      </w:r>
    </w:p>
    <w:p w:rsidR="006854A5" w:rsidRDefault="006854A5" w:rsidP="00EA5F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Ранее кампания по ограничению рождаемости об</w:t>
      </w:r>
      <w:r w:rsidR="00376179">
        <w:rPr>
          <w:rFonts w:ascii="Times New Roman" w:hAnsi="Times New Roman" w:cs="Times New Roman"/>
          <w:sz w:val="28"/>
          <w:szCs w:val="28"/>
        </w:rPr>
        <w:t xml:space="preserve">суждалась лишь в научных кругах, </w:t>
      </w:r>
      <w:r>
        <w:rPr>
          <w:rFonts w:ascii="Times New Roman" w:hAnsi="Times New Roman" w:cs="Times New Roman"/>
          <w:sz w:val="28"/>
          <w:szCs w:val="28"/>
        </w:rPr>
        <w:t xml:space="preserve">и отношение правительства к данной проблеме не </w:t>
      </w:r>
      <w:r>
        <w:rPr>
          <w:rFonts w:ascii="Times New Roman" w:hAnsi="Times New Roman" w:cs="Times New Roman"/>
          <w:sz w:val="28"/>
          <w:szCs w:val="28"/>
        </w:rPr>
        <w:lastRenderedPageBreak/>
        <w:t xml:space="preserve">освещалось, но в 1956 году демографическая политика проводилась с открытой поддержкой государственных органов. </w:t>
      </w:r>
    </w:p>
    <w:p w:rsidR="00724A15" w:rsidRDefault="006854A5" w:rsidP="00EA5F4B">
      <w:pPr>
        <w:spacing w:after="0" w:line="360" w:lineRule="auto"/>
        <w:ind w:firstLine="709"/>
        <w:jc w:val="both"/>
        <w:rPr>
          <w:rFonts w:ascii="Times New Roman" w:hAnsi="Times New Roman" w:cs="Times New Roman"/>
          <w:sz w:val="28"/>
          <w:szCs w:val="28"/>
        </w:rPr>
      </w:pPr>
      <w:r w:rsidRPr="00861BC1">
        <w:rPr>
          <w:rFonts w:ascii="Times New Roman" w:hAnsi="Times New Roman" w:cs="Times New Roman"/>
          <w:sz w:val="28"/>
          <w:szCs w:val="28"/>
        </w:rPr>
        <w:t xml:space="preserve">В сентябре 1956 года на VIII съезде КПК было утверждено </w:t>
      </w:r>
      <w:r w:rsidRPr="007E538E">
        <w:rPr>
          <w:rFonts w:ascii="Times New Roman" w:hAnsi="Times New Roman" w:cs="Times New Roman"/>
          <w:sz w:val="28"/>
          <w:szCs w:val="28"/>
        </w:rPr>
        <w:t>новое направление в политике контроля над рождаемостью</w:t>
      </w:r>
      <w:r w:rsidRPr="00861BC1">
        <w:rPr>
          <w:rFonts w:ascii="Times New Roman" w:hAnsi="Times New Roman" w:cs="Times New Roman"/>
          <w:sz w:val="28"/>
          <w:szCs w:val="28"/>
        </w:rPr>
        <w:t>. В докладе премьера Чжоу</w:t>
      </w:r>
      <w:r w:rsidRPr="00861BC1">
        <w:rPr>
          <w:rFonts w:ascii="Times New Roman" w:hAnsi="Times New Roman" w:cs="Times New Roman"/>
          <w:sz w:val="28"/>
          <w:szCs w:val="28"/>
        </w:rPr>
        <w:tab/>
        <w:t>Эньлая «О предложениях по</w:t>
      </w:r>
      <w:r w:rsidRPr="00861BC1">
        <w:rPr>
          <w:rFonts w:ascii="Times New Roman" w:hAnsi="Times New Roman" w:cs="Times New Roman"/>
          <w:sz w:val="28"/>
          <w:szCs w:val="28"/>
        </w:rPr>
        <w:tab/>
        <w:t>2-му пятилетнему плану развития народного хозяйства» оно было выражено</w:t>
      </w:r>
      <w:r>
        <w:rPr>
          <w:rFonts w:ascii="Times New Roman" w:hAnsi="Times New Roman" w:cs="Times New Roman"/>
          <w:sz w:val="28"/>
          <w:szCs w:val="28"/>
        </w:rPr>
        <w:t xml:space="preserve"> следующим образом: «В целях </w:t>
      </w:r>
      <w:r w:rsidRPr="00861BC1">
        <w:rPr>
          <w:rFonts w:ascii="Times New Roman" w:hAnsi="Times New Roman" w:cs="Times New Roman"/>
          <w:sz w:val="28"/>
          <w:szCs w:val="28"/>
        </w:rPr>
        <w:t>охраны материнства и младенчества, хорошего воспитания нового поколения и заботы о здоровье и процветани</w:t>
      </w:r>
      <w:r>
        <w:rPr>
          <w:rFonts w:ascii="Times New Roman" w:hAnsi="Times New Roman" w:cs="Times New Roman"/>
          <w:sz w:val="28"/>
          <w:szCs w:val="28"/>
        </w:rPr>
        <w:t>и</w:t>
      </w:r>
      <w:r>
        <w:rPr>
          <w:rFonts w:ascii="Times New Roman" w:hAnsi="Times New Roman" w:cs="Times New Roman"/>
          <w:sz w:val="28"/>
          <w:szCs w:val="28"/>
        </w:rPr>
        <w:tab/>
        <w:t xml:space="preserve">нации… органы здравоохранения </w:t>
      </w:r>
      <w:r w:rsidRPr="00861BC1">
        <w:rPr>
          <w:rFonts w:ascii="Times New Roman" w:hAnsi="Times New Roman" w:cs="Times New Roman"/>
          <w:sz w:val="28"/>
          <w:szCs w:val="28"/>
        </w:rPr>
        <w:t xml:space="preserve">совместно с заинтересованными </w:t>
      </w:r>
      <w:r>
        <w:rPr>
          <w:rFonts w:ascii="Times New Roman" w:hAnsi="Times New Roman" w:cs="Times New Roman"/>
          <w:sz w:val="28"/>
          <w:szCs w:val="28"/>
        </w:rPr>
        <w:t xml:space="preserve">организациями должны надлежащим </w:t>
      </w:r>
      <w:r w:rsidRPr="00861BC1">
        <w:rPr>
          <w:rFonts w:ascii="Times New Roman" w:hAnsi="Times New Roman" w:cs="Times New Roman"/>
          <w:sz w:val="28"/>
          <w:szCs w:val="28"/>
        </w:rPr>
        <w:t>образом п</w:t>
      </w:r>
      <w:r>
        <w:rPr>
          <w:rFonts w:ascii="Times New Roman" w:hAnsi="Times New Roman" w:cs="Times New Roman"/>
          <w:sz w:val="28"/>
          <w:szCs w:val="28"/>
        </w:rPr>
        <w:t xml:space="preserve">роводить пропаганду ограничения </w:t>
      </w:r>
      <w:r w:rsidRPr="00861BC1">
        <w:rPr>
          <w:rFonts w:ascii="Times New Roman" w:hAnsi="Times New Roman" w:cs="Times New Roman"/>
          <w:sz w:val="28"/>
          <w:szCs w:val="28"/>
        </w:rPr>
        <w:t>рождаемости и принимать эффективные меры в этой области».</w:t>
      </w:r>
      <w:r>
        <w:rPr>
          <w:rFonts w:ascii="Times New Roman" w:hAnsi="Times New Roman" w:cs="Times New Roman"/>
          <w:sz w:val="28"/>
          <w:szCs w:val="28"/>
        </w:rPr>
        <w:t xml:space="preserve"> </w:t>
      </w:r>
      <w:r w:rsidRPr="00E23024">
        <w:rPr>
          <w:rFonts w:ascii="Times New Roman" w:hAnsi="Times New Roman" w:cs="Times New Roman"/>
          <w:sz w:val="28"/>
          <w:szCs w:val="28"/>
        </w:rPr>
        <w:t>На практике это выразилось в создании органов по контролю над рождаемостью: на государственном уровне – Управление по контролю над рождаемостью; на уровне провинции, уезда, волости – комитеты по контролю над рождаемостью; на уровне народных коммун, производственных бригад – медицинские пункты</w:t>
      </w:r>
      <w:r>
        <w:rPr>
          <w:rFonts w:ascii="Times New Roman" w:hAnsi="Times New Roman" w:cs="Times New Roman"/>
          <w:sz w:val="28"/>
          <w:szCs w:val="28"/>
        </w:rPr>
        <w:t xml:space="preserve">. </w:t>
      </w:r>
      <w:r w:rsidR="00724A15">
        <w:rPr>
          <w:rStyle w:val="a9"/>
          <w:rFonts w:ascii="Times New Roman" w:hAnsi="Times New Roman" w:cs="Times New Roman"/>
          <w:sz w:val="28"/>
          <w:szCs w:val="28"/>
        </w:rPr>
        <w:footnoteReference w:id="10"/>
      </w:r>
    </w:p>
    <w:p w:rsidR="006854A5" w:rsidRDefault="006854A5" w:rsidP="00EA5F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Но в то же время в стране обсуждался новый политический курс «большой скачок». Политика «большого скачка» подразумевала стремительное экономическое строительство за счет масштабного использования многочисленной рабочей силы. Деятельность по ограничению рождаемости свернулась и сменилась другими лозунгами. </w:t>
      </w:r>
    </w:p>
    <w:p w:rsidR="00724A15" w:rsidRDefault="006854A5" w:rsidP="00EA5F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Последствиями данного политического курса стали – глубокие политический и экономический кризисы. Политика «большого скачка» резко обострила все проблемы общества, например, такие как недоедание и угроза голода. В некоторых районах начался голод, что привело к резкому возрастанию смертности, сокращению рождаемости.</w:t>
      </w:r>
      <w:r w:rsidRPr="00852416">
        <w:rPr>
          <w:rFonts w:ascii="Times New Roman" w:hAnsi="Times New Roman" w:cs="Times New Roman"/>
          <w:sz w:val="28"/>
          <w:szCs w:val="28"/>
        </w:rPr>
        <w:t xml:space="preserve"> </w:t>
      </w:r>
      <w:r w:rsidRPr="0013071F">
        <w:rPr>
          <w:rFonts w:ascii="Times New Roman" w:hAnsi="Times New Roman" w:cs="Times New Roman"/>
          <w:sz w:val="28"/>
          <w:szCs w:val="28"/>
        </w:rPr>
        <w:t xml:space="preserve">Однако, как только ситуация начала немного меняться, число рождений резко возросло. </w:t>
      </w:r>
      <w:r w:rsidRPr="00852416">
        <w:rPr>
          <w:rFonts w:ascii="Times New Roman" w:hAnsi="Times New Roman" w:cs="Times New Roman"/>
          <w:sz w:val="28"/>
          <w:szCs w:val="28"/>
        </w:rPr>
        <w:t xml:space="preserve">Резкий скачок обусловлен компенсационным ростом населения, после его абсолютного сокращения в годы «большого скачка». </w:t>
      </w:r>
      <w:r w:rsidR="00724A15">
        <w:rPr>
          <w:rStyle w:val="a9"/>
          <w:rFonts w:ascii="Times New Roman" w:hAnsi="Times New Roman" w:cs="Times New Roman"/>
          <w:sz w:val="28"/>
          <w:szCs w:val="28"/>
        </w:rPr>
        <w:footnoteReference w:id="11"/>
      </w:r>
    </w:p>
    <w:p w:rsidR="006854A5" w:rsidRDefault="006854A5" w:rsidP="00EA5F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Рассмотрим динамику </w:t>
      </w:r>
      <w:r w:rsidRPr="00852416">
        <w:rPr>
          <w:rFonts w:ascii="Times New Roman" w:hAnsi="Times New Roman" w:cs="Times New Roman"/>
          <w:sz w:val="28"/>
          <w:szCs w:val="28"/>
        </w:rPr>
        <w:t xml:space="preserve">коэффициента рождаемости населения </w:t>
      </w:r>
      <w:r>
        <w:rPr>
          <w:rFonts w:ascii="Times New Roman" w:hAnsi="Times New Roman" w:cs="Times New Roman"/>
          <w:sz w:val="28"/>
          <w:szCs w:val="28"/>
        </w:rPr>
        <w:t xml:space="preserve">на примере </w:t>
      </w:r>
      <w:r w:rsidRPr="00852416">
        <w:rPr>
          <w:rFonts w:ascii="Times New Roman" w:hAnsi="Times New Roman" w:cs="Times New Roman"/>
          <w:sz w:val="28"/>
          <w:szCs w:val="28"/>
        </w:rPr>
        <w:t>трёх северо-восточных провинций КНР</w:t>
      </w:r>
      <w:r w:rsidR="005105CF">
        <w:rPr>
          <w:rFonts w:ascii="Times New Roman" w:hAnsi="Times New Roman" w:cs="Times New Roman"/>
          <w:sz w:val="28"/>
          <w:szCs w:val="28"/>
        </w:rPr>
        <w:t xml:space="preserve"> (таблица 2)</w:t>
      </w:r>
      <w:r w:rsidR="005105CF">
        <w:rPr>
          <w:rStyle w:val="a9"/>
          <w:rFonts w:ascii="Times New Roman" w:hAnsi="Times New Roman" w:cs="Times New Roman"/>
          <w:sz w:val="28"/>
          <w:szCs w:val="28"/>
        </w:rPr>
        <w:footnoteReference w:id="12"/>
      </w:r>
      <w:r>
        <w:rPr>
          <w:rFonts w:ascii="Times New Roman" w:hAnsi="Times New Roman" w:cs="Times New Roman"/>
          <w:sz w:val="28"/>
          <w:szCs w:val="28"/>
        </w:rPr>
        <w:t>:</w:t>
      </w:r>
    </w:p>
    <w:p w:rsidR="00973B03" w:rsidRPr="00B31D0F" w:rsidRDefault="00973B03" w:rsidP="00973B03">
      <w:pPr>
        <w:pStyle w:val="a4"/>
        <w:keepNext/>
        <w:spacing w:after="0" w:line="360" w:lineRule="auto"/>
        <w:jc w:val="both"/>
        <w:rPr>
          <w:rFonts w:ascii="Times New Roman" w:hAnsi="Times New Roman" w:cs="Times New Roman"/>
          <w:i w:val="0"/>
          <w:color w:val="auto"/>
          <w:sz w:val="28"/>
          <w:szCs w:val="28"/>
        </w:rPr>
      </w:pPr>
      <w:r w:rsidRPr="00B31D0F">
        <w:rPr>
          <w:rFonts w:ascii="Times New Roman" w:hAnsi="Times New Roman" w:cs="Times New Roman"/>
          <w:i w:val="0"/>
          <w:color w:val="auto"/>
          <w:sz w:val="28"/>
          <w:szCs w:val="28"/>
        </w:rPr>
        <w:t xml:space="preserve">Таблица </w:t>
      </w:r>
      <w:r w:rsidR="00E72FEE" w:rsidRPr="00B31D0F">
        <w:rPr>
          <w:rFonts w:ascii="Times New Roman" w:hAnsi="Times New Roman" w:cs="Times New Roman"/>
          <w:i w:val="0"/>
          <w:color w:val="auto"/>
          <w:sz w:val="28"/>
          <w:szCs w:val="28"/>
        </w:rPr>
        <w:fldChar w:fldCharType="begin"/>
      </w:r>
      <w:r w:rsidRPr="00B31D0F">
        <w:rPr>
          <w:rFonts w:ascii="Times New Roman" w:hAnsi="Times New Roman" w:cs="Times New Roman"/>
          <w:i w:val="0"/>
          <w:color w:val="auto"/>
          <w:sz w:val="28"/>
          <w:szCs w:val="28"/>
        </w:rPr>
        <w:instrText xml:space="preserve"> SEQ Таблица \* ARABIC </w:instrText>
      </w:r>
      <w:r w:rsidR="00E72FEE" w:rsidRPr="00B31D0F">
        <w:rPr>
          <w:rFonts w:ascii="Times New Roman" w:hAnsi="Times New Roman" w:cs="Times New Roman"/>
          <w:i w:val="0"/>
          <w:color w:val="auto"/>
          <w:sz w:val="28"/>
          <w:szCs w:val="28"/>
        </w:rPr>
        <w:fldChar w:fldCharType="separate"/>
      </w:r>
      <w:r w:rsidRPr="00B31D0F">
        <w:rPr>
          <w:rFonts w:ascii="Times New Roman" w:hAnsi="Times New Roman" w:cs="Times New Roman"/>
          <w:i w:val="0"/>
          <w:noProof/>
          <w:color w:val="auto"/>
          <w:sz w:val="28"/>
          <w:szCs w:val="28"/>
        </w:rPr>
        <w:t>2</w:t>
      </w:r>
      <w:r w:rsidR="00E72FEE" w:rsidRPr="00B31D0F">
        <w:rPr>
          <w:rFonts w:ascii="Times New Roman" w:hAnsi="Times New Roman" w:cs="Times New Roman"/>
          <w:i w:val="0"/>
          <w:color w:val="auto"/>
          <w:sz w:val="28"/>
          <w:szCs w:val="28"/>
        </w:rPr>
        <w:fldChar w:fldCharType="end"/>
      </w:r>
      <w:r w:rsidRPr="00B31D0F">
        <w:rPr>
          <w:rFonts w:ascii="Times New Roman" w:hAnsi="Times New Roman" w:cs="Times New Roman"/>
          <w:i w:val="0"/>
          <w:color w:val="auto"/>
          <w:sz w:val="28"/>
          <w:szCs w:val="28"/>
        </w:rPr>
        <w:t xml:space="preserve"> - динамика коэффициента рождаемости населения на примере трёх северо-восточных провинций КНР</w:t>
      </w:r>
      <w:r>
        <w:rPr>
          <w:rFonts w:ascii="Times New Roman" w:hAnsi="Times New Roman" w:cs="Times New Roman"/>
          <w:i w:val="0"/>
          <w:color w:val="auto"/>
          <w:sz w:val="28"/>
          <w:szCs w:val="28"/>
        </w:rPr>
        <w:t>, промилле.</w:t>
      </w:r>
    </w:p>
    <w:tbl>
      <w:tblPr>
        <w:tblStyle w:val="a3"/>
        <w:tblW w:w="0" w:type="auto"/>
        <w:tblLook w:val="04A0"/>
      </w:tblPr>
      <w:tblGrid>
        <w:gridCol w:w="2336"/>
        <w:gridCol w:w="2336"/>
        <w:gridCol w:w="2336"/>
        <w:gridCol w:w="2337"/>
      </w:tblGrid>
      <w:tr w:rsidR="00973B03" w:rsidTr="00390F85">
        <w:tc>
          <w:tcPr>
            <w:tcW w:w="2336" w:type="dxa"/>
          </w:tcPr>
          <w:p w:rsidR="00973B03" w:rsidRDefault="00973B03" w:rsidP="00390F8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Регион</w:t>
            </w:r>
          </w:p>
        </w:tc>
        <w:tc>
          <w:tcPr>
            <w:tcW w:w="2336" w:type="dxa"/>
          </w:tcPr>
          <w:p w:rsidR="00973B03" w:rsidRDefault="00973B03" w:rsidP="00390F8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1954г.</w:t>
            </w:r>
          </w:p>
        </w:tc>
        <w:tc>
          <w:tcPr>
            <w:tcW w:w="2336" w:type="dxa"/>
          </w:tcPr>
          <w:p w:rsidR="00973B03" w:rsidRDefault="00973B03" w:rsidP="00390F8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1961г.</w:t>
            </w:r>
          </w:p>
        </w:tc>
        <w:tc>
          <w:tcPr>
            <w:tcW w:w="2337" w:type="dxa"/>
          </w:tcPr>
          <w:p w:rsidR="00973B03" w:rsidRDefault="00973B03" w:rsidP="00390F8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1964г.</w:t>
            </w:r>
          </w:p>
        </w:tc>
      </w:tr>
      <w:tr w:rsidR="00973B03" w:rsidTr="00390F85">
        <w:tc>
          <w:tcPr>
            <w:tcW w:w="2336" w:type="dxa"/>
          </w:tcPr>
          <w:p w:rsidR="00973B03" w:rsidRDefault="00973B03" w:rsidP="00390F85">
            <w:pPr>
              <w:spacing w:line="360" w:lineRule="auto"/>
              <w:jc w:val="both"/>
              <w:rPr>
                <w:rFonts w:ascii="Times New Roman" w:hAnsi="Times New Roman" w:cs="Times New Roman"/>
                <w:sz w:val="28"/>
                <w:szCs w:val="28"/>
              </w:rPr>
            </w:pPr>
            <w:r>
              <w:rPr>
                <w:rFonts w:ascii="Times New Roman" w:hAnsi="Times New Roman" w:cs="Times New Roman"/>
                <w:sz w:val="28"/>
                <w:szCs w:val="28"/>
              </w:rPr>
              <w:t>Северо-Восток</w:t>
            </w:r>
          </w:p>
        </w:tc>
        <w:tc>
          <w:tcPr>
            <w:tcW w:w="2336" w:type="dxa"/>
          </w:tcPr>
          <w:p w:rsidR="00973B03" w:rsidRDefault="00973B03" w:rsidP="00390F8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44,78</w:t>
            </w:r>
          </w:p>
        </w:tc>
        <w:tc>
          <w:tcPr>
            <w:tcW w:w="2336" w:type="dxa"/>
          </w:tcPr>
          <w:p w:rsidR="00973B03" w:rsidRDefault="00973B03" w:rsidP="00390F8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23,66</w:t>
            </w:r>
          </w:p>
        </w:tc>
        <w:tc>
          <w:tcPr>
            <w:tcW w:w="2337" w:type="dxa"/>
          </w:tcPr>
          <w:p w:rsidR="00973B03" w:rsidRDefault="00973B03" w:rsidP="00390F8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42,12</w:t>
            </w:r>
          </w:p>
        </w:tc>
      </w:tr>
      <w:tr w:rsidR="00973B03" w:rsidTr="00390F85">
        <w:tc>
          <w:tcPr>
            <w:tcW w:w="2336" w:type="dxa"/>
          </w:tcPr>
          <w:p w:rsidR="00973B03" w:rsidRDefault="00973B03" w:rsidP="00390F85">
            <w:p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Ляонин</w:t>
            </w:r>
            <w:proofErr w:type="spellEnd"/>
          </w:p>
        </w:tc>
        <w:tc>
          <w:tcPr>
            <w:tcW w:w="2336" w:type="dxa"/>
          </w:tcPr>
          <w:p w:rsidR="00973B03" w:rsidRDefault="00973B03" w:rsidP="00390F8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43,70</w:t>
            </w:r>
          </w:p>
        </w:tc>
        <w:tc>
          <w:tcPr>
            <w:tcW w:w="2336" w:type="dxa"/>
          </w:tcPr>
          <w:p w:rsidR="00973B03" w:rsidRDefault="00973B03" w:rsidP="00390F8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17,28</w:t>
            </w:r>
          </w:p>
        </w:tc>
        <w:tc>
          <w:tcPr>
            <w:tcW w:w="2337" w:type="dxa"/>
          </w:tcPr>
          <w:p w:rsidR="00973B03" w:rsidRDefault="00973B03" w:rsidP="00390F8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39,56</w:t>
            </w:r>
          </w:p>
        </w:tc>
      </w:tr>
      <w:tr w:rsidR="00973B03" w:rsidTr="00390F85">
        <w:tc>
          <w:tcPr>
            <w:tcW w:w="2336" w:type="dxa"/>
          </w:tcPr>
          <w:p w:rsidR="00973B03" w:rsidRDefault="00973B03" w:rsidP="00390F85">
            <w:p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Цзилинь</w:t>
            </w:r>
            <w:proofErr w:type="spellEnd"/>
          </w:p>
        </w:tc>
        <w:tc>
          <w:tcPr>
            <w:tcW w:w="2336" w:type="dxa"/>
          </w:tcPr>
          <w:p w:rsidR="00973B03" w:rsidRDefault="00973B03" w:rsidP="00390F8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48,14</w:t>
            </w:r>
          </w:p>
        </w:tc>
        <w:tc>
          <w:tcPr>
            <w:tcW w:w="2336" w:type="dxa"/>
          </w:tcPr>
          <w:p w:rsidR="00973B03" w:rsidRDefault="00973B03" w:rsidP="00390F8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26,45</w:t>
            </w:r>
          </w:p>
        </w:tc>
        <w:tc>
          <w:tcPr>
            <w:tcW w:w="2337" w:type="dxa"/>
          </w:tcPr>
          <w:p w:rsidR="00973B03" w:rsidRDefault="00973B03" w:rsidP="00390F8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44,19</w:t>
            </w:r>
          </w:p>
        </w:tc>
      </w:tr>
      <w:tr w:rsidR="00973B03" w:rsidTr="00390F85">
        <w:tc>
          <w:tcPr>
            <w:tcW w:w="2336" w:type="dxa"/>
          </w:tcPr>
          <w:p w:rsidR="00973B03" w:rsidRDefault="00973B03" w:rsidP="00390F85">
            <w:p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Хэйлунцзян</w:t>
            </w:r>
            <w:proofErr w:type="spellEnd"/>
          </w:p>
        </w:tc>
        <w:tc>
          <w:tcPr>
            <w:tcW w:w="2336" w:type="dxa"/>
          </w:tcPr>
          <w:p w:rsidR="00973B03" w:rsidRDefault="00973B03" w:rsidP="00390F8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42,51</w:t>
            </w:r>
          </w:p>
        </w:tc>
        <w:tc>
          <w:tcPr>
            <w:tcW w:w="2336" w:type="dxa"/>
          </w:tcPr>
          <w:p w:rsidR="00973B03" w:rsidRDefault="00973B03" w:rsidP="00390F8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27,25</w:t>
            </w:r>
          </w:p>
        </w:tc>
        <w:tc>
          <w:tcPr>
            <w:tcW w:w="2337" w:type="dxa"/>
          </w:tcPr>
          <w:p w:rsidR="00973B03" w:rsidRDefault="00973B03" w:rsidP="00390F8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42,61</w:t>
            </w:r>
          </w:p>
        </w:tc>
      </w:tr>
      <w:tr w:rsidR="00973B03" w:rsidTr="00390F85">
        <w:tc>
          <w:tcPr>
            <w:tcW w:w="2336" w:type="dxa"/>
          </w:tcPr>
          <w:p w:rsidR="00973B03" w:rsidRDefault="00973B03" w:rsidP="00390F85">
            <w:pPr>
              <w:spacing w:line="360" w:lineRule="auto"/>
              <w:jc w:val="both"/>
              <w:rPr>
                <w:rFonts w:ascii="Times New Roman" w:hAnsi="Times New Roman" w:cs="Times New Roman"/>
                <w:sz w:val="28"/>
                <w:szCs w:val="28"/>
              </w:rPr>
            </w:pPr>
            <w:r>
              <w:rPr>
                <w:rFonts w:ascii="Times New Roman" w:hAnsi="Times New Roman" w:cs="Times New Roman"/>
                <w:sz w:val="28"/>
                <w:szCs w:val="28"/>
              </w:rPr>
              <w:t>В целом по КНР</w:t>
            </w:r>
          </w:p>
        </w:tc>
        <w:tc>
          <w:tcPr>
            <w:tcW w:w="2336" w:type="dxa"/>
          </w:tcPr>
          <w:p w:rsidR="00973B03" w:rsidRDefault="00973B03" w:rsidP="00390F8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37,97</w:t>
            </w:r>
          </w:p>
        </w:tc>
        <w:tc>
          <w:tcPr>
            <w:tcW w:w="2336" w:type="dxa"/>
          </w:tcPr>
          <w:p w:rsidR="00973B03" w:rsidRDefault="00973B03" w:rsidP="00390F8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18,13</w:t>
            </w:r>
          </w:p>
        </w:tc>
        <w:tc>
          <w:tcPr>
            <w:tcW w:w="2337" w:type="dxa"/>
          </w:tcPr>
          <w:p w:rsidR="00973B03" w:rsidRDefault="00973B03" w:rsidP="00390F8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39,34</w:t>
            </w:r>
          </w:p>
        </w:tc>
      </w:tr>
    </w:tbl>
    <w:p w:rsidR="00973B03" w:rsidRDefault="001A5416" w:rsidP="00973B0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Ист.: </w:t>
      </w:r>
      <w:r w:rsidRPr="001A5416">
        <w:rPr>
          <w:rFonts w:ascii="Times New Roman" w:hAnsi="Times New Roman" w:cs="Times New Roman"/>
          <w:sz w:val="28"/>
          <w:szCs w:val="28"/>
        </w:rPr>
        <w:t>Веремейчик, А.С. Особенности демографического развития Северо-Восточного Китая (1949-1978 гг.) - М.: Вестник ДВО РАН, 2012. №1. - С.140-145.</w:t>
      </w:r>
    </w:p>
    <w:p w:rsidR="006854A5" w:rsidRPr="00E23024" w:rsidRDefault="006854A5" w:rsidP="00973B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1961-1965гг., в годы восстановления и урегулирования после «большого скачка», </w:t>
      </w:r>
      <w:r w:rsidRPr="00D11EDC">
        <w:rPr>
          <w:rFonts w:ascii="Times New Roman" w:hAnsi="Times New Roman" w:cs="Times New Roman"/>
          <w:sz w:val="28"/>
          <w:szCs w:val="28"/>
        </w:rPr>
        <w:t xml:space="preserve">проводилась вторая волна «планируемой рождаемости», эта </w:t>
      </w:r>
      <w:r>
        <w:rPr>
          <w:rFonts w:ascii="Times New Roman" w:hAnsi="Times New Roman" w:cs="Times New Roman"/>
          <w:sz w:val="28"/>
          <w:szCs w:val="28"/>
        </w:rPr>
        <w:t>кампания</w:t>
      </w:r>
      <w:r w:rsidRPr="00D11EDC">
        <w:rPr>
          <w:rFonts w:ascii="Times New Roman" w:hAnsi="Times New Roman" w:cs="Times New Roman"/>
          <w:sz w:val="28"/>
          <w:szCs w:val="28"/>
        </w:rPr>
        <w:t xml:space="preserve"> носила больше рекомендательный характер, </w:t>
      </w:r>
      <w:r>
        <w:rPr>
          <w:rFonts w:ascii="Times New Roman" w:hAnsi="Times New Roman" w:cs="Times New Roman"/>
          <w:sz w:val="28"/>
          <w:szCs w:val="28"/>
        </w:rPr>
        <w:t>оставаясь добровольной</w:t>
      </w:r>
      <w:r w:rsidRPr="00D11EDC">
        <w:rPr>
          <w:rFonts w:ascii="Times New Roman" w:hAnsi="Times New Roman" w:cs="Times New Roman"/>
          <w:sz w:val="28"/>
          <w:szCs w:val="28"/>
        </w:rPr>
        <w:t xml:space="preserve">. Но в то же время местные власти начали предпринимать ряд мер, например, регистрация более поздних браков, лишение стипендий студентов, которые вступали в брак во время учебы. </w:t>
      </w:r>
      <w:r>
        <w:rPr>
          <w:rFonts w:ascii="Times New Roman" w:hAnsi="Times New Roman" w:cs="Times New Roman"/>
          <w:sz w:val="28"/>
          <w:szCs w:val="28"/>
        </w:rPr>
        <w:t xml:space="preserve">Также в эти годы был выдвинут лозунг «двое детей – хорошо, трое – слишком много, иметь четверых детей – ошибка». </w:t>
      </w:r>
    </w:p>
    <w:p w:rsidR="00724A15" w:rsidRDefault="006854A5" w:rsidP="00EA5F4B">
      <w:pPr>
        <w:spacing w:after="0" w:line="360" w:lineRule="auto"/>
        <w:ind w:firstLine="709"/>
        <w:jc w:val="both"/>
        <w:rPr>
          <w:rFonts w:ascii="Times New Roman" w:hAnsi="Times New Roman" w:cs="Times New Roman"/>
          <w:sz w:val="28"/>
          <w:szCs w:val="28"/>
        </w:rPr>
      </w:pPr>
      <w:r w:rsidRPr="00D11EDC">
        <w:rPr>
          <w:rFonts w:ascii="Times New Roman" w:hAnsi="Times New Roman" w:cs="Times New Roman"/>
          <w:sz w:val="28"/>
          <w:szCs w:val="28"/>
        </w:rPr>
        <w:t xml:space="preserve">Начиная с 1960 года ЦК КПК и Госсовет КНР </w:t>
      </w:r>
      <w:r>
        <w:rPr>
          <w:rFonts w:ascii="Times New Roman" w:hAnsi="Times New Roman" w:cs="Times New Roman"/>
          <w:sz w:val="28"/>
          <w:szCs w:val="28"/>
        </w:rPr>
        <w:t>рассмотрели</w:t>
      </w:r>
      <w:r w:rsidRPr="00D11EDC">
        <w:rPr>
          <w:rFonts w:ascii="Times New Roman" w:hAnsi="Times New Roman" w:cs="Times New Roman"/>
          <w:sz w:val="28"/>
          <w:szCs w:val="28"/>
        </w:rPr>
        <w:t xml:space="preserve"> целый ряд документов по вопросам планирования семьи. </w:t>
      </w:r>
      <w:r>
        <w:rPr>
          <w:rFonts w:ascii="Times New Roman" w:hAnsi="Times New Roman" w:cs="Times New Roman"/>
          <w:sz w:val="28"/>
          <w:szCs w:val="28"/>
        </w:rPr>
        <w:t>В</w:t>
      </w:r>
      <w:r w:rsidRPr="00784886">
        <w:rPr>
          <w:rFonts w:ascii="Times New Roman" w:hAnsi="Times New Roman" w:cs="Times New Roman"/>
          <w:sz w:val="28"/>
          <w:szCs w:val="28"/>
        </w:rPr>
        <w:t xml:space="preserve"> декабре 1962 г</w:t>
      </w:r>
      <w:r>
        <w:rPr>
          <w:rFonts w:ascii="Times New Roman" w:hAnsi="Times New Roman" w:cs="Times New Roman"/>
          <w:sz w:val="28"/>
          <w:szCs w:val="28"/>
        </w:rPr>
        <w:t>ода</w:t>
      </w:r>
      <w:r w:rsidRPr="00784886">
        <w:rPr>
          <w:rFonts w:ascii="Times New Roman" w:hAnsi="Times New Roman" w:cs="Times New Roman"/>
          <w:sz w:val="28"/>
          <w:szCs w:val="28"/>
        </w:rPr>
        <w:t xml:space="preserve"> </w:t>
      </w:r>
      <w:r>
        <w:rPr>
          <w:rFonts w:ascii="Times New Roman" w:hAnsi="Times New Roman" w:cs="Times New Roman"/>
          <w:sz w:val="28"/>
          <w:szCs w:val="28"/>
        </w:rPr>
        <w:t xml:space="preserve">ЦК КПК и Госсовет КНР приняли </w:t>
      </w:r>
      <w:r w:rsidRPr="00784886">
        <w:rPr>
          <w:rFonts w:ascii="Times New Roman" w:hAnsi="Times New Roman" w:cs="Times New Roman"/>
          <w:sz w:val="28"/>
          <w:szCs w:val="28"/>
        </w:rPr>
        <w:t>директив</w:t>
      </w:r>
      <w:r>
        <w:rPr>
          <w:rFonts w:ascii="Times New Roman" w:hAnsi="Times New Roman" w:cs="Times New Roman"/>
          <w:sz w:val="28"/>
          <w:szCs w:val="28"/>
        </w:rPr>
        <w:t>у</w:t>
      </w:r>
      <w:r w:rsidRPr="00784886">
        <w:rPr>
          <w:rFonts w:ascii="Times New Roman" w:hAnsi="Times New Roman" w:cs="Times New Roman"/>
          <w:sz w:val="28"/>
          <w:szCs w:val="28"/>
        </w:rPr>
        <w:t xml:space="preserve"> «Относительно добросовестной пропаганды ограничения деторождения». В её рамках провозглашалось: «в городах и густонаселённых сельских районах стимулировать ограничение рождаемости, соответствующим образом сдерживать естественный прирост населения и тем самым постепенно выходить из положения бесплановой </w:t>
      </w:r>
      <w:r w:rsidRPr="00784886">
        <w:rPr>
          <w:rFonts w:ascii="Times New Roman" w:hAnsi="Times New Roman" w:cs="Times New Roman"/>
          <w:sz w:val="28"/>
          <w:szCs w:val="28"/>
        </w:rPr>
        <w:lastRenderedPageBreak/>
        <w:t>рождаемости и становиться на путь планирования»</w:t>
      </w:r>
      <w:r>
        <w:rPr>
          <w:rFonts w:ascii="Times New Roman" w:hAnsi="Times New Roman" w:cs="Times New Roman"/>
          <w:sz w:val="28"/>
          <w:szCs w:val="28"/>
        </w:rPr>
        <w:t xml:space="preserve">. </w:t>
      </w:r>
      <w:r w:rsidRPr="00784886">
        <w:rPr>
          <w:rFonts w:ascii="Times New Roman" w:hAnsi="Times New Roman" w:cs="Times New Roman"/>
          <w:sz w:val="28"/>
          <w:szCs w:val="28"/>
        </w:rPr>
        <w:t>Данный документ важен не только с точки зрения провозглашения контроля над численностью населения и повышения его качества, но и с точки зрения определения конкретных мер по реализации намеченных целей. А именно, работа по плановому деторождению должна была вначале начинаться в городе, затем постепенно развёртываться в деревне.</w:t>
      </w:r>
      <w:r w:rsidR="00724A15">
        <w:rPr>
          <w:rStyle w:val="a9"/>
          <w:rFonts w:ascii="Times New Roman" w:hAnsi="Times New Roman" w:cs="Times New Roman"/>
          <w:sz w:val="28"/>
          <w:szCs w:val="28"/>
        </w:rPr>
        <w:footnoteReference w:id="13"/>
      </w:r>
    </w:p>
    <w:p w:rsidR="006854A5" w:rsidRPr="00DC2E03" w:rsidRDefault="006854A5" w:rsidP="00EA5F4B">
      <w:pPr>
        <w:spacing w:after="0" w:line="360" w:lineRule="auto"/>
        <w:ind w:firstLine="709"/>
        <w:jc w:val="both"/>
        <w:rPr>
          <w:rFonts w:ascii="Times New Roman" w:hAnsi="Times New Roman" w:cs="Times New Roman"/>
          <w:sz w:val="28"/>
          <w:szCs w:val="28"/>
        </w:rPr>
      </w:pPr>
      <w:r w:rsidRPr="00D11EDC">
        <w:rPr>
          <w:rFonts w:ascii="Times New Roman" w:hAnsi="Times New Roman" w:cs="Times New Roman"/>
          <w:sz w:val="28"/>
          <w:szCs w:val="28"/>
        </w:rPr>
        <w:t xml:space="preserve">В 1964 г. была создана Канцелярия по планированию семьи при Госсовете КНР и соответствующие органы в </w:t>
      </w:r>
      <w:r>
        <w:rPr>
          <w:rFonts w:ascii="Times New Roman" w:hAnsi="Times New Roman" w:cs="Times New Roman"/>
          <w:sz w:val="28"/>
          <w:szCs w:val="28"/>
        </w:rPr>
        <w:t>некоторых</w:t>
      </w:r>
      <w:r w:rsidRPr="00D11EDC">
        <w:rPr>
          <w:rFonts w:ascii="Times New Roman" w:hAnsi="Times New Roman" w:cs="Times New Roman"/>
          <w:sz w:val="28"/>
          <w:szCs w:val="28"/>
        </w:rPr>
        <w:t xml:space="preserve"> провинци</w:t>
      </w:r>
      <w:r>
        <w:rPr>
          <w:rFonts w:ascii="Times New Roman" w:hAnsi="Times New Roman" w:cs="Times New Roman"/>
          <w:sz w:val="28"/>
          <w:szCs w:val="28"/>
        </w:rPr>
        <w:t>ях</w:t>
      </w:r>
      <w:r w:rsidRPr="00D11EDC">
        <w:rPr>
          <w:rFonts w:ascii="Times New Roman" w:hAnsi="Times New Roman" w:cs="Times New Roman"/>
          <w:sz w:val="28"/>
          <w:szCs w:val="28"/>
        </w:rPr>
        <w:t>, автономных район</w:t>
      </w:r>
      <w:r>
        <w:rPr>
          <w:rFonts w:ascii="Times New Roman" w:hAnsi="Times New Roman" w:cs="Times New Roman"/>
          <w:sz w:val="28"/>
          <w:szCs w:val="28"/>
        </w:rPr>
        <w:t>ах</w:t>
      </w:r>
      <w:r w:rsidRPr="00D11EDC">
        <w:rPr>
          <w:rFonts w:ascii="Times New Roman" w:hAnsi="Times New Roman" w:cs="Times New Roman"/>
          <w:sz w:val="28"/>
          <w:szCs w:val="28"/>
        </w:rPr>
        <w:t xml:space="preserve"> и город</w:t>
      </w:r>
      <w:r>
        <w:rPr>
          <w:rFonts w:ascii="Times New Roman" w:hAnsi="Times New Roman" w:cs="Times New Roman"/>
          <w:sz w:val="28"/>
          <w:szCs w:val="28"/>
        </w:rPr>
        <w:t xml:space="preserve">ах </w:t>
      </w:r>
      <w:r w:rsidRPr="00D11EDC">
        <w:rPr>
          <w:rFonts w:ascii="Times New Roman" w:hAnsi="Times New Roman" w:cs="Times New Roman"/>
          <w:sz w:val="28"/>
          <w:szCs w:val="28"/>
        </w:rPr>
        <w:t>центрального подчинения. В 1965 г коэффициент рождаемости значительно сократился. Но культурная революция вновь приостановила политику ограничения рождаемости.</w:t>
      </w:r>
      <w:r>
        <w:rPr>
          <w:rFonts w:ascii="Times New Roman" w:hAnsi="Times New Roman" w:cs="Times New Roman"/>
          <w:sz w:val="28"/>
          <w:szCs w:val="28"/>
        </w:rPr>
        <w:t xml:space="preserve"> </w:t>
      </w:r>
      <w:r w:rsidRPr="00DC2E03">
        <w:rPr>
          <w:rFonts w:ascii="Times New Roman" w:hAnsi="Times New Roman" w:cs="Times New Roman"/>
          <w:sz w:val="28"/>
          <w:szCs w:val="28"/>
        </w:rPr>
        <w:t>Дезорганизация государственного и партийного аппарата, в том числе органов планирования рождаемости, массовые миграции и волнения среди молодежи, отсутствие у большинства населения реальных социальных перспектив привели к тому, что был утрачен достигнутый в годы «урегулирования» контроль за демографическими процессами в стране.</w:t>
      </w:r>
    </w:p>
    <w:p w:rsidR="006854A5" w:rsidRDefault="006854A5" w:rsidP="00EA5F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Следующий этап политики планирования рождаемости приходился на 70-е годы. Демографическая политика постепенно укреплялась, становясь важной частью внутриполитического курса. </w:t>
      </w:r>
      <w:r w:rsidR="00594C76">
        <w:rPr>
          <w:rFonts w:ascii="Times New Roman" w:hAnsi="Times New Roman" w:cs="Times New Roman"/>
          <w:sz w:val="28"/>
          <w:szCs w:val="28"/>
        </w:rPr>
        <w:t xml:space="preserve">Эта кампания </w:t>
      </w:r>
      <w:r w:rsidR="00594C76" w:rsidRPr="00594C76">
        <w:rPr>
          <w:rFonts w:ascii="Times New Roman" w:hAnsi="Times New Roman" w:cs="Times New Roman"/>
          <w:sz w:val="28"/>
          <w:szCs w:val="28"/>
        </w:rPr>
        <w:t>отличается от предыдуще</w:t>
      </w:r>
      <w:r w:rsidR="00594C76">
        <w:rPr>
          <w:rFonts w:ascii="Times New Roman" w:hAnsi="Times New Roman" w:cs="Times New Roman"/>
          <w:sz w:val="28"/>
          <w:szCs w:val="28"/>
        </w:rPr>
        <w:t>й</w:t>
      </w:r>
      <w:r w:rsidR="00594C76" w:rsidRPr="00594C76">
        <w:rPr>
          <w:rFonts w:ascii="Times New Roman" w:hAnsi="Times New Roman" w:cs="Times New Roman"/>
          <w:sz w:val="28"/>
          <w:szCs w:val="28"/>
        </w:rPr>
        <w:t xml:space="preserve"> тем, что «пропагандистская деятельность, имевшая место в предыдущих к</w:t>
      </w:r>
      <w:r w:rsidR="00594C76">
        <w:rPr>
          <w:rFonts w:ascii="Times New Roman" w:hAnsi="Times New Roman" w:cs="Times New Roman"/>
          <w:sz w:val="28"/>
          <w:szCs w:val="28"/>
        </w:rPr>
        <w:t>а</w:t>
      </w:r>
      <w:r w:rsidR="00594C76" w:rsidRPr="00594C76">
        <w:rPr>
          <w:rFonts w:ascii="Times New Roman" w:hAnsi="Times New Roman" w:cs="Times New Roman"/>
          <w:sz w:val="28"/>
          <w:szCs w:val="28"/>
        </w:rPr>
        <w:t>мпаниях, в этот период уменьшается, а воздействие на население административных и экономических мер, которые дают более эффективные результаты, возрастает»</w:t>
      </w:r>
      <w:r w:rsidR="00724A15">
        <w:rPr>
          <w:rFonts w:ascii="Times New Roman" w:hAnsi="Times New Roman" w:cs="Times New Roman"/>
          <w:sz w:val="28"/>
          <w:szCs w:val="28"/>
        </w:rPr>
        <w:t>.</w:t>
      </w:r>
      <w:r w:rsidR="00724A15">
        <w:rPr>
          <w:rStyle w:val="a9"/>
          <w:rFonts w:ascii="Times New Roman" w:hAnsi="Times New Roman" w:cs="Times New Roman"/>
          <w:sz w:val="28"/>
          <w:szCs w:val="28"/>
        </w:rPr>
        <w:footnoteReference w:id="14"/>
      </w:r>
    </w:p>
    <w:p w:rsidR="006854A5" w:rsidRPr="007E538E" w:rsidRDefault="006854A5" w:rsidP="00EA5F4B">
      <w:pPr>
        <w:spacing w:after="0" w:line="360" w:lineRule="auto"/>
        <w:ind w:firstLine="709"/>
        <w:jc w:val="both"/>
        <w:rPr>
          <w:rFonts w:ascii="Times New Roman" w:hAnsi="Times New Roman" w:cs="Times New Roman"/>
          <w:sz w:val="28"/>
          <w:szCs w:val="28"/>
        </w:rPr>
      </w:pPr>
      <w:r w:rsidRPr="007E538E">
        <w:rPr>
          <w:rFonts w:ascii="Times New Roman" w:hAnsi="Times New Roman" w:cs="Times New Roman"/>
          <w:sz w:val="28"/>
          <w:szCs w:val="28"/>
        </w:rPr>
        <w:t xml:space="preserve">Эти средства проявились в новых государственных постановлениях. Например, в 1971 г. Госсоветом КНР был утвержден «Доклад о работе в области программ планирования семьи», в котором ставится цель контролировать рост населения, ежегодно снижать темпы прироста </w:t>
      </w:r>
      <w:r w:rsidRPr="007E538E">
        <w:rPr>
          <w:rFonts w:ascii="Times New Roman" w:hAnsi="Times New Roman" w:cs="Times New Roman"/>
          <w:sz w:val="28"/>
          <w:szCs w:val="28"/>
        </w:rPr>
        <w:lastRenderedPageBreak/>
        <w:t>населения, замедлять темпы прироста городского населения примерно до 10</w:t>
      </w:r>
      <w:r w:rsidR="001A5416" w:rsidRPr="001A5416">
        <w:rPr>
          <w:rFonts w:ascii="Times New Roman" w:hAnsi="Times New Roman" w:cs="Times New Roman"/>
          <w:sz w:val="28"/>
          <w:szCs w:val="28"/>
        </w:rPr>
        <w:t>‰</w:t>
      </w:r>
      <w:r w:rsidR="00724A15">
        <w:rPr>
          <w:rFonts w:ascii="Times New Roman" w:hAnsi="Times New Roman" w:cs="Times New Roman"/>
          <w:sz w:val="28"/>
          <w:szCs w:val="28"/>
        </w:rPr>
        <w:t xml:space="preserve"> </w:t>
      </w:r>
      <w:r w:rsidRPr="007E538E">
        <w:rPr>
          <w:rFonts w:ascii="Times New Roman" w:hAnsi="Times New Roman" w:cs="Times New Roman"/>
          <w:sz w:val="28"/>
          <w:szCs w:val="28"/>
        </w:rPr>
        <w:t>и сельског</w:t>
      </w:r>
      <w:r w:rsidR="00724A15">
        <w:rPr>
          <w:rFonts w:ascii="Times New Roman" w:hAnsi="Times New Roman" w:cs="Times New Roman"/>
          <w:sz w:val="28"/>
          <w:szCs w:val="28"/>
        </w:rPr>
        <w:t>о населения ниже 15</w:t>
      </w:r>
      <w:r w:rsidR="001A5416" w:rsidRPr="001A5416">
        <w:rPr>
          <w:rFonts w:ascii="Times New Roman" w:hAnsi="Times New Roman" w:cs="Times New Roman"/>
          <w:sz w:val="28"/>
          <w:szCs w:val="28"/>
        </w:rPr>
        <w:t>‰</w:t>
      </w:r>
      <w:r w:rsidR="00724A15">
        <w:rPr>
          <w:rFonts w:ascii="Times New Roman" w:hAnsi="Times New Roman" w:cs="Times New Roman"/>
          <w:sz w:val="28"/>
          <w:szCs w:val="28"/>
        </w:rPr>
        <w:t xml:space="preserve"> к 1975 г.</w:t>
      </w:r>
      <w:r w:rsidR="00724A15">
        <w:rPr>
          <w:rStyle w:val="a9"/>
          <w:rFonts w:ascii="Times New Roman" w:hAnsi="Times New Roman" w:cs="Times New Roman"/>
          <w:sz w:val="28"/>
          <w:szCs w:val="28"/>
        </w:rPr>
        <w:footnoteReference w:id="15"/>
      </w:r>
    </w:p>
    <w:p w:rsidR="006854A5" w:rsidRPr="00784886" w:rsidRDefault="006854A5" w:rsidP="00EA5F4B">
      <w:pPr>
        <w:spacing w:after="0" w:line="360" w:lineRule="auto"/>
        <w:ind w:firstLine="709"/>
        <w:jc w:val="both"/>
        <w:rPr>
          <w:rFonts w:ascii="Times New Roman" w:hAnsi="Times New Roman" w:cs="Times New Roman"/>
          <w:sz w:val="28"/>
          <w:szCs w:val="28"/>
        </w:rPr>
      </w:pPr>
      <w:r w:rsidRPr="007E538E">
        <w:rPr>
          <w:rFonts w:ascii="Times New Roman" w:hAnsi="Times New Roman" w:cs="Times New Roman"/>
          <w:sz w:val="28"/>
          <w:szCs w:val="28"/>
        </w:rPr>
        <w:t xml:space="preserve">К 1971 г. Госсоветом был принят документ №51. В документе отмечалось: «Планирование рождаемости – важное дело, за которое председатель Мао ратовал в течение многих лет, оно требует серьезного отношения со стороны руководства». </w:t>
      </w:r>
      <w:r w:rsidR="00724A15">
        <w:rPr>
          <w:rStyle w:val="a9"/>
          <w:rFonts w:ascii="Times New Roman" w:hAnsi="Times New Roman" w:cs="Times New Roman"/>
          <w:sz w:val="28"/>
          <w:szCs w:val="28"/>
        </w:rPr>
        <w:footnoteReference w:id="16"/>
      </w:r>
      <w:r w:rsidR="00724A15">
        <w:rPr>
          <w:rFonts w:ascii="Times New Roman" w:hAnsi="Times New Roman" w:cs="Times New Roman"/>
          <w:sz w:val="28"/>
          <w:szCs w:val="28"/>
        </w:rPr>
        <w:t xml:space="preserve"> </w:t>
      </w:r>
      <w:r>
        <w:rPr>
          <w:rFonts w:ascii="Times New Roman" w:hAnsi="Times New Roman" w:cs="Times New Roman"/>
          <w:sz w:val="28"/>
          <w:szCs w:val="28"/>
        </w:rPr>
        <w:t>Также в</w:t>
      </w:r>
      <w:r w:rsidRPr="00784886">
        <w:rPr>
          <w:rFonts w:ascii="Times New Roman" w:hAnsi="Times New Roman" w:cs="Times New Roman"/>
          <w:sz w:val="28"/>
          <w:szCs w:val="28"/>
        </w:rPr>
        <w:t xml:space="preserve"> нём указывалось, что «кроме слабо заселённых районов национальных меньшинств и некоторых других районов, руководству на всех уровнях необходимо усилить работу, вести широкую пропаганду и воспитание для того, чтобы добровольное планирование рождаемости и позднее вступление в брак получили распространение среди широких масс населения в городах и сельской местности»</w:t>
      </w:r>
      <w:r w:rsidR="00724A15">
        <w:rPr>
          <w:rFonts w:ascii="Times New Roman" w:hAnsi="Times New Roman" w:cs="Times New Roman"/>
          <w:sz w:val="28"/>
          <w:szCs w:val="28"/>
        </w:rPr>
        <w:t>.</w:t>
      </w:r>
      <w:r w:rsidR="00724A15">
        <w:rPr>
          <w:rStyle w:val="a9"/>
          <w:rFonts w:ascii="Times New Roman" w:hAnsi="Times New Roman" w:cs="Times New Roman"/>
          <w:sz w:val="28"/>
          <w:szCs w:val="28"/>
        </w:rPr>
        <w:footnoteReference w:id="17"/>
      </w:r>
    </w:p>
    <w:p w:rsidR="006854A5" w:rsidRPr="007E538E" w:rsidRDefault="006854A5" w:rsidP="00EA5F4B">
      <w:pPr>
        <w:spacing w:after="0" w:line="360" w:lineRule="auto"/>
        <w:ind w:firstLine="709"/>
        <w:jc w:val="both"/>
        <w:rPr>
          <w:rFonts w:ascii="Times New Roman" w:hAnsi="Times New Roman" w:cs="Times New Roman"/>
          <w:sz w:val="28"/>
          <w:szCs w:val="28"/>
        </w:rPr>
      </w:pPr>
      <w:r w:rsidRPr="007E538E">
        <w:rPr>
          <w:rFonts w:ascii="Times New Roman" w:hAnsi="Times New Roman" w:cs="Times New Roman"/>
          <w:sz w:val="28"/>
          <w:szCs w:val="28"/>
        </w:rPr>
        <w:t xml:space="preserve">Теперь пары с одним ребенком в семье пользовались различными преимуществами: получали надбавку к зарплате, бесплатное медицинское обслуживание, им выплачивали ежемесячные пособия, им было легко устроить своего ребенка в детский сад, школу или ВУЗ. В то же время пособия для многодетных семей были отменены, и были наложены штрафы. Для рождения ребенка нужно было получить специальное разрешение в комитете планирования семьи. </w:t>
      </w:r>
    </w:p>
    <w:p w:rsidR="006854A5" w:rsidRPr="00784886" w:rsidRDefault="006854A5" w:rsidP="00EA5F4B">
      <w:pPr>
        <w:spacing w:after="0" w:line="360" w:lineRule="auto"/>
        <w:ind w:firstLine="709"/>
        <w:jc w:val="both"/>
        <w:rPr>
          <w:rFonts w:ascii="Times New Roman" w:hAnsi="Times New Roman" w:cs="Times New Roman"/>
          <w:sz w:val="28"/>
          <w:szCs w:val="28"/>
        </w:rPr>
      </w:pPr>
      <w:r w:rsidRPr="00784886">
        <w:rPr>
          <w:rFonts w:ascii="Times New Roman" w:hAnsi="Times New Roman" w:cs="Times New Roman"/>
          <w:sz w:val="28"/>
          <w:szCs w:val="28"/>
        </w:rPr>
        <w:t>В целях повышения качества работы в июле 1973 г. при Госсовете КНР была создана Руководящая группа по вопросам планирования рождаемости, подчинённая Министерству здравоохранения. В её состав вошли руководящие работники из Госсовета и соответствующих провинциальных и муниципальных ведомств. В обязанности Группы входила координация пропаганды планового деторождения в рамках всей страны, управление научно-исследовательской работой в области контрацептивных препаратов и технологий, контроль за обеспечением населения сре</w:t>
      </w:r>
      <w:r>
        <w:rPr>
          <w:rFonts w:ascii="Times New Roman" w:hAnsi="Times New Roman" w:cs="Times New Roman"/>
          <w:sz w:val="28"/>
          <w:szCs w:val="28"/>
        </w:rPr>
        <w:t xml:space="preserve">дствами ограничения </w:t>
      </w:r>
      <w:r>
        <w:rPr>
          <w:rFonts w:ascii="Times New Roman" w:hAnsi="Times New Roman" w:cs="Times New Roman"/>
          <w:sz w:val="28"/>
          <w:szCs w:val="28"/>
        </w:rPr>
        <w:lastRenderedPageBreak/>
        <w:t xml:space="preserve">рождаемости. </w:t>
      </w:r>
      <w:r w:rsidRPr="00784886">
        <w:rPr>
          <w:rFonts w:ascii="Times New Roman" w:hAnsi="Times New Roman" w:cs="Times New Roman"/>
          <w:sz w:val="28"/>
          <w:szCs w:val="28"/>
        </w:rPr>
        <w:t>Аналогичные организации были созданы и на уровне провинций.</w:t>
      </w:r>
    </w:p>
    <w:p w:rsidR="006854A5" w:rsidRDefault="006854A5" w:rsidP="00EA5F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в 1973 году было проведено Всекитайское совещание по вопросам планирования рождаемости, на котором была поставлена задача снижения естественного прироста населения до 1% в городах и до 1,5% в сельской местности. В эти же годы был установлен лозунг: «позже, реже, меньше», что означало позднее вступление в брак, 5-летние перерывы между рождениями детей, ограничение размера семей. </w:t>
      </w:r>
    </w:p>
    <w:p w:rsidR="006854A5" w:rsidRDefault="006854A5" w:rsidP="00EA5F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1978 году политика ограничения рождаемости впервые была оформлена законодательно. В 53-й статье Конституции КНР было зафиксировано, что г</w:t>
      </w:r>
      <w:r w:rsidRPr="000F5F11">
        <w:rPr>
          <w:rFonts w:ascii="Times New Roman" w:hAnsi="Times New Roman" w:cs="Times New Roman"/>
          <w:sz w:val="28"/>
          <w:szCs w:val="28"/>
        </w:rPr>
        <w:t>осударство защищает и поощряет планирование семьи.</w:t>
      </w:r>
      <w:r w:rsidR="00724A15">
        <w:rPr>
          <w:rStyle w:val="a9"/>
          <w:rFonts w:ascii="Times New Roman" w:hAnsi="Times New Roman" w:cs="Times New Roman"/>
          <w:sz w:val="28"/>
          <w:szCs w:val="28"/>
        </w:rPr>
        <w:footnoteReference w:id="18"/>
      </w:r>
      <w:r w:rsidR="00724A15">
        <w:rPr>
          <w:rFonts w:ascii="Times New Roman" w:hAnsi="Times New Roman" w:cs="Times New Roman"/>
          <w:sz w:val="28"/>
          <w:szCs w:val="28"/>
        </w:rPr>
        <w:t xml:space="preserve"> </w:t>
      </w:r>
      <w:r w:rsidRPr="00232FAD">
        <w:rPr>
          <w:rFonts w:ascii="Times New Roman" w:hAnsi="Times New Roman" w:cs="Times New Roman"/>
          <w:sz w:val="28"/>
          <w:szCs w:val="28"/>
        </w:rPr>
        <w:t>В конце 1978 г. ЦК КПК принял документ № 69, который</w:t>
      </w:r>
      <w:r>
        <w:rPr>
          <w:rFonts w:ascii="Times New Roman" w:hAnsi="Times New Roman" w:cs="Times New Roman"/>
          <w:sz w:val="28"/>
          <w:szCs w:val="28"/>
        </w:rPr>
        <w:t xml:space="preserve"> положил начало однодетной политики. </w:t>
      </w:r>
      <w:r w:rsidRPr="00232FAD">
        <w:rPr>
          <w:rFonts w:ascii="Times New Roman" w:hAnsi="Times New Roman" w:cs="Times New Roman"/>
          <w:sz w:val="28"/>
          <w:szCs w:val="28"/>
        </w:rPr>
        <w:t>«Лучше всего один, максимум двое детей»</w:t>
      </w:r>
      <w:r>
        <w:rPr>
          <w:rFonts w:ascii="Times New Roman" w:hAnsi="Times New Roman" w:cs="Times New Roman"/>
          <w:sz w:val="28"/>
          <w:szCs w:val="28"/>
        </w:rPr>
        <w:t xml:space="preserve"> - отмечалось в документе. </w:t>
      </w:r>
    </w:p>
    <w:p w:rsidR="006854A5" w:rsidRPr="008947F1" w:rsidRDefault="006854A5" w:rsidP="00EA5F4B">
      <w:pPr>
        <w:spacing w:after="0" w:line="360" w:lineRule="auto"/>
        <w:ind w:firstLine="709"/>
        <w:jc w:val="both"/>
        <w:rPr>
          <w:rFonts w:ascii="Times New Roman" w:hAnsi="Times New Roman" w:cs="Times New Roman"/>
          <w:sz w:val="28"/>
          <w:szCs w:val="28"/>
        </w:rPr>
      </w:pPr>
      <w:r w:rsidRPr="00232FAD">
        <w:rPr>
          <w:rFonts w:ascii="Times New Roman" w:hAnsi="Times New Roman" w:cs="Times New Roman"/>
          <w:sz w:val="28"/>
          <w:szCs w:val="28"/>
        </w:rPr>
        <w:t>С 19</w:t>
      </w:r>
      <w:r>
        <w:rPr>
          <w:rFonts w:ascii="Times New Roman" w:hAnsi="Times New Roman" w:cs="Times New Roman"/>
          <w:sz w:val="28"/>
          <w:szCs w:val="28"/>
        </w:rPr>
        <w:t>80</w:t>
      </w:r>
      <w:r w:rsidRPr="00232FAD">
        <w:rPr>
          <w:rFonts w:ascii="Times New Roman" w:hAnsi="Times New Roman" w:cs="Times New Roman"/>
          <w:sz w:val="28"/>
          <w:szCs w:val="28"/>
        </w:rPr>
        <w:t xml:space="preserve"> г. </w:t>
      </w:r>
      <w:r>
        <w:rPr>
          <w:rFonts w:ascii="Times New Roman" w:hAnsi="Times New Roman" w:cs="Times New Roman"/>
          <w:sz w:val="28"/>
          <w:szCs w:val="28"/>
        </w:rPr>
        <w:t xml:space="preserve">Китай </w:t>
      </w:r>
      <w:r w:rsidRPr="00232FAD">
        <w:rPr>
          <w:rFonts w:ascii="Times New Roman" w:hAnsi="Times New Roman" w:cs="Times New Roman"/>
          <w:sz w:val="28"/>
          <w:szCs w:val="28"/>
        </w:rPr>
        <w:t>начинает проводить политику однодетной семьи на государственном уровне.</w:t>
      </w:r>
      <w:r>
        <w:rPr>
          <w:rFonts w:ascii="Times New Roman" w:hAnsi="Times New Roman" w:cs="Times New Roman"/>
          <w:sz w:val="28"/>
          <w:szCs w:val="28"/>
        </w:rPr>
        <w:t xml:space="preserve"> Именно </w:t>
      </w:r>
      <w:r w:rsidRPr="008947F1">
        <w:rPr>
          <w:rFonts w:ascii="Times New Roman" w:hAnsi="Times New Roman" w:cs="Times New Roman"/>
          <w:sz w:val="28"/>
          <w:szCs w:val="28"/>
        </w:rPr>
        <w:t>с этого момента начинается история формирования целостной демографической политики</w:t>
      </w:r>
      <w:r>
        <w:rPr>
          <w:rFonts w:ascii="Times New Roman" w:hAnsi="Times New Roman" w:cs="Times New Roman"/>
          <w:sz w:val="28"/>
          <w:szCs w:val="28"/>
        </w:rPr>
        <w:t xml:space="preserve">. </w:t>
      </w:r>
    </w:p>
    <w:p w:rsidR="00BC6A04" w:rsidRDefault="00BC6A04" w:rsidP="00EA5F4B">
      <w:pPr>
        <w:spacing w:after="0" w:line="360" w:lineRule="auto"/>
        <w:ind w:firstLine="709"/>
        <w:jc w:val="both"/>
      </w:pPr>
    </w:p>
    <w:p w:rsidR="006854A5" w:rsidRDefault="006854A5" w:rsidP="00EA5F4B">
      <w:pPr>
        <w:spacing w:after="0" w:line="360" w:lineRule="auto"/>
        <w:ind w:firstLine="709"/>
        <w:jc w:val="both"/>
      </w:pPr>
    </w:p>
    <w:p w:rsidR="006854A5" w:rsidRDefault="006854A5" w:rsidP="00EA5F4B">
      <w:pPr>
        <w:spacing w:after="0" w:line="360" w:lineRule="auto"/>
        <w:ind w:firstLine="709"/>
        <w:jc w:val="both"/>
      </w:pPr>
    </w:p>
    <w:p w:rsidR="006854A5" w:rsidRDefault="006854A5" w:rsidP="00EA5F4B">
      <w:pPr>
        <w:spacing w:after="0" w:line="360" w:lineRule="auto"/>
        <w:ind w:firstLine="709"/>
        <w:jc w:val="both"/>
      </w:pPr>
    </w:p>
    <w:p w:rsidR="006854A5" w:rsidRDefault="006854A5" w:rsidP="00EA5F4B">
      <w:pPr>
        <w:spacing w:after="0" w:line="360" w:lineRule="auto"/>
        <w:ind w:firstLine="709"/>
        <w:jc w:val="both"/>
      </w:pPr>
    </w:p>
    <w:p w:rsidR="00DA787C" w:rsidRDefault="00DA787C" w:rsidP="00EA5F4B">
      <w:pPr>
        <w:spacing w:after="0" w:line="360" w:lineRule="auto"/>
        <w:ind w:firstLine="709"/>
        <w:jc w:val="both"/>
      </w:pPr>
    </w:p>
    <w:p w:rsidR="00DA787C" w:rsidRDefault="00DA787C" w:rsidP="00EA5F4B">
      <w:pPr>
        <w:spacing w:after="0" w:line="360" w:lineRule="auto"/>
        <w:ind w:firstLine="709"/>
        <w:jc w:val="both"/>
      </w:pPr>
    </w:p>
    <w:p w:rsidR="00DA787C" w:rsidRDefault="00DA787C" w:rsidP="00EA5F4B">
      <w:pPr>
        <w:spacing w:after="0" w:line="360" w:lineRule="auto"/>
        <w:ind w:firstLine="709"/>
        <w:jc w:val="both"/>
      </w:pPr>
    </w:p>
    <w:p w:rsidR="006854A5" w:rsidRDefault="006854A5" w:rsidP="00B31D0F">
      <w:pPr>
        <w:spacing w:after="0" w:line="360" w:lineRule="auto"/>
        <w:jc w:val="both"/>
      </w:pPr>
    </w:p>
    <w:p w:rsidR="00B31D0F" w:rsidRPr="00AF7F69" w:rsidRDefault="001A5416" w:rsidP="00AF7F69">
      <w:pPr>
        <w:pStyle w:val="1"/>
        <w:spacing w:line="360" w:lineRule="auto"/>
        <w:ind w:firstLine="709"/>
        <w:rPr>
          <w:rFonts w:ascii="Times New Roman" w:hAnsi="Times New Roman" w:cs="Times New Roman"/>
          <w:b/>
          <w:color w:val="000000" w:themeColor="text1"/>
          <w:sz w:val="28"/>
          <w:szCs w:val="28"/>
        </w:rPr>
      </w:pPr>
      <w:bookmarkStart w:id="3" w:name="_Toc40027578"/>
      <w:r>
        <w:rPr>
          <w:rFonts w:ascii="Times New Roman" w:hAnsi="Times New Roman" w:cs="Times New Roman"/>
          <w:b/>
          <w:color w:val="000000" w:themeColor="text1"/>
          <w:sz w:val="28"/>
          <w:szCs w:val="28"/>
        </w:rPr>
        <w:t>ГЛАВА</w:t>
      </w:r>
      <w:r w:rsidR="00B31D0F" w:rsidRPr="00AF7F69">
        <w:rPr>
          <w:rFonts w:ascii="Times New Roman" w:hAnsi="Times New Roman" w:cs="Times New Roman"/>
          <w:b/>
          <w:color w:val="000000" w:themeColor="text1"/>
          <w:sz w:val="28"/>
          <w:szCs w:val="28"/>
        </w:rPr>
        <w:t xml:space="preserve"> 2. РЕАЛИЗАЦИЯ ПОЛИТИКИ «ОДНА СЕМЬЯ – ОДИН РЕБЕНОК»</w:t>
      </w:r>
      <w:bookmarkEnd w:id="3"/>
    </w:p>
    <w:p w:rsidR="00B31D0F" w:rsidRPr="00B31D0F" w:rsidRDefault="00B31D0F" w:rsidP="00AF7F69">
      <w:pPr>
        <w:spacing w:after="0" w:line="360" w:lineRule="auto"/>
        <w:ind w:firstLine="709"/>
        <w:rPr>
          <w:rFonts w:ascii="Times New Roman" w:hAnsi="Times New Roman" w:cs="Times New Roman"/>
          <w:b/>
          <w:sz w:val="28"/>
          <w:szCs w:val="28"/>
        </w:rPr>
      </w:pPr>
    </w:p>
    <w:p w:rsidR="006854A5" w:rsidRPr="00AF7F69" w:rsidRDefault="006854A5" w:rsidP="00B13E81">
      <w:pPr>
        <w:pStyle w:val="ab"/>
        <w:spacing w:after="0" w:line="360" w:lineRule="auto"/>
        <w:ind w:firstLine="709"/>
        <w:outlineLvl w:val="1"/>
        <w:rPr>
          <w:rFonts w:ascii="Times New Roman" w:hAnsi="Times New Roman" w:cs="Times New Roman"/>
          <w:color w:val="000000" w:themeColor="text1"/>
          <w:sz w:val="28"/>
          <w:szCs w:val="28"/>
        </w:rPr>
      </w:pPr>
      <w:bookmarkStart w:id="4" w:name="_Toc40027579"/>
      <w:r w:rsidRPr="00AF7F69">
        <w:rPr>
          <w:rFonts w:ascii="Times New Roman" w:hAnsi="Times New Roman" w:cs="Times New Roman"/>
          <w:color w:val="000000" w:themeColor="text1"/>
          <w:sz w:val="28"/>
          <w:szCs w:val="28"/>
        </w:rPr>
        <w:lastRenderedPageBreak/>
        <w:t>2.1</w:t>
      </w:r>
      <w:r w:rsidR="003C591D" w:rsidRPr="00AF7F69">
        <w:rPr>
          <w:rFonts w:ascii="Times New Roman" w:hAnsi="Times New Roman" w:cs="Times New Roman"/>
          <w:color w:val="000000" w:themeColor="text1"/>
          <w:sz w:val="28"/>
          <w:szCs w:val="28"/>
        </w:rPr>
        <w:t>.</w:t>
      </w:r>
      <w:r w:rsidRPr="00AF7F69">
        <w:rPr>
          <w:rFonts w:ascii="Times New Roman" w:hAnsi="Times New Roman" w:cs="Times New Roman"/>
          <w:color w:val="000000" w:themeColor="text1"/>
          <w:sz w:val="28"/>
          <w:szCs w:val="28"/>
        </w:rPr>
        <w:t xml:space="preserve"> Демографическая </w:t>
      </w:r>
      <w:r w:rsidR="00FB2A82">
        <w:rPr>
          <w:rFonts w:ascii="Times New Roman" w:hAnsi="Times New Roman" w:cs="Times New Roman"/>
          <w:color w:val="000000" w:themeColor="text1"/>
          <w:sz w:val="28"/>
          <w:szCs w:val="28"/>
        </w:rPr>
        <w:t>политика КНР в период 1979-1989</w:t>
      </w:r>
      <w:r w:rsidRPr="00AF7F69">
        <w:rPr>
          <w:rFonts w:ascii="Times New Roman" w:hAnsi="Times New Roman" w:cs="Times New Roman"/>
          <w:color w:val="000000" w:themeColor="text1"/>
          <w:sz w:val="28"/>
          <w:szCs w:val="28"/>
        </w:rPr>
        <w:t>гг.</w:t>
      </w:r>
      <w:bookmarkEnd w:id="4"/>
    </w:p>
    <w:p w:rsidR="00B31D0F" w:rsidRDefault="00B31D0F" w:rsidP="00AF7F69">
      <w:pPr>
        <w:spacing w:after="0" w:line="360" w:lineRule="auto"/>
        <w:ind w:firstLine="709"/>
        <w:rPr>
          <w:rFonts w:ascii="Times New Roman" w:hAnsi="Times New Roman" w:cs="Times New Roman"/>
          <w:sz w:val="28"/>
          <w:szCs w:val="28"/>
        </w:rPr>
      </w:pPr>
    </w:p>
    <w:p w:rsidR="00BF20D2" w:rsidRDefault="006854A5" w:rsidP="00AF7F69">
      <w:pPr>
        <w:spacing w:after="0" w:line="360" w:lineRule="auto"/>
        <w:ind w:firstLine="709"/>
        <w:jc w:val="both"/>
        <w:rPr>
          <w:rFonts w:ascii="Times New Roman" w:hAnsi="Times New Roman" w:cs="Times New Roman"/>
          <w:sz w:val="28"/>
          <w:szCs w:val="28"/>
        </w:rPr>
      </w:pPr>
      <w:r w:rsidRPr="006A53CD">
        <w:rPr>
          <w:rFonts w:ascii="Times New Roman" w:hAnsi="Times New Roman" w:cs="Times New Roman"/>
          <w:sz w:val="28"/>
          <w:szCs w:val="28"/>
        </w:rPr>
        <w:t>В феврале 1980 года газета «</w:t>
      </w:r>
      <w:proofErr w:type="spellStart"/>
      <w:r w:rsidRPr="006A53CD">
        <w:rPr>
          <w:rFonts w:ascii="Times New Roman" w:hAnsi="Times New Roman" w:cs="Times New Roman"/>
          <w:sz w:val="28"/>
          <w:szCs w:val="28"/>
        </w:rPr>
        <w:t>Жэньминьжибао</w:t>
      </w:r>
      <w:proofErr w:type="spellEnd"/>
      <w:r w:rsidRPr="006A53CD">
        <w:rPr>
          <w:rFonts w:ascii="Times New Roman" w:hAnsi="Times New Roman" w:cs="Times New Roman"/>
          <w:sz w:val="28"/>
          <w:szCs w:val="28"/>
        </w:rPr>
        <w:t>» опубликовала передовую статью, под названием «Рост населения должен контролироваться в плановом порядке», где указывалось, что стратегическая цель не пересечь рубеж 1,2 миллиарда человек к 2000 году должна быть достигнута, и поддержка семей с одним ребенком может стать важной мерой для достижения этой цели.</w:t>
      </w:r>
      <w:r w:rsidR="00BF20D2">
        <w:rPr>
          <w:rStyle w:val="a9"/>
          <w:rFonts w:ascii="Times New Roman" w:hAnsi="Times New Roman" w:cs="Times New Roman"/>
          <w:sz w:val="28"/>
          <w:szCs w:val="28"/>
        </w:rPr>
        <w:footnoteReference w:id="19"/>
      </w:r>
      <w:r>
        <w:rPr>
          <w:rFonts w:ascii="Times New Roman" w:hAnsi="Times New Roman" w:cs="Times New Roman"/>
          <w:sz w:val="28"/>
          <w:szCs w:val="28"/>
        </w:rPr>
        <w:t xml:space="preserve"> </w:t>
      </w:r>
    </w:p>
    <w:p w:rsidR="006854A5" w:rsidRDefault="006854A5" w:rsidP="00EA5F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в </w:t>
      </w:r>
      <w:r w:rsidRPr="00995424">
        <w:rPr>
          <w:rFonts w:ascii="Times New Roman" w:hAnsi="Times New Roman" w:cs="Times New Roman"/>
          <w:sz w:val="28"/>
          <w:szCs w:val="28"/>
        </w:rPr>
        <w:t>начале 1980 го</w:t>
      </w:r>
      <w:r>
        <w:rPr>
          <w:rFonts w:ascii="Times New Roman" w:hAnsi="Times New Roman" w:cs="Times New Roman"/>
          <w:sz w:val="28"/>
          <w:szCs w:val="28"/>
        </w:rPr>
        <w:t>д</w:t>
      </w:r>
      <w:r w:rsidRPr="00995424">
        <w:rPr>
          <w:rFonts w:ascii="Times New Roman" w:hAnsi="Times New Roman" w:cs="Times New Roman"/>
          <w:sz w:val="28"/>
          <w:szCs w:val="28"/>
        </w:rPr>
        <w:t xml:space="preserve">а были проведены несколько правительственных совещаний по вопросам народонаселения. Политики, участвующие в совещаниях, признавали наличие серьезных демографических проблем у Китая. </w:t>
      </w:r>
      <w:r>
        <w:rPr>
          <w:rFonts w:ascii="Times New Roman" w:hAnsi="Times New Roman" w:cs="Times New Roman"/>
          <w:sz w:val="28"/>
          <w:szCs w:val="28"/>
        </w:rPr>
        <w:t>Было решено</w:t>
      </w:r>
      <w:r w:rsidRPr="00995424">
        <w:rPr>
          <w:rFonts w:ascii="Times New Roman" w:hAnsi="Times New Roman" w:cs="Times New Roman"/>
          <w:sz w:val="28"/>
          <w:szCs w:val="28"/>
        </w:rPr>
        <w:t xml:space="preserve"> в срочном порядке внедрять политику «одна семья – один ребенок», снижать численность населения.</w:t>
      </w:r>
    </w:p>
    <w:p w:rsidR="00BF20D2" w:rsidRPr="00BF20D2" w:rsidRDefault="006854A5" w:rsidP="00EA5F4B">
      <w:pPr>
        <w:spacing w:after="0" w:line="360" w:lineRule="auto"/>
        <w:ind w:firstLine="709"/>
        <w:jc w:val="both"/>
        <w:rPr>
          <w:rFonts w:ascii="Times New Roman" w:hAnsi="Times New Roman" w:cs="Times New Roman"/>
          <w:sz w:val="28"/>
          <w:szCs w:val="28"/>
        </w:rPr>
      </w:pPr>
      <w:r w:rsidRPr="00F55DAA">
        <w:rPr>
          <w:rFonts w:ascii="Times New Roman" w:hAnsi="Times New Roman" w:cs="Times New Roman"/>
          <w:sz w:val="28"/>
          <w:szCs w:val="28"/>
        </w:rPr>
        <w:t>Правительство предложило конкретные методы для осуществления политики одного ребенка. Эти средства создали систему поощрений / штрафов для ограничения количества детей в семье. Среди поощрений правительство обещало бесплатный доступ к противозачаточным средствам, абортам, стерилизации и оплачиваемым отпускам для тех, кто соблюдает контроль над рождаемостью. Субсидии на медицинское обслуживание, гарантированный пенсионный доход, привилегированное жилье и другие пособия также распределялись среди родителей одного ребенка.</w:t>
      </w:r>
      <w:r w:rsidR="00BF20D2">
        <w:rPr>
          <w:rStyle w:val="a9"/>
          <w:rFonts w:ascii="Times New Roman" w:hAnsi="Times New Roman" w:cs="Times New Roman"/>
          <w:sz w:val="28"/>
          <w:szCs w:val="28"/>
        </w:rPr>
        <w:footnoteReference w:id="20"/>
      </w:r>
      <w:r w:rsidRPr="00F55DAA">
        <w:rPr>
          <w:rFonts w:ascii="Times New Roman" w:hAnsi="Times New Roman" w:cs="Times New Roman"/>
          <w:sz w:val="28"/>
          <w:szCs w:val="28"/>
        </w:rPr>
        <w:t xml:space="preserve"> </w:t>
      </w:r>
    </w:p>
    <w:p w:rsidR="006854A5" w:rsidRPr="00F55DAA" w:rsidRDefault="006854A5" w:rsidP="00EA5F4B">
      <w:pPr>
        <w:spacing w:after="0" w:line="360" w:lineRule="auto"/>
        <w:ind w:firstLine="709"/>
        <w:jc w:val="both"/>
        <w:rPr>
          <w:rFonts w:ascii="Times New Roman" w:hAnsi="Times New Roman" w:cs="Times New Roman"/>
          <w:sz w:val="28"/>
          <w:szCs w:val="28"/>
        </w:rPr>
      </w:pPr>
      <w:r w:rsidRPr="00F55DAA">
        <w:rPr>
          <w:rFonts w:ascii="Times New Roman" w:hAnsi="Times New Roman" w:cs="Times New Roman"/>
          <w:sz w:val="28"/>
          <w:szCs w:val="28"/>
        </w:rPr>
        <w:t xml:space="preserve">Например, в 1979 году власти провинции Сычуань решили предоставить семьям, которые готовы рожать не более одного ребенка, ежемесячный бонус в размере 5 юаней (около 10% от среднемесячной зарплаты работника в то время). Эти семьи будут иметь право на такую же жилую площадь, как и семьи из четырех человек. Кроме того, единственному ребенку в семье будет отдаваться предпочтение при принятии в школу и при </w:t>
      </w:r>
      <w:r w:rsidRPr="00F55DAA">
        <w:rPr>
          <w:rFonts w:ascii="Times New Roman" w:hAnsi="Times New Roman" w:cs="Times New Roman"/>
          <w:sz w:val="28"/>
          <w:szCs w:val="28"/>
        </w:rPr>
        <w:lastRenderedPageBreak/>
        <w:t xml:space="preserve">предоставлении работы. Подобные меры были введены и в провинции </w:t>
      </w:r>
      <w:proofErr w:type="spellStart"/>
      <w:r w:rsidRPr="00F55DAA">
        <w:rPr>
          <w:rFonts w:ascii="Times New Roman" w:hAnsi="Times New Roman" w:cs="Times New Roman"/>
          <w:sz w:val="28"/>
          <w:szCs w:val="28"/>
        </w:rPr>
        <w:t>Гуандун</w:t>
      </w:r>
      <w:proofErr w:type="spellEnd"/>
      <w:r w:rsidRPr="00F55DAA">
        <w:rPr>
          <w:rFonts w:ascii="Times New Roman" w:hAnsi="Times New Roman" w:cs="Times New Roman"/>
          <w:sz w:val="28"/>
          <w:szCs w:val="28"/>
        </w:rPr>
        <w:t xml:space="preserve">.  «Положение об осуществлении плановой рождаемости в провинции </w:t>
      </w:r>
      <w:proofErr w:type="spellStart"/>
      <w:r w:rsidRPr="00F55DAA">
        <w:rPr>
          <w:rFonts w:ascii="Times New Roman" w:hAnsi="Times New Roman" w:cs="Times New Roman"/>
          <w:sz w:val="28"/>
          <w:szCs w:val="28"/>
        </w:rPr>
        <w:t>Гуандун</w:t>
      </w:r>
      <w:proofErr w:type="spellEnd"/>
      <w:r w:rsidRPr="00F55DAA">
        <w:rPr>
          <w:rFonts w:ascii="Times New Roman" w:hAnsi="Times New Roman" w:cs="Times New Roman"/>
          <w:sz w:val="28"/>
          <w:szCs w:val="28"/>
        </w:rPr>
        <w:t>» содержит перечень таких поощрений: бесплатная поддержка дошкольников, бесплатное лечение детей до 14 ле</w:t>
      </w:r>
      <w:r w:rsidR="00BF20D2">
        <w:rPr>
          <w:rFonts w:ascii="Times New Roman" w:hAnsi="Times New Roman" w:cs="Times New Roman"/>
          <w:sz w:val="28"/>
          <w:szCs w:val="28"/>
        </w:rPr>
        <w:t xml:space="preserve">т, бесплатное обучение и т.д. </w:t>
      </w:r>
      <w:r w:rsidRPr="00F55DAA">
        <w:rPr>
          <w:rFonts w:ascii="Times New Roman" w:hAnsi="Times New Roman" w:cs="Times New Roman"/>
          <w:sz w:val="28"/>
          <w:szCs w:val="28"/>
        </w:rPr>
        <w:t>Родители, рожающие более двух детей, с другой стороны должны были платить 10% от их заработной платы в виде штрафа в течение четырнадцати лет за каждого незапланированного ребенка.</w:t>
      </w:r>
      <w:r w:rsidR="00BF20D2">
        <w:rPr>
          <w:rStyle w:val="a9"/>
          <w:rFonts w:ascii="Times New Roman" w:hAnsi="Times New Roman" w:cs="Times New Roman"/>
          <w:sz w:val="28"/>
          <w:szCs w:val="28"/>
        </w:rPr>
        <w:footnoteReference w:id="21"/>
      </w:r>
    </w:p>
    <w:p w:rsidR="00BF20D2" w:rsidRDefault="006854A5" w:rsidP="00EA5F4B">
      <w:pPr>
        <w:spacing w:after="0" w:line="360" w:lineRule="auto"/>
        <w:ind w:firstLine="709"/>
        <w:jc w:val="both"/>
        <w:rPr>
          <w:rFonts w:ascii="Times New Roman" w:hAnsi="Times New Roman" w:cs="Times New Roman"/>
          <w:sz w:val="28"/>
          <w:szCs w:val="28"/>
        </w:rPr>
      </w:pPr>
      <w:r w:rsidRPr="00F55DAA">
        <w:rPr>
          <w:rFonts w:ascii="Times New Roman" w:hAnsi="Times New Roman" w:cs="Times New Roman"/>
          <w:sz w:val="28"/>
          <w:szCs w:val="28"/>
        </w:rPr>
        <w:t>Задачи, стоящие перед чиновниками, были огромными. Все пары детородного возраста, городские и сельские, должны были получать официальные разрешения на рождение от государства, чтобы рожать на законных основаниях. Все женщины детородного возраста должны были проходить периодические гинекологические осмотры, чтобы удостовериться, что они не имеют «незапланированную» беременность. Женщины, которые уже были беременны, но не имели официального разрешения на рождение, столкнулись с трудным выбором между абортом или уплатой штрафа.</w:t>
      </w:r>
      <w:r w:rsidR="00BF20D2">
        <w:rPr>
          <w:rStyle w:val="a9"/>
          <w:rFonts w:ascii="Times New Roman" w:hAnsi="Times New Roman" w:cs="Times New Roman"/>
          <w:sz w:val="28"/>
          <w:szCs w:val="28"/>
        </w:rPr>
        <w:footnoteReference w:id="22"/>
      </w:r>
      <w:r w:rsidRPr="00F55DAA">
        <w:rPr>
          <w:rFonts w:ascii="Times New Roman" w:hAnsi="Times New Roman" w:cs="Times New Roman"/>
          <w:sz w:val="28"/>
          <w:szCs w:val="28"/>
        </w:rPr>
        <w:t xml:space="preserve"> </w:t>
      </w:r>
    </w:p>
    <w:p w:rsidR="006854A5" w:rsidRDefault="006854A5" w:rsidP="00EA5F4B">
      <w:pPr>
        <w:spacing w:after="0" w:line="360" w:lineRule="auto"/>
        <w:ind w:firstLine="709"/>
        <w:jc w:val="both"/>
        <w:rPr>
          <w:rFonts w:ascii="Times New Roman" w:hAnsi="Times New Roman" w:cs="Times New Roman"/>
          <w:sz w:val="28"/>
          <w:szCs w:val="28"/>
        </w:rPr>
      </w:pPr>
      <w:r w:rsidRPr="00F55DAA">
        <w:rPr>
          <w:rFonts w:ascii="Times New Roman" w:hAnsi="Times New Roman" w:cs="Times New Roman"/>
          <w:sz w:val="28"/>
          <w:szCs w:val="28"/>
        </w:rPr>
        <w:t xml:space="preserve">В городах и поселках Китая </w:t>
      </w:r>
      <w:r w:rsidR="00FE5513">
        <w:rPr>
          <w:rFonts w:ascii="Times New Roman" w:hAnsi="Times New Roman" w:cs="Times New Roman"/>
          <w:sz w:val="28"/>
          <w:szCs w:val="28"/>
        </w:rPr>
        <w:t>суммарный</w:t>
      </w:r>
      <w:r w:rsidRPr="00F55DAA">
        <w:rPr>
          <w:rFonts w:ascii="Times New Roman" w:hAnsi="Times New Roman" w:cs="Times New Roman"/>
          <w:sz w:val="28"/>
          <w:szCs w:val="28"/>
        </w:rPr>
        <w:t xml:space="preserve"> коэффициент рождаемости снизился с </w:t>
      </w:r>
      <w:r w:rsidR="00FE5513">
        <w:rPr>
          <w:rFonts w:ascii="Times New Roman" w:hAnsi="Times New Roman" w:cs="Times New Roman"/>
          <w:sz w:val="28"/>
          <w:szCs w:val="28"/>
        </w:rPr>
        <w:t>5,72</w:t>
      </w:r>
      <w:r w:rsidRPr="00F55DAA">
        <w:rPr>
          <w:rFonts w:ascii="Times New Roman" w:hAnsi="Times New Roman" w:cs="Times New Roman"/>
          <w:sz w:val="28"/>
          <w:szCs w:val="28"/>
        </w:rPr>
        <w:t xml:space="preserve"> 1970 г. до примерно </w:t>
      </w:r>
      <w:r w:rsidR="00FE5513">
        <w:rPr>
          <w:rFonts w:ascii="Times New Roman" w:hAnsi="Times New Roman" w:cs="Times New Roman"/>
          <w:sz w:val="28"/>
          <w:szCs w:val="28"/>
        </w:rPr>
        <w:t>2,94</w:t>
      </w:r>
      <w:r w:rsidRPr="00F55DAA">
        <w:rPr>
          <w:rFonts w:ascii="Times New Roman" w:hAnsi="Times New Roman" w:cs="Times New Roman"/>
          <w:sz w:val="28"/>
          <w:szCs w:val="28"/>
        </w:rPr>
        <w:t xml:space="preserve"> к 1978 г</w:t>
      </w:r>
      <w:r w:rsidR="00FE5513">
        <w:rPr>
          <w:rStyle w:val="a9"/>
          <w:rFonts w:ascii="Times New Roman" w:hAnsi="Times New Roman" w:cs="Times New Roman"/>
          <w:sz w:val="28"/>
          <w:szCs w:val="28"/>
        </w:rPr>
        <w:footnoteReference w:id="23"/>
      </w:r>
      <w:r w:rsidRPr="00F55DAA">
        <w:rPr>
          <w:rFonts w:ascii="Times New Roman" w:hAnsi="Times New Roman" w:cs="Times New Roman"/>
          <w:sz w:val="28"/>
          <w:szCs w:val="28"/>
        </w:rPr>
        <w:t xml:space="preserve">., что является чрезвычайно низким уровнем для развивающейся страны. Тем не менее, будучи настроенным на то, чтобы понизить его еще больше, государственный контроль усилился. Ежемесячные или ежеквартальные гинекологические осмотры женщин детородного возраста, а также система разрешений на вступление в брак и рождение, предоставляемые специальным комитетом по месту жительства, затрудняли для кого-либо возможность избежать жесткого контроля. Те, кто пытался избежать, подвергались суровым наказаниям. </w:t>
      </w:r>
    </w:p>
    <w:p w:rsidR="006854A5" w:rsidRDefault="006854A5" w:rsidP="00EA5F4B">
      <w:pPr>
        <w:spacing w:after="0" w:line="360" w:lineRule="auto"/>
        <w:ind w:firstLine="709"/>
        <w:jc w:val="both"/>
        <w:rPr>
          <w:rFonts w:ascii="Times New Roman" w:hAnsi="Times New Roman" w:cs="Times New Roman"/>
          <w:sz w:val="28"/>
          <w:szCs w:val="28"/>
        </w:rPr>
      </w:pPr>
      <w:r w:rsidRPr="00995424">
        <w:rPr>
          <w:rFonts w:ascii="Times New Roman" w:hAnsi="Times New Roman" w:cs="Times New Roman"/>
          <w:sz w:val="28"/>
          <w:szCs w:val="28"/>
        </w:rPr>
        <w:t xml:space="preserve">В скором времени было создано Всекитайское общество по планированию рождаемости в целях объединения усилий общественности и </w:t>
      </w:r>
      <w:r w:rsidRPr="00995424">
        <w:rPr>
          <w:rFonts w:ascii="Times New Roman" w:hAnsi="Times New Roman" w:cs="Times New Roman"/>
          <w:sz w:val="28"/>
          <w:szCs w:val="28"/>
        </w:rPr>
        <w:lastRenderedPageBreak/>
        <w:t xml:space="preserve">специалистов-демографов в осуществлении понижения темпов прироста населения. </w:t>
      </w:r>
      <w:r w:rsidR="00EB1FA3">
        <w:rPr>
          <w:rFonts w:ascii="Times New Roman" w:hAnsi="Times New Roman" w:cs="Times New Roman"/>
          <w:sz w:val="28"/>
          <w:szCs w:val="28"/>
        </w:rPr>
        <w:t xml:space="preserve">В </w:t>
      </w:r>
      <w:r w:rsidRPr="00995424">
        <w:rPr>
          <w:rFonts w:ascii="Times New Roman" w:hAnsi="Times New Roman" w:cs="Times New Roman"/>
          <w:sz w:val="28"/>
          <w:szCs w:val="28"/>
        </w:rPr>
        <w:t xml:space="preserve">1981 г. был учрежден Государственный комитет по делам планового деторождения, который был постоянным рабочим органом Госсовета КНР. Меры по планированию рождаемости внедрялись повсеместно, во всех провинциях и городах Китая. </w:t>
      </w:r>
    </w:p>
    <w:p w:rsidR="006854A5" w:rsidRDefault="006854A5" w:rsidP="00EA5F4B">
      <w:pPr>
        <w:spacing w:after="0" w:line="360" w:lineRule="auto"/>
        <w:ind w:firstLine="709"/>
        <w:jc w:val="both"/>
        <w:rPr>
          <w:rFonts w:ascii="Times New Roman" w:hAnsi="Times New Roman" w:cs="Times New Roman"/>
          <w:sz w:val="28"/>
          <w:szCs w:val="28"/>
        </w:rPr>
      </w:pPr>
      <w:r w:rsidRPr="005D1628">
        <w:rPr>
          <w:rFonts w:ascii="Times New Roman" w:hAnsi="Times New Roman" w:cs="Times New Roman"/>
          <w:sz w:val="28"/>
          <w:szCs w:val="28"/>
        </w:rPr>
        <w:t>В декабре 1982 г. на пятой сессии ВСНП пятого созыва была утверждена новая Конституция Китайской Народной Республики, 25 статья которой гласит: «Государство осуществляет планирование рождаемости, с тем чтобы привести в соответствие рост населения с планами экономического и социального развития.</w:t>
      </w:r>
      <w:r>
        <w:rPr>
          <w:rFonts w:ascii="Times New Roman" w:hAnsi="Times New Roman" w:cs="Times New Roman"/>
          <w:sz w:val="28"/>
          <w:szCs w:val="28"/>
        </w:rPr>
        <w:t>»</w:t>
      </w:r>
      <w:r w:rsidR="000831D2">
        <w:rPr>
          <w:rFonts w:ascii="Times New Roman" w:hAnsi="Times New Roman" w:cs="Times New Roman"/>
          <w:sz w:val="28"/>
          <w:szCs w:val="28"/>
        </w:rPr>
        <w:t>.</w:t>
      </w:r>
      <w:r w:rsidR="000831D2" w:rsidRPr="000831D2">
        <w:rPr>
          <w:rFonts w:ascii="Times New Roman" w:hAnsi="Times New Roman" w:cs="Times New Roman"/>
          <w:sz w:val="28"/>
          <w:szCs w:val="28"/>
        </w:rPr>
        <w:t xml:space="preserve"> </w:t>
      </w:r>
      <w:r w:rsidRPr="005D1628">
        <w:rPr>
          <w:rFonts w:ascii="Times New Roman" w:hAnsi="Times New Roman" w:cs="Times New Roman"/>
          <w:sz w:val="28"/>
          <w:szCs w:val="28"/>
        </w:rPr>
        <w:t>49 статья той же Конституции КНР утверждает, что «Супруги – муж и жена – обязаны осущес</w:t>
      </w:r>
      <w:r w:rsidR="00FE5513">
        <w:rPr>
          <w:rFonts w:ascii="Times New Roman" w:hAnsi="Times New Roman" w:cs="Times New Roman"/>
          <w:sz w:val="28"/>
          <w:szCs w:val="28"/>
        </w:rPr>
        <w:t>твлять планирование рождаемости</w:t>
      </w:r>
      <w:r>
        <w:rPr>
          <w:rFonts w:ascii="Times New Roman" w:hAnsi="Times New Roman" w:cs="Times New Roman"/>
          <w:sz w:val="28"/>
          <w:szCs w:val="28"/>
        </w:rPr>
        <w:t>»</w:t>
      </w:r>
      <w:r w:rsidR="00FE5513">
        <w:rPr>
          <w:rFonts w:ascii="Times New Roman" w:hAnsi="Times New Roman" w:cs="Times New Roman"/>
          <w:sz w:val="28"/>
          <w:szCs w:val="28"/>
        </w:rPr>
        <w:t>.</w:t>
      </w:r>
      <w:r w:rsidR="000831D2">
        <w:rPr>
          <w:rStyle w:val="a9"/>
          <w:rFonts w:ascii="Times New Roman" w:hAnsi="Times New Roman" w:cs="Times New Roman"/>
          <w:sz w:val="28"/>
          <w:szCs w:val="28"/>
        </w:rPr>
        <w:footnoteReference w:id="24"/>
      </w:r>
    </w:p>
    <w:p w:rsidR="000831D2" w:rsidRDefault="006854A5" w:rsidP="00EA5F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положения о планировании семьи уже были закреплены и в новом Законе «О браке», который был принят в 1980 году на третьей сессии ВСНП пятого созыва. Статья 16 гласит: «</w:t>
      </w:r>
      <w:r w:rsidRPr="004144AD">
        <w:rPr>
          <w:rFonts w:ascii="Times New Roman" w:hAnsi="Times New Roman" w:cs="Times New Roman"/>
          <w:sz w:val="28"/>
          <w:szCs w:val="28"/>
        </w:rPr>
        <w:t>Оба супруга несут обязаннос</w:t>
      </w:r>
      <w:r w:rsidR="00FE5513">
        <w:rPr>
          <w:rFonts w:ascii="Times New Roman" w:hAnsi="Times New Roman" w:cs="Times New Roman"/>
          <w:sz w:val="28"/>
          <w:szCs w:val="28"/>
        </w:rPr>
        <w:t>ть по планированию деторождения</w:t>
      </w:r>
      <w:r>
        <w:rPr>
          <w:rFonts w:ascii="Times New Roman" w:hAnsi="Times New Roman" w:cs="Times New Roman"/>
          <w:sz w:val="28"/>
          <w:szCs w:val="28"/>
        </w:rPr>
        <w:t>»</w:t>
      </w:r>
      <w:r w:rsidR="00FE5513">
        <w:rPr>
          <w:rFonts w:ascii="Times New Roman" w:hAnsi="Times New Roman" w:cs="Times New Roman"/>
          <w:sz w:val="28"/>
          <w:szCs w:val="28"/>
        </w:rPr>
        <w:t>.</w:t>
      </w:r>
      <w:r>
        <w:rPr>
          <w:rFonts w:ascii="Times New Roman" w:hAnsi="Times New Roman" w:cs="Times New Roman"/>
          <w:sz w:val="28"/>
          <w:szCs w:val="28"/>
        </w:rPr>
        <w:t xml:space="preserve"> А в статье 6 говорится о повышении брачного возраста и поощрении поздних браков: «</w:t>
      </w:r>
      <w:r w:rsidRPr="004144AD">
        <w:rPr>
          <w:rFonts w:ascii="Times New Roman" w:hAnsi="Times New Roman" w:cs="Times New Roman"/>
          <w:sz w:val="28"/>
          <w:szCs w:val="28"/>
        </w:rPr>
        <w:t>Брачный возврат для мужчин составляет 22 года, для женщин – 20 лет. Должны поощряться поздн</w:t>
      </w:r>
      <w:r w:rsidR="00FE5513">
        <w:rPr>
          <w:rFonts w:ascii="Times New Roman" w:hAnsi="Times New Roman" w:cs="Times New Roman"/>
          <w:sz w:val="28"/>
          <w:szCs w:val="28"/>
        </w:rPr>
        <w:t>ие браки и позднее деторождение</w:t>
      </w:r>
      <w:r w:rsidR="000831D2">
        <w:rPr>
          <w:rFonts w:ascii="Times New Roman" w:hAnsi="Times New Roman" w:cs="Times New Roman"/>
          <w:sz w:val="28"/>
          <w:szCs w:val="28"/>
        </w:rPr>
        <w:t>»</w:t>
      </w:r>
      <w:r w:rsidR="00FE5513">
        <w:rPr>
          <w:rFonts w:ascii="Times New Roman" w:hAnsi="Times New Roman" w:cs="Times New Roman"/>
          <w:sz w:val="28"/>
          <w:szCs w:val="28"/>
        </w:rPr>
        <w:t>.</w:t>
      </w:r>
      <w:r w:rsidR="000831D2">
        <w:rPr>
          <w:rStyle w:val="a9"/>
          <w:rFonts w:ascii="Times New Roman" w:hAnsi="Times New Roman" w:cs="Times New Roman"/>
          <w:sz w:val="28"/>
          <w:szCs w:val="28"/>
        </w:rPr>
        <w:footnoteReference w:id="25"/>
      </w:r>
    </w:p>
    <w:p w:rsidR="006854A5" w:rsidRDefault="006854A5" w:rsidP="00EA5F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Руководство КНР от</w:t>
      </w:r>
      <w:r w:rsidRPr="00813ABF">
        <w:rPr>
          <w:rFonts w:ascii="Times New Roman" w:hAnsi="Times New Roman" w:cs="Times New Roman"/>
          <w:sz w:val="28"/>
          <w:szCs w:val="28"/>
        </w:rPr>
        <w:t>давало отчет в слабой изученности демографических</w:t>
      </w:r>
      <w:r>
        <w:rPr>
          <w:rFonts w:ascii="Times New Roman" w:hAnsi="Times New Roman" w:cs="Times New Roman"/>
          <w:sz w:val="28"/>
          <w:szCs w:val="28"/>
        </w:rPr>
        <w:t xml:space="preserve"> процессов, низкой эффективности</w:t>
      </w:r>
      <w:r w:rsidRPr="00813ABF">
        <w:rPr>
          <w:rFonts w:ascii="Times New Roman" w:hAnsi="Times New Roman" w:cs="Times New Roman"/>
          <w:sz w:val="28"/>
          <w:szCs w:val="28"/>
        </w:rPr>
        <w:t xml:space="preserve"> мер демографической политик</w:t>
      </w:r>
      <w:r>
        <w:rPr>
          <w:rFonts w:ascii="Times New Roman" w:hAnsi="Times New Roman" w:cs="Times New Roman"/>
          <w:sz w:val="28"/>
          <w:szCs w:val="28"/>
        </w:rPr>
        <w:t>и, направленной на снижение тем</w:t>
      </w:r>
      <w:r w:rsidRPr="00813ABF">
        <w:rPr>
          <w:rFonts w:ascii="Times New Roman" w:hAnsi="Times New Roman" w:cs="Times New Roman"/>
          <w:sz w:val="28"/>
          <w:szCs w:val="28"/>
        </w:rPr>
        <w:t>пов роста численности населения</w:t>
      </w:r>
      <w:r>
        <w:rPr>
          <w:rFonts w:ascii="Times New Roman" w:hAnsi="Times New Roman" w:cs="Times New Roman"/>
          <w:sz w:val="28"/>
          <w:szCs w:val="28"/>
        </w:rPr>
        <w:t xml:space="preserve">, которая </w:t>
      </w:r>
      <w:r w:rsidRPr="00813ABF">
        <w:rPr>
          <w:rFonts w:ascii="Times New Roman" w:hAnsi="Times New Roman" w:cs="Times New Roman"/>
          <w:sz w:val="28"/>
          <w:szCs w:val="28"/>
        </w:rPr>
        <w:t>неуклонно приближал</w:t>
      </w:r>
      <w:r>
        <w:rPr>
          <w:rFonts w:ascii="Times New Roman" w:hAnsi="Times New Roman" w:cs="Times New Roman"/>
          <w:sz w:val="28"/>
          <w:szCs w:val="28"/>
        </w:rPr>
        <w:t>а</w:t>
      </w:r>
      <w:r w:rsidRPr="00813ABF">
        <w:rPr>
          <w:rFonts w:ascii="Times New Roman" w:hAnsi="Times New Roman" w:cs="Times New Roman"/>
          <w:sz w:val="28"/>
          <w:szCs w:val="28"/>
        </w:rPr>
        <w:t>сь к 1 млрд человек</w:t>
      </w:r>
      <w:r w:rsidR="00FE5513">
        <w:rPr>
          <w:rFonts w:ascii="Times New Roman" w:hAnsi="Times New Roman" w:cs="Times New Roman"/>
          <w:sz w:val="28"/>
          <w:szCs w:val="28"/>
        </w:rPr>
        <w:t>,</w:t>
      </w:r>
      <w:r w:rsidRPr="00813ABF">
        <w:rPr>
          <w:rFonts w:ascii="Times New Roman" w:hAnsi="Times New Roman" w:cs="Times New Roman"/>
          <w:sz w:val="28"/>
          <w:szCs w:val="28"/>
        </w:rPr>
        <w:t xml:space="preserve"> несмотря на проводившуюся с начала 1970-х гг.</w:t>
      </w:r>
      <w:r>
        <w:rPr>
          <w:rFonts w:ascii="Times New Roman" w:hAnsi="Times New Roman" w:cs="Times New Roman"/>
          <w:sz w:val="28"/>
          <w:szCs w:val="28"/>
        </w:rPr>
        <w:t xml:space="preserve"> </w:t>
      </w:r>
      <w:r w:rsidRPr="00813ABF">
        <w:rPr>
          <w:rFonts w:ascii="Times New Roman" w:hAnsi="Times New Roman" w:cs="Times New Roman"/>
          <w:sz w:val="28"/>
          <w:szCs w:val="28"/>
        </w:rPr>
        <w:t>политику ограничения рождаемости</w:t>
      </w:r>
      <w:r>
        <w:rPr>
          <w:rFonts w:ascii="Times New Roman" w:hAnsi="Times New Roman" w:cs="Times New Roman"/>
          <w:sz w:val="28"/>
          <w:szCs w:val="28"/>
        </w:rPr>
        <w:t xml:space="preserve">. </w:t>
      </w:r>
      <w:r w:rsidRPr="00813ABF">
        <w:rPr>
          <w:rFonts w:ascii="Times New Roman" w:hAnsi="Times New Roman" w:cs="Times New Roman"/>
          <w:sz w:val="28"/>
          <w:szCs w:val="28"/>
        </w:rPr>
        <w:t>В</w:t>
      </w:r>
      <w:r>
        <w:rPr>
          <w:rFonts w:ascii="Times New Roman" w:hAnsi="Times New Roman" w:cs="Times New Roman"/>
          <w:sz w:val="28"/>
          <w:szCs w:val="28"/>
        </w:rPr>
        <w:t xml:space="preserve"> </w:t>
      </w:r>
      <w:r w:rsidRPr="00813ABF">
        <w:rPr>
          <w:rFonts w:ascii="Times New Roman" w:hAnsi="Times New Roman" w:cs="Times New Roman"/>
          <w:sz w:val="28"/>
          <w:szCs w:val="28"/>
        </w:rPr>
        <w:t xml:space="preserve">этих условиях остро встал вопрос о проведении новой всеобщей переписи населения, которая рассматривалась как один из основных элементов </w:t>
      </w:r>
      <w:r w:rsidRPr="00813ABF">
        <w:rPr>
          <w:rFonts w:ascii="Times New Roman" w:hAnsi="Times New Roman" w:cs="Times New Roman"/>
          <w:sz w:val="28"/>
          <w:szCs w:val="28"/>
        </w:rPr>
        <w:lastRenderedPageBreak/>
        <w:t>создания надежной статистической базы для планирования социально-экономического развития страны.</w:t>
      </w:r>
      <w:r>
        <w:rPr>
          <w:rFonts w:ascii="Times New Roman" w:hAnsi="Times New Roman" w:cs="Times New Roman"/>
          <w:sz w:val="28"/>
          <w:szCs w:val="28"/>
        </w:rPr>
        <w:t xml:space="preserve"> </w:t>
      </w:r>
    </w:p>
    <w:p w:rsidR="006854A5" w:rsidRDefault="006854A5" w:rsidP="00EA5F4B">
      <w:pPr>
        <w:spacing w:after="0" w:line="360" w:lineRule="auto"/>
        <w:ind w:firstLine="709"/>
        <w:jc w:val="both"/>
        <w:rPr>
          <w:rFonts w:ascii="Times New Roman" w:hAnsi="Times New Roman" w:cs="Times New Roman"/>
          <w:sz w:val="28"/>
          <w:szCs w:val="28"/>
        </w:rPr>
      </w:pPr>
      <w:r w:rsidRPr="00813ABF">
        <w:rPr>
          <w:rFonts w:ascii="Times New Roman" w:hAnsi="Times New Roman" w:cs="Times New Roman"/>
          <w:sz w:val="28"/>
          <w:szCs w:val="28"/>
        </w:rPr>
        <w:t xml:space="preserve">В «Положении о 3-й Всекитайской </w:t>
      </w:r>
      <w:r>
        <w:rPr>
          <w:rFonts w:ascii="Times New Roman" w:hAnsi="Times New Roman" w:cs="Times New Roman"/>
          <w:sz w:val="28"/>
          <w:szCs w:val="28"/>
        </w:rPr>
        <w:t xml:space="preserve">переписи населения», </w:t>
      </w:r>
      <w:r w:rsidRPr="00813ABF">
        <w:rPr>
          <w:rFonts w:ascii="Times New Roman" w:hAnsi="Times New Roman" w:cs="Times New Roman"/>
          <w:sz w:val="28"/>
          <w:szCs w:val="28"/>
        </w:rPr>
        <w:t>утвержденном Госсоветом КНР 28 февраля 1982 г., цель п</w:t>
      </w:r>
      <w:r>
        <w:rPr>
          <w:rFonts w:ascii="Times New Roman" w:hAnsi="Times New Roman" w:cs="Times New Roman"/>
          <w:sz w:val="28"/>
          <w:szCs w:val="28"/>
        </w:rPr>
        <w:t>ереписи определялась необходимо</w:t>
      </w:r>
      <w:r w:rsidRPr="00813ABF">
        <w:rPr>
          <w:rFonts w:ascii="Times New Roman" w:hAnsi="Times New Roman" w:cs="Times New Roman"/>
          <w:sz w:val="28"/>
          <w:szCs w:val="28"/>
        </w:rPr>
        <w:t>стью «установить точные данные о численн</w:t>
      </w:r>
      <w:r>
        <w:rPr>
          <w:rFonts w:ascii="Times New Roman" w:hAnsi="Times New Roman" w:cs="Times New Roman"/>
          <w:sz w:val="28"/>
          <w:szCs w:val="28"/>
        </w:rPr>
        <w:t>ости населения Китая, его терри</w:t>
      </w:r>
      <w:r w:rsidRPr="00813ABF">
        <w:rPr>
          <w:rFonts w:ascii="Times New Roman" w:hAnsi="Times New Roman" w:cs="Times New Roman"/>
          <w:sz w:val="28"/>
          <w:szCs w:val="28"/>
        </w:rPr>
        <w:t>ториальное размещение и социально-экономическую структуру»</w:t>
      </w:r>
      <w:r>
        <w:rPr>
          <w:rFonts w:ascii="Times New Roman" w:hAnsi="Times New Roman" w:cs="Times New Roman"/>
          <w:sz w:val="28"/>
          <w:szCs w:val="28"/>
        </w:rPr>
        <w:t xml:space="preserve">. </w:t>
      </w:r>
    </w:p>
    <w:p w:rsidR="006854A5" w:rsidRPr="00813ABF" w:rsidRDefault="006854A5" w:rsidP="00EA5F4B">
      <w:pPr>
        <w:spacing w:after="0" w:line="360" w:lineRule="auto"/>
        <w:ind w:firstLine="709"/>
        <w:jc w:val="both"/>
        <w:rPr>
          <w:rFonts w:ascii="Times New Roman" w:hAnsi="Times New Roman" w:cs="Times New Roman"/>
          <w:sz w:val="28"/>
          <w:szCs w:val="28"/>
        </w:rPr>
      </w:pPr>
      <w:r w:rsidRPr="00813ABF">
        <w:rPr>
          <w:rFonts w:ascii="Times New Roman" w:hAnsi="Times New Roman" w:cs="Times New Roman"/>
          <w:sz w:val="28"/>
          <w:szCs w:val="28"/>
        </w:rPr>
        <w:t>По итогам переписи 1982 г. численность населения КНР достигла 1008,18 млн человек, прирост в абсолютном выражении составил 413,6 млн человек по сравнению с данными предыдуще</w:t>
      </w:r>
      <w:r>
        <w:rPr>
          <w:rFonts w:ascii="Times New Roman" w:hAnsi="Times New Roman" w:cs="Times New Roman"/>
          <w:sz w:val="28"/>
          <w:szCs w:val="28"/>
        </w:rPr>
        <w:t>й переписи 1964 г. Из них мужчи</w:t>
      </w:r>
      <w:r w:rsidRPr="00813ABF">
        <w:rPr>
          <w:rFonts w:ascii="Times New Roman" w:hAnsi="Times New Roman" w:cs="Times New Roman"/>
          <w:sz w:val="28"/>
          <w:szCs w:val="28"/>
        </w:rPr>
        <w:t>ны составили 519,44 млн (51,53%), женщин</w:t>
      </w:r>
      <w:r>
        <w:rPr>
          <w:rFonts w:ascii="Times New Roman" w:hAnsi="Times New Roman" w:cs="Times New Roman"/>
          <w:sz w:val="28"/>
          <w:szCs w:val="28"/>
        </w:rPr>
        <w:t>ы – 488,74 млн (48,47%); соотно</w:t>
      </w:r>
      <w:r w:rsidRPr="00813ABF">
        <w:rPr>
          <w:rFonts w:ascii="Times New Roman" w:hAnsi="Times New Roman" w:cs="Times New Roman"/>
          <w:sz w:val="28"/>
          <w:szCs w:val="28"/>
        </w:rPr>
        <w:t>шение по полу несколько возросло – до 106,30. Возрастная структура жителей страны постепенно менялась в сторону уменьшения числа детей в возрасте 0–14 лет – на 7,1% до 33,59% численности населения, увеличения ч</w:t>
      </w:r>
      <w:r>
        <w:rPr>
          <w:rFonts w:ascii="Times New Roman" w:hAnsi="Times New Roman" w:cs="Times New Roman"/>
          <w:sz w:val="28"/>
          <w:szCs w:val="28"/>
        </w:rPr>
        <w:t>исленности трудоспособного нас</w:t>
      </w:r>
      <w:r w:rsidRPr="00813ABF">
        <w:rPr>
          <w:rFonts w:ascii="Times New Roman" w:hAnsi="Times New Roman" w:cs="Times New Roman"/>
          <w:sz w:val="28"/>
          <w:szCs w:val="28"/>
        </w:rPr>
        <w:t>еления (15–64 года</w:t>
      </w:r>
      <w:r>
        <w:rPr>
          <w:rFonts w:ascii="Times New Roman" w:hAnsi="Times New Roman" w:cs="Times New Roman"/>
          <w:sz w:val="28"/>
          <w:szCs w:val="28"/>
        </w:rPr>
        <w:t>) – на 5,75% до 61,50% и неболь</w:t>
      </w:r>
      <w:r w:rsidRPr="00813ABF">
        <w:rPr>
          <w:rFonts w:ascii="Times New Roman" w:hAnsi="Times New Roman" w:cs="Times New Roman"/>
          <w:sz w:val="28"/>
          <w:szCs w:val="28"/>
        </w:rPr>
        <w:t>шого роста числа пожилых людей старше 65 лет – на 1,35% до 4,91%.</w:t>
      </w:r>
      <w:r w:rsidR="000831D2">
        <w:rPr>
          <w:rStyle w:val="a9"/>
          <w:rFonts w:ascii="Times New Roman" w:hAnsi="Times New Roman" w:cs="Times New Roman"/>
          <w:sz w:val="28"/>
          <w:szCs w:val="28"/>
        </w:rPr>
        <w:footnoteReference w:id="26"/>
      </w:r>
    </w:p>
    <w:p w:rsidR="006854A5" w:rsidRPr="00266C78" w:rsidRDefault="006854A5" w:rsidP="00EA5F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D97065">
        <w:rPr>
          <w:rFonts w:ascii="Times New Roman" w:hAnsi="Times New Roman" w:cs="Times New Roman"/>
          <w:sz w:val="28"/>
          <w:szCs w:val="28"/>
        </w:rPr>
        <w:t xml:space="preserve"> 1983 году правительство инициировало массовую кампанию по стерилизации, в которой пары с двумя или более детьми должны были пройти стерилизацию в обязательном порядке, в то время как для семей с одним ребенком это носило рекомендательный характер. Во время этой кампании 16 миллионов женщин были стерилизованы.</w:t>
      </w:r>
    </w:p>
    <w:p w:rsidR="006854A5" w:rsidRDefault="006854A5" w:rsidP="00EA5F4B">
      <w:pPr>
        <w:spacing w:after="0" w:line="360" w:lineRule="auto"/>
        <w:ind w:firstLine="709"/>
        <w:jc w:val="both"/>
        <w:rPr>
          <w:rFonts w:ascii="Times New Roman" w:hAnsi="Times New Roman" w:cs="Times New Roman"/>
          <w:sz w:val="28"/>
          <w:szCs w:val="28"/>
        </w:rPr>
      </w:pPr>
      <w:r w:rsidRPr="00E36068">
        <w:rPr>
          <w:rFonts w:ascii="Times New Roman" w:hAnsi="Times New Roman" w:cs="Times New Roman"/>
          <w:sz w:val="28"/>
          <w:szCs w:val="28"/>
        </w:rPr>
        <w:t xml:space="preserve">Многие сельские семьи, особенно те, у которых был только один ребенок </w:t>
      </w:r>
      <w:r>
        <w:rPr>
          <w:rFonts w:ascii="Times New Roman" w:hAnsi="Times New Roman" w:cs="Times New Roman" w:hint="eastAsia"/>
          <w:sz w:val="28"/>
          <w:szCs w:val="28"/>
        </w:rPr>
        <w:t>-</w:t>
      </w:r>
      <w:r>
        <w:rPr>
          <w:rFonts w:ascii="Times New Roman" w:hAnsi="Times New Roman" w:cs="Times New Roman"/>
          <w:sz w:val="28"/>
          <w:szCs w:val="28"/>
        </w:rPr>
        <w:t xml:space="preserve"> </w:t>
      </w:r>
      <w:r w:rsidRPr="00E36068">
        <w:rPr>
          <w:rFonts w:ascii="Times New Roman" w:hAnsi="Times New Roman" w:cs="Times New Roman"/>
          <w:sz w:val="28"/>
          <w:szCs w:val="28"/>
        </w:rPr>
        <w:t>девочка, решительно сопротивлялись этой политике</w:t>
      </w:r>
      <w:r>
        <w:rPr>
          <w:rFonts w:ascii="Times New Roman" w:hAnsi="Times New Roman" w:cs="Times New Roman"/>
          <w:sz w:val="28"/>
          <w:szCs w:val="28"/>
        </w:rPr>
        <w:t xml:space="preserve">. </w:t>
      </w:r>
      <w:r w:rsidRPr="00E36068">
        <w:rPr>
          <w:rFonts w:ascii="Times New Roman" w:hAnsi="Times New Roman" w:cs="Times New Roman"/>
          <w:sz w:val="28"/>
          <w:szCs w:val="28"/>
        </w:rPr>
        <w:t xml:space="preserve">Для сельских жителей дети – единственная гарантия поддержки в старости, </w:t>
      </w:r>
      <w:r>
        <w:rPr>
          <w:rFonts w:ascii="Times New Roman" w:hAnsi="Times New Roman" w:cs="Times New Roman"/>
          <w:sz w:val="28"/>
          <w:szCs w:val="28"/>
        </w:rPr>
        <w:t>а также дополнительные рабо</w:t>
      </w:r>
      <w:r w:rsidR="00FE5513">
        <w:rPr>
          <w:rFonts w:ascii="Times New Roman" w:hAnsi="Times New Roman" w:cs="Times New Roman"/>
          <w:sz w:val="28"/>
          <w:szCs w:val="28"/>
        </w:rPr>
        <w:t>чие руки в домашних хозяйствах,</w:t>
      </w:r>
      <w:r w:rsidRPr="00E36068">
        <w:rPr>
          <w:rFonts w:ascii="Times New Roman" w:hAnsi="Times New Roman" w:cs="Times New Roman"/>
          <w:sz w:val="28"/>
          <w:szCs w:val="28"/>
        </w:rPr>
        <w:t xml:space="preserve"> особенно сыновья. Дочери после замужества переезжали в семью мужа, покидая свой дом и деревню. Поэтому в сельской местности глубоко укоренилось желание иметь </w:t>
      </w:r>
      <w:r w:rsidRPr="00E36068">
        <w:rPr>
          <w:rFonts w:ascii="Times New Roman" w:hAnsi="Times New Roman" w:cs="Times New Roman"/>
          <w:sz w:val="28"/>
          <w:szCs w:val="28"/>
        </w:rPr>
        <w:lastRenderedPageBreak/>
        <w:t>сына.</w:t>
      </w:r>
      <w:r>
        <w:rPr>
          <w:rFonts w:ascii="Times New Roman" w:hAnsi="Times New Roman" w:cs="Times New Roman"/>
          <w:sz w:val="28"/>
          <w:szCs w:val="28"/>
        </w:rPr>
        <w:t xml:space="preserve"> </w:t>
      </w:r>
      <w:r w:rsidRPr="00176DA8">
        <w:rPr>
          <w:rFonts w:ascii="Times New Roman" w:hAnsi="Times New Roman" w:cs="Times New Roman"/>
          <w:sz w:val="28"/>
          <w:szCs w:val="28"/>
        </w:rPr>
        <w:t>Сельские жители оказывали сопротивление различными способами, в том числе покидали деревню до окончания кампании и рождения ребенка, платили взятки для получения разрешения на рождение, нападали или убивали чиновников по планированию семьи, а также прибегали к селективному аборту по признаку пола.</w:t>
      </w:r>
      <w:r>
        <w:rPr>
          <w:rFonts w:ascii="Times New Roman" w:hAnsi="Times New Roman" w:cs="Times New Roman"/>
          <w:sz w:val="28"/>
          <w:szCs w:val="28"/>
        </w:rPr>
        <w:t xml:space="preserve"> В</w:t>
      </w:r>
      <w:r w:rsidRPr="00176DA8">
        <w:rPr>
          <w:rFonts w:ascii="Times New Roman" w:hAnsi="Times New Roman" w:cs="Times New Roman"/>
          <w:sz w:val="28"/>
          <w:szCs w:val="28"/>
        </w:rPr>
        <w:t xml:space="preserve"> сельской местности </w:t>
      </w:r>
      <w:r>
        <w:rPr>
          <w:rFonts w:ascii="Times New Roman" w:hAnsi="Times New Roman" w:cs="Times New Roman"/>
          <w:sz w:val="28"/>
          <w:szCs w:val="28"/>
        </w:rPr>
        <w:t xml:space="preserve">было </w:t>
      </w:r>
      <w:r w:rsidRPr="00176DA8">
        <w:rPr>
          <w:rFonts w:ascii="Times New Roman" w:hAnsi="Times New Roman" w:cs="Times New Roman"/>
          <w:sz w:val="28"/>
          <w:szCs w:val="28"/>
        </w:rPr>
        <w:t>принято считать рождение дочери «маленьким счастьем», а сына - «большим счастьем»</w:t>
      </w:r>
      <w:r>
        <w:rPr>
          <w:rFonts w:ascii="Times New Roman" w:hAnsi="Times New Roman" w:cs="Times New Roman"/>
          <w:sz w:val="28"/>
          <w:szCs w:val="28"/>
        </w:rPr>
        <w:t xml:space="preserve">. </w:t>
      </w:r>
    </w:p>
    <w:p w:rsidR="006854A5" w:rsidRPr="00176DA8" w:rsidRDefault="006854A5" w:rsidP="00EA5F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Также д</w:t>
      </w:r>
      <w:r w:rsidRPr="00E861E0">
        <w:rPr>
          <w:rFonts w:ascii="Times New Roman" w:hAnsi="Times New Roman" w:cs="Times New Roman"/>
          <w:sz w:val="28"/>
          <w:szCs w:val="28"/>
        </w:rPr>
        <w:t xml:space="preserve">олгое время реализация демографической политики в КНР не распространялась на районы проживания национальных меньшинств. </w:t>
      </w:r>
      <w:r>
        <w:rPr>
          <w:rFonts w:ascii="Times New Roman" w:hAnsi="Times New Roman" w:cs="Times New Roman"/>
          <w:sz w:val="28"/>
          <w:szCs w:val="28"/>
        </w:rPr>
        <w:t>И</w:t>
      </w:r>
      <w:r w:rsidRPr="00E861E0">
        <w:rPr>
          <w:rFonts w:ascii="Times New Roman" w:hAnsi="Times New Roman" w:cs="Times New Roman"/>
          <w:sz w:val="28"/>
          <w:szCs w:val="28"/>
        </w:rPr>
        <w:t xml:space="preserve">х численность росла быстрее, чем численность </w:t>
      </w:r>
      <w:proofErr w:type="spellStart"/>
      <w:r w:rsidRPr="00E861E0">
        <w:rPr>
          <w:rFonts w:ascii="Times New Roman" w:hAnsi="Times New Roman" w:cs="Times New Roman"/>
          <w:sz w:val="28"/>
          <w:szCs w:val="28"/>
        </w:rPr>
        <w:t>ханьцев</w:t>
      </w:r>
      <w:proofErr w:type="spellEnd"/>
      <w:r w:rsidRPr="00E861E0">
        <w:rPr>
          <w:rFonts w:ascii="Times New Roman" w:hAnsi="Times New Roman" w:cs="Times New Roman"/>
          <w:sz w:val="28"/>
          <w:szCs w:val="28"/>
        </w:rPr>
        <w:t>. С начала 1980-х годов в китайской прессе стали появляться публикации о том, что во многих национальных районах после быстрого роста населения произошло уменьшение площади обрабатываемых земель и сокращение производства зерна и доходов на душу населения в целом. В связи с этим был поднят вопрос о необходимости демографической политики в районах проживания национальных меньшинств, хотя признавалось, что эта политика должна осуществляться дифференцированным образом с учетом местных социальных, экономических и природных условий.</w:t>
      </w:r>
    </w:p>
    <w:p w:rsidR="006854A5" w:rsidRDefault="006854A5" w:rsidP="00EA5F4B">
      <w:pPr>
        <w:spacing w:after="0" w:line="360" w:lineRule="auto"/>
        <w:ind w:firstLine="709"/>
        <w:jc w:val="both"/>
        <w:rPr>
          <w:rFonts w:ascii="Times New Roman" w:hAnsi="Times New Roman" w:cs="Times New Roman"/>
          <w:sz w:val="28"/>
          <w:szCs w:val="28"/>
        </w:rPr>
      </w:pPr>
      <w:r w:rsidRPr="000E50F2">
        <w:rPr>
          <w:rFonts w:ascii="Times New Roman" w:hAnsi="Times New Roman" w:cs="Times New Roman"/>
          <w:sz w:val="28"/>
          <w:szCs w:val="28"/>
        </w:rPr>
        <w:t>Учитывая практические трудности,</w:t>
      </w:r>
      <w:r>
        <w:rPr>
          <w:rFonts w:ascii="Times New Roman" w:hAnsi="Times New Roman" w:cs="Times New Roman"/>
          <w:sz w:val="28"/>
          <w:szCs w:val="28"/>
        </w:rPr>
        <w:t xml:space="preserve"> недовольство населения и даже попытки подорвать работу по планированию семьи, в 1984 году </w:t>
      </w:r>
      <w:r w:rsidRPr="000E50F2">
        <w:rPr>
          <w:rFonts w:ascii="Times New Roman" w:hAnsi="Times New Roman" w:cs="Times New Roman"/>
          <w:sz w:val="28"/>
          <w:szCs w:val="28"/>
        </w:rPr>
        <w:t>правительство смягчило политику, чтобы сделать ее более осуществимой в сельских районах</w:t>
      </w:r>
      <w:r>
        <w:rPr>
          <w:rFonts w:ascii="Times New Roman" w:hAnsi="Times New Roman" w:cs="Times New Roman"/>
          <w:sz w:val="28"/>
          <w:szCs w:val="28"/>
        </w:rPr>
        <w:t xml:space="preserve">. </w:t>
      </w:r>
    </w:p>
    <w:p w:rsidR="000831D2" w:rsidRPr="000831D2" w:rsidRDefault="006854A5" w:rsidP="00EA5F4B">
      <w:pPr>
        <w:spacing w:after="0" w:line="360" w:lineRule="auto"/>
        <w:ind w:firstLine="709"/>
        <w:jc w:val="both"/>
        <w:rPr>
          <w:rFonts w:ascii="Times New Roman" w:hAnsi="Times New Roman" w:cs="Times New Roman"/>
          <w:sz w:val="28"/>
          <w:szCs w:val="28"/>
        </w:rPr>
      </w:pPr>
      <w:r w:rsidRPr="001C257E">
        <w:rPr>
          <w:rFonts w:ascii="Times New Roman" w:hAnsi="Times New Roman" w:cs="Times New Roman"/>
          <w:sz w:val="28"/>
          <w:szCs w:val="28"/>
        </w:rPr>
        <w:t xml:space="preserve">В марте того же года </w:t>
      </w:r>
      <w:r>
        <w:rPr>
          <w:rFonts w:ascii="Times New Roman" w:hAnsi="Times New Roman" w:cs="Times New Roman"/>
          <w:sz w:val="28"/>
          <w:szCs w:val="28"/>
        </w:rPr>
        <w:t>комитет</w:t>
      </w:r>
      <w:r w:rsidRPr="001C257E">
        <w:rPr>
          <w:rFonts w:ascii="Times New Roman" w:hAnsi="Times New Roman" w:cs="Times New Roman"/>
          <w:sz w:val="28"/>
          <w:szCs w:val="28"/>
        </w:rPr>
        <w:t xml:space="preserve"> по </w:t>
      </w:r>
      <w:r>
        <w:rPr>
          <w:rFonts w:ascii="Times New Roman" w:hAnsi="Times New Roman" w:cs="Times New Roman"/>
          <w:sz w:val="28"/>
          <w:szCs w:val="28"/>
        </w:rPr>
        <w:t>п</w:t>
      </w:r>
      <w:r w:rsidRPr="001C257E">
        <w:rPr>
          <w:rFonts w:ascii="Times New Roman" w:hAnsi="Times New Roman" w:cs="Times New Roman"/>
          <w:sz w:val="28"/>
          <w:szCs w:val="28"/>
        </w:rPr>
        <w:t xml:space="preserve">ланированию </w:t>
      </w:r>
      <w:r>
        <w:rPr>
          <w:rFonts w:ascii="Times New Roman" w:hAnsi="Times New Roman" w:cs="Times New Roman"/>
          <w:sz w:val="28"/>
          <w:szCs w:val="28"/>
        </w:rPr>
        <w:t>с</w:t>
      </w:r>
      <w:r w:rsidRPr="001C257E">
        <w:rPr>
          <w:rFonts w:ascii="Times New Roman" w:hAnsi="Times New Roman" w:cs="Times New Roman"/>
          <w:sz w:val="28"/>
          <w:szCs w:val="28"/>
        </w:rPr>
        <w:t>емьи пред</w:t>
      </w:r>
      <w:r>
        <w:rPr>
          <w:rFonts w:ascii="Times New Roman" w:hAnsi="Times New Roman" w:cs="Times New Roman"/>
          <w:sz w:val="28"/>
          <w:szCs w:val="28"/>
        </w:rPr>
        <w:t>о</w:t>
      </w:r>
      <w:r w:rsidRPr="001C257E">
        <w:rPr>
          <w:rFonts w:ascii="Times New Roman" w:hAnsi="Times New Roman" w:cs="Times New Roman"/>
          <w:sz w:val="28"/>
          <w:szCs w:val="28"/>
        </w:rPr>
        <w:t>ставил</w:t>
      </w:r>
      <w:r>
        <w:rPr>
          <w:rFonts w:ascii="Times New Roman" w:hAnsi="Times New Roman" w:cs="Times New Roman"/>
          <w:sz w:val="28"/>
          <w:szCs w:val="28"/>
        </w:rPr>
        <w:t xml:space="preserve"> </w:t>
      </w:r>
      <w:r w:rsidRPr="001C257E">
        <w:rPr>
          <w:rFonts w:ascii="Times New Roman" w:hAnsi="Times New Roman" w:cs="Times New Roman"/>
          <w:sz w:val="28"/>
          <w:szCs w:val="28"/>
        </w:rPr>
        <w:t>центральному руководству Коммунистической партии Китая (КПК) доклад, призывающий к более реалистичной политике контроля над рождаемостью.</w:t>
      </w:r>
      <w:r>
        <w:rPr>
          <w:rFonts w:ascii="Times New Roman" w:hAnsi="Times New Roman" w:cs="Times New Roman"/>
          <w:sz w:val="28"/>
          <w:szCs w:val="28"/>
        </w:rPr>
        <w:t xml:space="preserve"> </w:t>
      </w:r>
      <w:r w:rsidRPr="001C257E">
        <w:rPr>
          <w:rFonts w:ascii="Times New Roman" w:hAnsi="Times New Roman" w:cs="Times New Roman"/>
          <w:sz w:val="28"/>
          <w:szCs w:val="28"/>
        </w:rPr>
        <w:t>В докладе предлагалось</w:t>
      </w:r>
      <w:r>
        <w:rPr>
          <w:rFonts w:ascii="Times New Roman" w:hAnsi="Times New Roman" w:cs="Times New Roman"/>
          <w:sz w:val="28"/>
          <w:szCs w:val="28"/>
        </w:rPr>
        <w:t xml:space="preserve"> </w:t>
      </w:r>
      <w:r w:rsidRPr="001C257E">
        <w:rPr>
          <w:rFonts w:ascii="Times New Roman" w:hAnsi="Times New Roman" w:cs="Times New Roman"/>
          <w:sz w:val="28"/>
          <w:szCs w:val="28"/>
        </w:rPr>
        <w:t>«закрыть больш</w:t>
      </w:r>
      <w:r>
        <w:rPr>
          <w:rFonts w:ascii="Times New Roman" w:hAnsi="Times New Roman" w:cs="Times New Roman"/>
          <w:sz w:val="28"/>
          <w:szCs w:val="28"/>
        </w:rPr>
        <w:t>ую</w:t>
      </w:r>
      <w:r w:rsidRPr="001C257E">
        <w:rPr>
          <w:rFonts w:ascii="Times New Roman" w:hAnsi="Times New Roman" w:cs="Times New Roman"/>
          <w:sz w:val="28"/>
          <w:szCs w:val="28"/>
        </w:rPr>
        <w:t xml:space="preserve"> дыр</w:t>
      </w:r>
      <w:r>
        <w:rPr>
          <w:rFonts w:ascii="Times New Roman" w:hAnsi="Times New Roman" w:cs="Times New Roman"/>
          <w:sz w:val="28"/>
          <w:szCs w:val="28"/>
        </w:rPr>
        <w:t>у</w:t>
      </w:r>
      <w:r w:rsidRPr="001C257E">
        <w:rPr>
          <w:rFonts w:ascii="Times New Roman" w:hAnsi="Times New Roman" w:cs="Times New Roman"/>
          <w:sz w:val="28"/>
          <w:szCs w:val="28"/>
        </w:rPr>
        <w:t xml:space="preserve"> с помощью </w:t>
      </w:r>
      <w:r>
        <w:rPr>
          <w:rFonts w:ascii="Times New Roman" w:hAnsi="Times New Roman" w:cs="Times New Roman"/>
          <w:sz w:val="28"/>
          <w:szCs w:val="28"/>
        </w:rPr>
        <w:t>открытия</w:t>
      </w:r>
      <w:r w:rsidRPr="001C257E">
        <w:rPr>
          <w:rFonts w:ascii="Times New Roman" w:hAnsi="Times New Roman" w:cs="Times New Roman"/>
          <w:sz w:val="28"/>
          <w:szCs w:val="28"/>
        </w:rPr>
        <w:t xml:space="preserve"> маленькой щелочки»</w:t>
      </w:r>
      <w:r>
        <w:rPr>
          <w:rFonts w:ascii="Times New Roman" w:hAnsi="Times New Roman" w:cs="Times New Roman"/>
          <w:sz w:val="28"/>
          <w:szCs w:val="28"/>
        </w:rPr>
        <w:t>. «О</w:t>
      </w:r>
      <w:r w:rsidRPr="00120E0E">
        <w:rPr>
          <w:rFonts w:ascii="Times New Roman" w:hAnsi="Times New Roman" w:cs="Times New Roman"/>
          <w:sz w:val="28"/>
          <w:szCs w:val="28"/>
        </w:rPr>
        <w:t xml:space="preserve">ткрыть маленькие </w:t>
      </w:r>
      <w:r>
        <w:rPr>
          <w:rFonts w:ascii="Times New Roman" w:hAnsi="Times New Roman" w:cs="Times New Roman"/>
          <w:sz w:val="28"/>
          <w:szCs w:val="28"/>
        </w:rPr>
        <w:t>щелочки»</w:t>
      </w:r>
      <w:r w:rsidRPr="00120E0E">
        <w:rPr>
          <w:rFonts w:ascii="Times New Roman" w:hAnsi="Times New Roman" w:cs="Times New Roman"/>
          <w:sz w:val="28"/>
          <w:szCs w:val="28"/>
        </w:rPr>
        <w:t>, позволив большему числу пар</w:t>
      </w:r>
      <w:r>
        <w:rPr>
          <w:rFonts w:ascii="Times New Roman" w:hAnsi="Times New Roman" w:cs="Times New Roman"/>
          <w:sz w:val="28"/>
          <w:szCs w:val="28"/>
        </w:rPr>
        <w:t xml:space="preserve"> в сельских районах</w:t>
      </w:r>
      <w:r w:rsidRPr="00120E0E">
        <w:rPr>
          <w:rFonts w:ascii="Times New Roman" w:hAnsi="Times New Roman" w:cs="Times New Roman"/>
          <w:sz w:val="28"/>
          <w:szCs w:val="28"/>
        </w:rPr>
        <w:t xml:space="preserve"> иметь второго ребенка</w:t>
      </w:r>
      <w:r>
        <w:rPr>
          <w:rFonts w:ascii="Times New Roman" w:hAnsi="Times New Roman" w:cs="Times New Roman"/>
          <w:sz w:val="28"/>
          <w:szCs w:val="28"/>
        </w:rPr>
        <w:t xml:space="preserve">, </w:t>
      </w:r>
      <w:r w:rsidRPr="00120E0E">
        <w:rPr>
          <w:rFonts w:ascii="Times New Roman" w:hAnsi="Times New Roman" w:cs="Times New Roman"/>
          <w:sz w:val="28"/>
          <w:szCs w:val="28"/>
        </w:rPr>
        <w:t>«закрыть большую дыру</w:t>
      </w:r>
      <w:r>
        <w:rPr>
          <w:rFonts w:ascii="Times New Roman" w:hAnsi="Times New Roman" w:cs="Times New Roman"/>
          <w:sz w:val="28"/>
          <w:szCs w:val="28"/>
        </w:rPr>
        <w:t xml:space="preserve">», строго контролируя рождение вторых, а тем более третьих детей. </w:t>
      </w:r>
      <w:r w:rsidRPr="00120E0E">
        <w:rPr>
          <w:rFonts w:ascii="Times New Roman" w:hAnsi="Times New Roman" w:cs="Times New Roman"/>
          <w:sz w:val="28"/>
          <w:szCs w:val="28"/>
        </w:rPr>
        <w:t xml:space="preserve">Доклад был утвержден Центральным комитетом КПК 13 апреля 1984 года в </w:t>
      </w:r>
      <w:r w:rsidRPr="00120E0E">
        <w:rPr>
          <w:rFonts w:ascii="Times New Roman" w:hAnsi="Times New Roman" w:cs="Times New Roman"/>
          <w:sz w:val="28"/>
          <w:szCs w:val="28"/>
        </w:rPr>
        <w:lastRenderedPageBreak/>
        <w:t>виде документа № 7</w:t>
      </w:r>
      <w:r>
        <w:rPr>
          <w:rFonts w:ascii="Times New Roman" w:hAnsi="Times New Roman" w:cs="Times New Roman"/>
          <w:sz w:val="28"/>
          <w:szCs w:val="28"/>
        </w:rPr>
        <w:t xml:space="preserve">. </w:t>
      </w:r>
      <w:r w:rsidRPr="00120E0E">
        <w:rPr>
          <w:rFonts w:ascii="Times New Roman" w:hAnsi="Times New Roman" w:cs="Times New Roman"/>
          <w:sz w:val="28"/>
          <w:szCs w:val="28"/>
        </w:rPr>
        <w:t xml:space="preserve">В дополнение к согласию с тем, что следует сделать больше исключений, чтобы разрешить рождение второго ребенка, </w:t>
      </w:r>
      <w:r w:rsidRPr="00A8445A">
        <w:rPr>
          <w:rFonts w:ascii="Times New Roman" w:hAnsi="Times New Roman" w:cs="Times New Roman"/>
          <w:sz w:val="28"/>
          <w:szCs w:val="28"/>
        </w:rPr>
        <w:t xml:space="preserve">и призыву к менее категоричным методам контроля рождаемости, в документе также признается разнообразие демографических и социально-экономических условий в Китае </w:t>
      </w:r>
      <w:r w:rsidRPr="00120E0E">
        <w:rPr>
          <w:rFonts w:ascii="Times New Roman" w:hAnsi="Times New Roman" w:cs="Times New Roman"/>
          <w:sz w:val="28"/>
          <w:szCs w:val="28"/>
        </w:rPr>
        <w:t>и оговаривается, что правила, касающиеся контроля рождаемости, должны приниматься в соответствии с местными условиями и утверждаться провинциальным Постоянным Комитетом</w:t>
      </w:r>
      <w:r>
        <w:rPr>
          <w:rFonts w:ascii="Times New Roman" w:hAnsi="Times New Roman" w:cs="Times New Roman"/>
          <w:sz w:val="28"/>
          <w:szCs w:val="28"/>
        </w:rPr>
        <w:t xml:space="preserve"> </w:t>
      </w:r>
      <w:r w:rsidRPr="00120E0E">
        <w:rPr>
          <w:rFonts w:ascii="Times New Roman" w:hAnsi="Times New Roman" w:cs="Times New Roman"/>
          <w:sz w:val="28"/>
          <w:szCs w:val="28"/>
        </w:rPr>
        <w:t xml:space="preserve">Всекитайского собрания народных представителей </w:t>
      </w:r>
      <w:r>
        <w:rPr>
          <w:rFonts w:ascii="Times New Roman" w:hAnsi="Times New Roman" w:cs="Times New Roman"/>
          <w:sz w:val="28"/>
          <w:szCs w:val="28"/>
        </w:rPr>
        <w:t>(ВСНП)</w:t>
      </w:r>
      <w:r w:rsidRPr="00120E0E">
        <w:rPr>
          <w:rFonts w:ascii="Times New Roman" w:hAnsi="Times New Roman" w:cs="Times New Roman"/>
          <w:sz w:val="28"/>
          <w:szCs w:val="28"/>
        </w:rPr>
        <w:t xml:space="preserve"> и провинциальными правительствами. На протяжении 1980-х годов большинство провинций Китая разрабатывали свои собственные правила регулирования рождаемости.</w:t>
      </w:r>
      <w:r w:rsidR="000831D2">
        <w:rPr>
          <w:rStyle w:val="a9"/>
          <w:rFonts w:ascii="Times New Roman" w:hAnsi="Times New Roman" w:cs="Times New Roman"/>
          <w:sz w:val="28"/>
          <w:szCs w:val="28"/>
        </w:rPr>
        <w:footnoteReference w:id="27"/>
      </w:r>
      <w:r w:rsidR="000831D2" w:rsidRPr="000831D2">
        <w:rPr>
          <w:rFonts w:ascii="Times New Roman" w:hAnsi="Times New Roman" w:cs="Times New Roman"/>
          <w:sz w:val="28"/>
          <w:szCs w:val="28"/>
        </w:rPr>
        <w:t xml:space="preserve">  </w:t>
      </w:r>
    </w:p>
    <w:p w:rsidR="006854A5" w:rsidRPr="003A5088" w:rsidRDefault="006854A5" w:rsidP="00EA5F4B">
      <w:pPr>
        <w:spacing w:after="0" w:line="360" w:lineRule="auto"/>
        <w:ind w:firstLine="709"/>
        <w:jc w:val="both"/>
        <w:rPr>
          <w:rFonts w:ascii="Times New Roman" w:hAnsi="Times New Roman" w:cs="Times New Roman"/>
          <w:sz w:val="28"/>
          <w:szCs w:val="28"/>
        </w:rPr>
      </w:pPr>
      <w:r w:rsidRPr="003A5088">
        <w:rPr>
          <w:rFonts w:ascii="Times New Roman" w:hAnsi="Times New Roman" w:cs="Times New Roman"/>
          <w:sz w:val="28"/>
          <w:szCs w:val="28"/>
        </w:rPr>
        <w:t>Эти правила были разработаны провинциальными комитетами по планированию семьи, обсуждены и приняты местными собраниями народных представителей. После принятия местными собраниями народных представителей они были опубликованы в местных газетах. В целом эти правила содержат более 100 статей, касающихся допустимого числа детей и критериев получения льгот. Большое число исключений, содержащихся в постановлениях о контроле над рождаемостью на уровне провинций, отражает соображения обоснованности и целесообразности их осуществления. Эти исключения можно сгруппировать по четырем широким категориям: от наиболее общих до наиболее конкретных:</w:t>
      </w:r>
    </w:p>
    <w:p w:rsidR="006854A5" w:rsidRPr="003A5088" w:rsidRDefault="006854A5" w:rsidP="00EA5F4B">
      <w:pPr>
        <w:numPr>
          <w:ilvl w:val="0"/>
          <w:numId w:val="1"/>
        </w:numPr>
        <w:spacing w:after="0" w:line="360" w:lineRule="auto"/>
        <w:ind w:firstLine="709"/>
        <w:jc w:val="both"/>
        <w:rPr>
          <w:rFonts w:ascii="Times New Roman" w:hAnsi="Times New Roman" w:cs="Times New Roman"/>
          <w:sz w:val="28"/>
          <w:szCs w:val="28"/>
        </w:rPr>
      </w:pPr>
      <w:r w:rsidRPr="003A5088">
        <w:rPr>
          <w:rFonts w:ascii="Times New Roman" w:hAnsi="Times New Roman" w:cs="Times New Roman"/>
          <w:sz w:val="28"/>
          <w:szCs w:val="28"/>
        </w:rPr>
        <w:t>гендерные / демографические. Исключения в рамках этой категории включают сельские пары, имеющие только одну дочь, а также исключения, предоставляемые лицам, которые сами не имели братьев и сестер. Разрешение второго рождения, когда первый ребенок-девочка, создало самую широкую категорию исключений из правила в большинстве сельских районов Китая.</w:t>
      </w:r>
    </w:p>
    <w:p w:rsidR="006854A5" w:rsidRPr="003A5088" w:rsidRDefault="006854A5" w:rsidP="00EA5F4B">
      <w:pPr>
        <w:numPr>
          <w:ilvl w:val="0"/>
          <w:numId w:val="1"/>
        </w:numPr>
        <w:spacing w:after="0" w:line="360" w:lineRule="auto"/>
        <w:ind w:firstLine="709"/>
        <w:jc w:val="both"/>
        <w:rPr>
          <w:rFonts w:ascii="Times New Roman" w:hAnsi="Times New Roman" w:cs="Times New Roman"/>
          <w:sz w:val="28"/>
          <w:szCs w:val="28"/>
        </w:rPr>
      </w:pPr>
      <w:r w:rsidRPr="003A5088">
        <w:rPr>
          <w:rFonts w:ascii="Times New Roman" w:hAnsi="Times New Roman" w:cs="Times New Roman"/>
          <w:sz w:val="28"/>
          <w:szCs w:val="28"/>
        </w:rPr>
        <w:t xml:space="preserve">Политические / этнические / социальные. Исключения предоставляются лицам, принадлежащим к этническому меньшинству, </w:t>
      </w:r>
      <w:r w:rsidRPr="003A5088">
        <w:rPr>
          <w:rFonts w:ascii="Times New Roman" w:hAnsi="Times New Roman" w:cs="Times New Roman"/>
          <w:sz w:val="28"/>
          <w:szCs w:val="28"/>
        </w:rPr>
        <w:lastRenderedPageBreak/>
        <w:t>возвращающимся из-за границы китайцам, а также лицам, имеющим статус единственного ребенка революционного мученика.</w:t>
      </w:r>
    </w:p>
    <w:p w:rsidR="006854A5" w:rsidRPr="003A5088" w:rsidRDefault="006854A5" w:rsidP="00EA5F4B">
      <w:pPr>
        <w:numPr>
          <w:ilvl w:val="0"/>
          <w:numId w:val="1"/>
        </w:numPr>
        <w:spacing w:after="0" w:line="360" w:lineRule="auto"/>
        <w:ind w:firstLine="709"/>
        <w:jc w:val="both"/>
        <w:rPr>
          <w:rFonts w:ascii="Times New Roman" w:hAnsi="Times New Roman" w:cs="Times New Roman"/>
          <w:sz w:val="28"/>
          <w:szCs w:val="28"/>
        </w:rPr>
      </w:pPr>
      <w:r w:rsidRPr="003A5088">
        <w:rPr>
          <w:rFonts w:ascii="Times New Roman" w:hAnsi="Times New Roman" w:cs="Times New Roman"/>
          <w:sz w:val="28"/>
          <w:szCs w:val="28"/>
        </w:rPr>
        <w:t>Право на получение / замену. Супружеским парам разрешается иметь второго ребенка, если их первый ребенок умер или является физически неполноценным. Беременность и роды также разрешаются после усыновления ребенка после первоначального диагноза бесплодия. Деторождение в повторном браке также разрешено (для разведенных или овдовевших).</w:t>
      </w:r>
    </w:p>
    <w:p w:rsidR="006854A5" w:rsidRPr="003A5088" w:rsidRDefault="006854A5" w:rsidP="00EA5F4B">
      <w:pPr>
        <w:numPr>
          <w:ilvl w:val="0"/>
          <w:numId w:val="1"/>
        </w:numPr>
        <w:spacing w:after="0" w:line="360" w:lineRule="auto"/>
        <w:ind w:firstLine="709"/>
        <w:jc w:val="both"/>
        <w:rPr>
          <w:rFonts w:ascii="Times New Roman" w:hAnsi="Times New Roman" w:cs="Times New Roman"/>
          <w:sz w:val="28"/>
          <w:szCs w:val="28"/>
        </w:rPr>
      </w:pPr>
      <w:r w:rsidRPr="003A5088">
        <w:rPr>
          <w:rFonts w:ascii="Times New Roman" w:hAnsi="Times New Roman" w:cs="Times New Roman"/>
          <w:sz w:val="28"/>
          <w:szCs w:val="28"/>
        </w:rPr>
        <w:t xml:space="preserve">Экономические. Эти исключения признают необходимость семейного труда или поощряют участие в определенных рискованных профессиях. Исключения в последней категории включают шахтеров, которые работают под землей, рыбаков, фермеров в горных или бедных районах, а также тех, у кого возникли экономические трудности. Беспокойство по поводу сельских / городских различий является наиболее важным фактором, побуждающим к таким исключениям. </w:t>
      </w:r>
      <w:r w:rsidR="000831D2">
        <w:rPr>
          <w:rStyle w:val="a9"/>
          <w:rFonts w:ascii="Times New Roman" w:hAnsi="Times New Roman" w:cs="Times New Roman"/>
          <w:sz w:val="28"/>
          <w:szCs w:val="28"/>
        </w:rPr>
        <w:footnoteReference w:id="28"/>
      </w:r>
    </w:p>
    <w:p w:rsidR="000831D2" w:rsidRDefault="006854A5" w:rsidP="00EA5F4B">
      <w:pPr>
        <w:spacing w:after="0" w:line="360" w:lineRule="auto"/>
        <w:ind w:firstLine="709"/>
        <w:jc w:val="both"/>
        <w:rPr>
          <w:rFonts w:ascii="Times New Roman" w:hAnsi="Times New Roman" w:cs="Times New Roman"/>
          <w:sz w:val="28"/>
          <w:szCs w:val="28"/>
        </w:rPr>
      </w:pPr>
      <w:r w:rsidRPr="00693B31">
        <w:rPr>
          <w:rFonts w:ascii="Times New Roman" w:hAnsi="Times New Roman" w:cs="Times New Roman"/>
          <w:sz w:val="28"/>
          <w:szCs w:val="28"/>
        </w:rPr>
        <w:t xml:space="preserve">Таким образом, цель документа №7 заключалась в том, чтобы позволить каждой провинции с учетом местных условий и особенностей подготовить и разработать серию положений о планировании семьи, которые наилучшим образом </w:t>
      </w:r>
      <w:r>
        <w:rPr>
          <w:rFonts w:ascii="Times New Roman" w:hAnsi="Times New Roman" w:cs="Times New Roman"/>
          <w:sz w:val="28"/>
          <w:szCs w:val="28"/>
        </w:rPr>
        <w:t xml:space="preserve">отвечали бы местным требованиям, а также </w:t>
      </w:r>
      <w:r w:rsidRPr="00693B31">
        <w:rPr>
          <w:rFonts w:ascii="Times New Roman" w:hAnsi="Times New Roman" w:cs="Times New Roman"/>
          <w:sz w:val="28"/>
          <w:szCs w:val="28"/>
        </w:rPr>
        <w:t>чтобы</w:t>
      </w:r>
      <w:r w:rsidRPr="005D5C43">
        <w:rPr>
          <w:rFonts w:ascii="Times New Roman" w:hAnsi="Times New Roman" w:cs="Times New Roman"/>
          <w:sz w:val="28"/>
          <w:szCs w:val="28"/>
        </w:rPr>
        <w:t xml:space="preserve"> уменьшить народное недовольство и сопротивление, количество случаев коррупции и фальсификации статистики</w:t>
      </w:r>
      <w:r>
        <w:rPr>
          <w:rFonts w:ascii="Times New Roman" w:hAnsi="Times New Roman" w:cs="Times New Roman"/>
          <w:sz w:val="28"/>
          <w:szCs w:val="28"/>
        </w:rPr>
        <w:t>.</w:t>
      </w:r>
      <w:r w:rsidR="000831D2">
        <w:rPr>
          <w:rStyle w:val="a9"/>
          <w:rFonts w:ascii="Times New Roman" w:hAnsi="Times New Roman" w:cs="Times New Roman"/>
          <w:sz w:val="28"/>
          <w:szCs w:val="28"/>
        </w:rPr>
        <w:footnoteReference w:id="29"/>
      </w:r>
      <w:r w:rsidRPr="005D5C43">
        <w:rPr>
          <w:rFonts w:ascii="Times New Roman" w:hAnsi="Times New Roman" w:cs="Times New Roman"/>
          <w:sz w:val="28"/>
          <w:szCs w:val="28"/>
        </w:rPr>
        <w:t xml:space="preserve"> </w:t>
      </w:r>
    </w:p>
    <w:p w:rsidR="003C591D" w:rsidRDefault="006854A5" w:rsidP="000B48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Однако на практике политика де-факто была двухуровневой. Однодетные семьи, проживающие в городах, получали больше привилегий и льгот, чем однодетные семьи в сельских районах. Например, в провинции </w:t>
      </w:r>
      <w:proofErr w:type="spellStart"/>
      <w:r>
        <w:rPr>
          <w:rFonts w:ascii="Times New Roman" w:hAnsi="Times New Roman" w:cs="Times New Roman"/>
          <w:sz w:val="28"/>
          <w:szCs w:val="28"/>
        </w:rPr>
        <w:t>Хейлунцзян</w:t>
      </w:r>
      <w:proofErr w:type="spellEnd"/>
      <w:r>
        <w:rPr>
          <w:rFonts w:ascii="Times New Roman" w:hAnsi="Times New Roman" w:cs="Times New Roman"/>
          <w:sz w:val="28"/>
          <w:szCs w:val="28"/>
        </w:rPr>
        <w:t xml:space="preserve"> д</w:t>
      </w:r>
      <w:r w:rsidR="005105CF">
        <w:rPr>
          <w:rFonts w:ascii="Times New Roman" w:hAnsi="Times New Roman" w:cs="Times New Roman"/>
          <w:sz w:val="28"/>
          <w:szCs w:val="28"/>
        </w:rPr>
        <w:t>ействовали следующие привилегии (таблица 3):</w:t>
      </w:r>
      <w:r w:rsidR="000831D2">
        <w:rPr>
          <w:rStyle w:val="a9"/>
          <w:rFonts w:ascii="Times New Roman" w:hAnsi="Times New Roman" w:cs="Times New Roman"/>
          <w:sz w:val="28"/>
          <w:szCs w:val="28"/>
        </w:rPr>
        <w:footnoteReference w:id="30"/>
      </w:r>
      <w:r>
        <w:rPr>
          <w:rFonts w:ascii="Times New Roman" w:hAnsi="Times New Roman" w:cs="Times New Roman"/>
          <w:sz w:val="28"/>
          <w:szCs w:val="28"/>
        </w:rPr>
        <w:t xml:space="preserve"> </w:t>
      </w:r>
    </w:p>
    <w:p w:rsidR="00DA787C" w:rsidRDefault="00DA787C" w:rsidP="000B4880">
      <w:pPr>
        <w:spacing w:after="0" w:line="360" w:lineRule="auto"/>
        <w:ind w:firstLine="709"/>
        <w:jc w:val="both"/>
        <w:rPr>
          <w:rFonts w:ascii="Times New Roman" w:hAnsi="Times New Roman" w:cs="Times New Roman"/>
          <w:sz w:val="28"/>
          <w:szCs w:val="28"/>
        </w:rPr>
      </w:pPr>
    </w:p>
    <w:p w:rsidR="00DA787C" w:rsidRDefault="00DA787C" w:rsidP="000B4880">
      <w:pPr>
        <w:spacing w:after="0" w:line="360" w:lineRule="auto"/>
        <w:ind w:firstLine="709"/>
        <w:jc w:val="both"/>
        <w:rPr>
          <w:rFonts w:ascii="Times New Roman" w:hAnsi="Times New Roman" w:cs="Times New Roman"/>
          <w:sz w:val="28"/>
          <w:szCs w:val="28"/>
        </w:rPr>
      </w:pPr>
    </w:p>
    <w:p w:rsidR="00DA787C" w:rsidRDefault="00DA787C" w:rsidP="000B4880">
      <w:pPr>
        <w:spacing w:after="0" w:line="360" w:lineRule="auto"/>
        <w:ind w:firstLine="709"/>
        <w:jc w:val="both"/>
        <w:rPr>
          <w:rFonts w:ascii="Times New Roman" w:hAnsi="Times New Roman" w:cs="Times New Roman"/>
          <w:sz w:val="28"/>
          <w:szCs w:val="28"/>
        </w:rPr>
      </w:pPr>
    </w:p>
    <w:p w:rsidR="00DA787C" w:rsidRDefault="00DA787C" w:rsidP="000B4880">
      <w:pPr>
        <w:spacing w:after="0" w:line="360" w:lineRule="auto"/>
        <w:ind w:firstLine="709"/>
        <w:jc w:val="both"/>
        <w:rPr>
          <w:rFonts w:ascii="Times New Roman" w:hAnsi="Times New Roman" w:cs="Times New Roman"/>
          <w:sz w:val="28"/>
          <w:szCs w:val="28"/>
        </w:rPr>
      </w:pPr>
    </w:p>
    <w:p w:rsidR="00DA787C" w:rsidRDefault="00DA787C" w:rsidP="000B4880">
      <w:pPr>
        <w:spacing w:after="0" w:line="360" w:lineRule="auto"/>
        <w:ind w:firstLine="709"/>
        <w:jc w:val="both"/>
        <w:rPr>
          <w:rFonts w:ascii="Times New Roman" w:hAnsi="Times New Roman" w:cs="Times New Roman"/>
          <w:sz w:val="28"/>
          <w:szCs w:val="28"/>
        </w:rPr>
      </w:pPr>
    </w:p>
    <w:p w:rsidR="006854A5" w:rsidRPr="00B31D0F" w:rsidRDefault="006854A5" w:rsidP="00B31D0F">
      <w:pPr>
        <w:pStyle w:val="a4"/>
        <w:keepNext/>
        <w:spacing w:after="0" w:line="360" w:lineRule="auto"/>
        <w:jc w:val="both"/>
        <w:rPr>
          <w:rFonts w:ascii="Times New Roman" w:hAnsi="Times New Roman" w:cs="Times New Roman"/>
          <w:i w:val="0"/>
          <w:color w:val="auto"/>
          <w:sz w:val="28"/>
          <w:szCs w:val="28"/>
        </w:rPr>
      </w:pPr>
      <w:r w:rsidRPr="00B31D0F">
        <w:rPr>
          <w:rFonts w:ascii="Times New Roman" w:hAnsi="Times New Roman" w:cs="Times New Roman"/>
          <w:i w:val="0"/>
          <w:color w:val="auto"/>
          <w:sz w:val="28"/>
          <w:szCs w:val="28"/>
        </w:rPr>
        <w:t xml:space="preserve">Таблица 3 - привилегии в провинции </w:t>
      </w:r>
      <w:proofErr w:type="spellStart"/>
      <w:r w:rsidRPr="00B31D0F">
        <w:rPr>
          <w:rFonts w:ascii="Times New Roman" w:hAnsi="Times New Roman" w:cs="Times New Roman"/>
          <w:i w:val="0"/>
          <w:color w:val="auto"/>
          <w:sz w:val="28"/>
          <w:szCs w:val="28"/>
        </w:rPr>
        <w:t>Хейлунцзян</w:t>
      </w:r>
      <w:proofErr w:type="spellEnd"/>
    </w:p>
    <w:tbl>
      <w:tblPr>
        <w:tblStyle w:val="a3"/>
        <w:tblW w:w="9771" w:type="dxa"/>
        <w:tblInd w:w="-147" w:type="dxa"/>
        <w:tblLook w:val="04A0"/>
      </w:tblPr>
      <w:tblGrid>
        <w:gridCol w:w="4959"/>
        <w:gridCol w:w="4812"/>
      </w:tblGrid>
      <w:tr w:rsidR="006854A5" w:rsidTr="009349E1">
        <w:trPr>
          <w:trHeight w:val="213"/>
        </w:trPr>
        <w:tc>
          <w:tcPr>
            <w:tcW w:w="4959" w:type="dxa"/>
          </w:tcPr>
          <w:p w:rsidR="006854A5" w:rsidRDefault="006854A5" w:rsidP="00EA5F4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Городские семьи</w:t>
            </w:r>
          </w:p>
        </w:tc>
        <w:tc>
          <w:tcPr>
            <w:tcW w:w="4812" w:type="dxa"/>
          </w:tcPr>
          <w:p w:rsidR="006854A5" w:rsidRDefault="006854A5" w:rsidP="00EA5F4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Сельские семьи</w:t>
            </w:r>
          </w:p>
        </w:tc>
      </w:tr>
      <w:tr w:rsidR="006854A5" w:rsidTr="009349E1">
        <w:trPr>
          <w:trHeight w:val="2376"/>
        </w:trPr>
        <w:tc>
          <w:tcPr>
            <w:tcW w:w="4959" w:type="dxa"/>
          </w:tcPr>
          <w:p w:rsidR="006854A5" w:rsidRDefault="006854A5" w:rsidP="00EA5F4B">
            <w:pPr>
              <w:spacing w:line="360" w:lineRule="auto"/>
              <w:ind w:firstLine="709"/>
              <w:jc w:val="both"/>
              <w:rPr>
                <w:rFonts w:ascii="Times New Roman" w:hAnsi="Times New Roman" w:cs="Times New Roman"/>
                <w:sz w:val="28"/>
                <w:szCs w:val="28"/>
              </w:rPr>
            </w:pPr>
            <w:r w:rsidRPr="00877485">
              <w:rPr>
                <w:rFonts w:ascii="Times New Roman" w:hAnsi="Times New Roman" w:cs="Times New Roman"/>
                <w:sz w:val="28"/>
                <w:szCs w:val="28"/>
              </w:rPr>
              <w:t>Для рабочих и служащих при позднем браке отпуск по случаю бракосочетания продлевался на 15 дней; при позднем рождении первого ребёнка отпуск по беременности и родам увеличивался до шести месяцев; супругу предоставлялся отпуск по уходу за супругой в количестве от 5 до 10 дней, который в особых случаях мог быть продлён.</w:t>
            </w:r>
          </w:p>
        </w:tc>
        <w:tc>
          <w:tcPr>
            <w:tcW w:w="4812" w:type="dxa"/>
          </w:tcPr>
          <w:p w:rsidR="006854A5" w:rsidRDefault="006854A5" w:rsidP="00EA5F4B">
            <w:pPr>
              <w:spacing w:line="360" w:lineRule="auto"/>
              <w:ind w:firstLine="709"/>
              <w:jc w:val="both"/>
              <w:rPr>
                <w:rFonts w:ascii="Times New Roman" w:hAnsi="Times New Roman" w:cs="Times New Roman"/>
                <w:sz w:val="28"/>
                <w:szCs w:val="28"/>
              </w:rPr>
            </w:pPr>
            <w:r w:rsidRPr="00877485">
              <w:rPr>
                <w:rFonts w:ascii="Times New Roman" w:hAnsi="Times New Roman" w:cs="Times New Roman"/>
                <w:sz w:val="28"/>
                <w:szCs w:val="28"/>
              </w:rPr>
              <w:t>Крестьянам, при позднем вступлении в брак, предусматривалось освобождение от уплаты части налогов</w:t>
            </w:r>
            <w:r w:rsidR="00FE5513">
              <w:rPr>
                <w:rFonts w:ascii="Times New Roman" w:hAnsi="Times New Roman" w:cs="Times New Roman"/>
                <w:sz w:val="28"/>
                <w:szCs w:val="28"/>
              </w:rPr>
              <w:t>.</w:t>
            </w:r>
          </w:p>
        </w:tc>
      </w:tr>
      <w:tr w:rsidR="006854A5" w:rsidTr="009349E1">
        <w:trPr>
          <w:trHeight w:val="1941"/>
        </w:trPr>
        <w:tc>
          <w:tcPr>
            <w:tcW w:w="4959" w:type="dxa"/>
          </w:tcPr>
          <w:p w:rsidR="006854A5" w:rsidRDefault="006854A5" w:rsidP="00FE5513">
            <w:pPr>
              <w:spacing w:line="360" w:lineRule="auto"/>
              <w:ind w:firstLine="709"/>
              <w:jc w:val="both"/>
              <w:rPr>
                <w:rFonts w:ascii="Times New Roman" w:hAnsi="Times New Roman" w:cs="Times New Roman"/>
                <w:sz w:val="28"/>
                <w:szCs w:val="28"/>
              </w:rPr>
            </w:pPr>
            <w:r w:rsidRPr="00877485">
              <w:rPr>
                <w:rFonts w:ascii="Times New Roman" w:hAnsi="Times New Roman" w:cs="Times New Roman"/>
                <w:sz w:val="28"/>
                <w:szCs w:val="28"/>
              </w:rPr>
              <w:t xml:space="preserve">С момента получения </w:t>
            </w:r>
            <w:r>
              <w:rPr>
                <w:rFonts w:ascii="Times New Roman" w:hAnsi="Times New Roman" w:cs="Times New Roman"/>
                <w:sz w:val="28"/>
                <w:szCs w:val="28"/>
              </w:rPr>
              <w:t>«</w:t>
            </w:r>
            <w:r w:rsidRPr="00877485">
              <w:rPr>
                <w:rFonts w:ascii="Times New Roman" w:hAnsi="Times New Roman" w:cs="Times New Roman"/>
                <w:sz w:val="28"/>
                <w:szCs w:val="28"/>
              </w:rPr>
              <w:t>Почётно</w:t>
            </w:r>
            <w:r>
              <w:rPr>
                <w:rFonts w:ascii="Times New Roman" w:hAnsi="Times New Roman" w:cs="Times New Roman"/>
                <w:sz w:val="28"/>
                <w:szCs w:val="28"/>
              </w:rPr>
              <w:t>го</w:t>
            </w:r>
            <w:r w:rsidRPr="00877485">
              <w:rPr>
                <w:rFonts w:ascii="Times New Roman" w:hAnsi="Times New Roman" w:cs="Times New Roman"/>
                <w:sz w:val="28"/>
                <w:szCs w:val="28"/>
              </w:rPr>
              <w:t xml:space="preserve"> удостоверени</w:t>
            </w:r>
            <w:r w:rsidR="00FE5513">
              <w:rPr>
                <w:rFonts w:ascii="Times New Roman" w:hAnsi="Times New Roman" w:cs="Times New Roman"/>
                <w:sz w:val="28"/>
                <w:szCs w:val="28"/>
              </w:rPr>
              <w:t>я</w:t>
            </w:r>
            <w:r w:rsidRPr="00877485">
              <w:rPr>
                <w:rFonts w:ascii="Times New Roman" w:hAnsi="Times New Roman" w:cs="Times New Roman"/>
                <w:sz w:val="28"/>
                <w:szCs w:val="28"/>
              </w:rPr>
              <w:t xml:space="preserve"> однодетной семьи», </w:t>
            </w:r>
            <w:r>
              <w:rPr>
                <w:rFonts w:ascii="Times New Roman" w:hAnsi="Times New Roman" w:cs="Times New Roman"/>
                <w:sz w:val="28"/>
                <w:szCs w:val="28"/>
              </w:rPr>
              <w:t xml:space="preserve">и </w:t>
            </w:r>
            <w:r w:rsidRPr="00877485">
              <w:rPr>
                <w:rFonts w:ascii="Times New Roman" w:hAnsi="Times New Roman" w:cs="Times New Roman"/>
                <w:sz w:val="28"/>
                <w:szCs w:val="28"/>
              </w:rPr>
              <w:t>по достижению ребёнком 18 лет, городская семья имела право на получение ежемесячной выплаты в размере 5 юаней. Единственному ребёнку полагались льготы при устройстве в детсад, школу, при медобслуживании, трудоустройстве.</w:t>
            </w:r>
          </w:p>
        </w:tc>
        <w:tc>
          <w:tcPr>
            <w:tcW w:w="4812" w:type="dxa"/>
          </w:tcPr>
          <w:p w:rsidR="006854A5" w:rsidRDefault="006854A5" w:rsidP="00EA5F4B">
            <w:pPr>
              <w:spacing w:line="360" w:lineRule="auto"/>
              <w:ind w:firstLine="709"/>
              <w:jc w:val="both"/>
              <w:rPr>
                <w:rFonts w:ascii="Times New Roman" w:hAnsi="Times New Roman" w:cs="Times New Roman"/>
                <w:sz w:val="28"/>
                <w:szCs w:val="28"/>
              </w:rPr>
            </w:pPr>
            <w:r w:rsidRPr="00877485">
              <w:rPr>
                <w:rFonts w:ascii="Times New Roman" w:hAnsi="Times New Roman" w:cs="Times New Roman"/>
                <w:sz w:val="28"/>
                <w:szCs w:val="28"/>
              </w:rPr>
              <w:t>В деревне семья имела право на первоочередное социальное обеспечение, а также снабжение средствами производства</w:t>
            </w:r>
            <w:r w:rsidR="00FE5513">
              <w:rPr>
                <w:rFonts w:ascii="Times New Roman" w:hAnsi="Times New Roman" w:cs="Times New Roman"/>
                <w:sz w:val="28"/>
                <w:szCs w:val="28"/>
              </w:rPr>
              <w:t>.</w:t>
            </w:r>
          </w:p>
        </w:tc>
      </w:tr>
      <w:tr w:rsidR="006854A5" w:rsidTr="009349E1">
        <w:trPr>
          <w:trHeight w:val="1291"/>
        </w:trPr>
        <w:tc>
          <w:tcPr>
            <w:tcW w:w="4959" w:type="dxa"/>
          </w:tcPr>
          <w:p w:rsidR="006854A5" w:rsidRDefault="006854A5" w:rsidP="00EA5F4B">
            <w:pPr>
              <w:spacing w:line="360" w:lineRule="auto"/>
              <w:ind w:firstLine="709"/>
              <w:jc w:val="both"/>
              <w:rPr>
                <w:rFonts w:ascii="Times New Roman" w:hAnsi="Times New Roman" w:cs="Times New Roman"/>
                <w:sz w:val="28"/>
                <w:szCs w:val="28"/>
              </w:rPr>
            </w:pPr>
            <w:r w:rsidRPr="00877485">
              <w:rPr>
                <w:rFonts w:ascii="Times New Roman" w:hAnsi="Times New Roman" w:cs="Times New Roman"/>
                <w:sz w:val="28"/>
                <w:szCs w:val="28"/>
              </w:rPr>
              <w:t>В семье рабочих и служащих при выходе на заслуженный отдых гарантировалась ежемесячная доплата к пенсии (5% от её размера); с потерей единственного ребёнка прибавлялось ещё 10%.</w:t>
            </w:r>
          </w:p>
        </w:tc>
        <w:tc>
          <w:tcPr>
            <w:tcW w:w="4812" w:type="dxa"/>
          </w:tcPr>
          <w:p w:rsidR="006854A5" w:rsidRDefault="006854A5" w:rsidP="00EA5F4B">
            <w:pPr>
              <w:spacing w:line="360" w:lineRule="auto"/>
              <w:ind w:firstLine="709"/>
              <w:jc w:val="both"/>
              <w:rPr>
                <w:rFonts w:ascii="Times New Roman" w:hAnsi="Times New Roman" w:cs="Times New Roman"/>
                <w:sz w:val="28"/>
                <w:szCs w:val="28"/>
              </w:rPr>
            </w:pPr>
            <w:r w:rsidRPr="00877485">
              <w:rPr>
                <w:rFonts w:ascii="Times New Roman" w:hAnsi="Times New Roman" w:cs="Times New Roman"/>
                <w:sz w:val="28"/>
                <w:szCs w:val="28"/>
              </w:rPr>
              <w:t>В сельской семье при потере единственного ребёнка осуществлялась материальная поддержка со стороны местного народного правительства</w:t>
            </w:r>
            <w:r w:rsidR="00973B03">
              <w:rPr>
                <w:rFonts w:ascii="Times New Roman" w:hAnsi="Times New Roman" w:cs="Times New Roman"/>
                <w:sz w:val="28"/>
                <w:szCs w:val="28"/>
              </w:rPr>
              <w:t>.</w:t>
            </w:r>
          </w:p>
        </w:tc>
      </w:tr>
    </w:tbl>
    <w:p w:rsidR="006854A5" w:rsidRPr="00C45F9B" w:rsidRDefault="00FE5513" w:rsidP="00FE5513">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Ист.: </w:t>
      </w:r>
      <w:r w:rsidRPr="00FE5513">
        <w:rPr>
          <w:rFonts w:ascii="Times New Roman" w:hAnsi="Times New Roman" w:cs="Times New Roman"/>
          <w:sz w:val="28"/>
          <w:szCs w:val="28"/>
        </w:rPr>
        <w:t>Веремейчик А.С. Законодательное регулирование демографической политики в Китае (на примере Северо-Восточного региона) // Общество и государство в Китае. - 2013. - №2. - С. 475-484.</w:t>
      </w:r>
    </w:p>
    <w:p w:rsidR="000831D2" w:rsidRDefault="006854A5" w:rsidP="00EA5F4B">
      <w:pPr>
        <w:spacing w:after="0" w:line="360" w:lineRule="auto"/>
        <w:ind w:firstLine="709"/>
        <w:jc w:val="both"/>
        <w:rPr>
          <w:rFonts w:ascii="Times New Roman" w:hAnsi="Times New Roman" w:cs="Times New Roman"/>
          <w:sz w:val="28"/>
          <w:szCs w:val="28"/>
        </w:rPr>
      </w:pPr>
      <w:r w:rsidRPr="00CC2D9F">
        <w:rPr>
          <w:rFonts w:ascii="Times New Roman" w:hAnsi="Times New Roman" w:cs="Times New Roman"/>
          <w:sz w:val="28"/>
          <w:szCs w:val="28"/>
        </w:rPr>
        <w:t>Неоднозначность государственной политики одного ребенка проявилась довольно быстро: она способствовала экономическому росту, во многом благодаря снижению социальных издержек, но в то же время вызывала скрытое социальное недовольство тех, чьи родительские потребности не были полностью реализованы. Строгие репродуктивные запреты все чаще нарушались (развивался «материнский туризм» в Гонконг, где действовало собственное репродуктивное законодательство, погод</w:t>
      </w:r>
      <w:r>
        <w:rPr>
          <w:rFonts w:ascii="Times New Roman" w:hAnsi="Times New Roman" w:cs="Times New Roman"/>
          <w:sz w:val="28"/>
          <w:szCs w:val="28"/>
        </w:rPr>
        <w:t xml:space="preserve">ок </w:t>
      </w:r>
      <w:r w:rsidRPr="00CC2D9F">
        <w:rPr>
          <w:rFonts w:ascii="Times New Roman" w:hAnsi="Times New Roman" w:cs="Times New Roman"/>
          <w:sz w:val="28"/>
          <w:szCs w:val="28"/>
        </w:rPr>
        <w:t xml:space="preserve">регистрировали как близнецов, записывали детей на </w:t>
      </w:r>
      <w:r>
        <w:rPr>
          <w:rFonts w:ascii="Times New Roman" w:hAnsi="Times New Roman" w:cs="Times New Roman"/>
          <w:sz w:val="28"/>
          <w:szCs w:val="28"/>
        </w:rPr>
        <w:t>одиноких родственников и проч.).</w:t>
      </w:r>
      <w:r w:rsidR="000831D2">
        <w:rPr>
          <w:rStyle w:val="a9"/>
          <w:rFonts w:ascii="Times New Roman" w:hAnsi="Times New Roman" w:cs="Times New Roman"/>
          <w:sz w:val="28"/>
          <w:szCs w:val="28"/>
        </w:rPr>
        <w:footnoteReference w:id="31"/>
      </w:r>
      <w:r>
        <w:rPr>
          <w:rFonts w:ascii="Times New Roman" w:hAnsi="Times New Roman" w:cs="Times New Roman"/>
          <w:sz w:val="28"/>
          <w:szCs w:val="28"/>
        </w:rPr>
        <w:t xml:space="preserve"> </w:t>
      </w:r>
    </w:p>
    <w:p w:rsidR="006854A5" w:rsidRDefault="006854A5" w:rsidP="00EA5F4B">
      <w:pPr>
        <w:spacing w:after="0" w:line="360" w:lineRule="auto"/>
        <w:ind w:firstLine="709"/>
        <w:jc w:val="both"/>
        <w:rPr>
          <w:rFonts w:ascii="Times New Roman" w:hAnsi="Times New Roman" w:cs="Times New Roman"/>
          <w:sz w:val="28"/>
          <w:szCs w:val="28"/>
        </w:rPr>
      </w:pPr>
      <w:r w:rsidRPr="000739A9">
        <w:rPr>
          <w:rFonts w:ascii="Times New Roman" w:hAnsi="Times New Roman" w:cs="Times New Roman"/>
          <w:sz w:val="28"/>
          <w:szCs w:val="28"/>
        </w:rPr>
        <w:t xml:space="preserve">Реализация политики одного ребенка на раннем этапе породила ряд противоречий и трудностей, на разрешение которых были направлены огромные усилия местных органов власти и соответствующих организаций по контролю над рождаемостью. Руководство страны в центральной печати и в своих выступлениях подчеркивало, что эта политика является обязательной для достижения поставленных целей социально-экономического развития ввиду сложной демографической ситуации, также отмечая ее временный характер и возможность изменения демографической политики в будущем. </w:t>
      </w:r>
      <w:r>
        <w:rPr>
          <w:rFonts w:ascii="Times New Roman" w:hAnsi="Times New Roman" w:cs="Times New Roman"/>
          <w:sz w:val="28"/>
          <w:szCs w:val="28"/>
        </w:rPr>
        <w:t>А также в</w:t>
      </w:r>
      <w:r w:rsidRPr="000739A9">
        <w:rPr>
          <w:rFonts w:ascii="Times New Roman" w:hAnsi="Times New Roman" w:cs="Times New Roman"/>
          <w:sz w:val="28"/>
          <w:szCs w:val="28"/>
        </w:rPr>
        <w:t xml:space="preserve"> центральной печати признавалось, что политика однодетной семьи не совершенна, но для того, чтобы замедлить рост населения и достичь цели восстановления здорового населения в течение определенного периода времени, это единственно возможная чрезвычайная мера на пути к воспроизводству населения с высокими качественными характеристиками.</w:t>
      </w:r>
      <w:r w:rsidR="000831D2">
        <w:rPr>
          <w:rStyle w:val="a9"/>
          <w:rFonts w:ascii="Times New Roman" w:hAnsi="Times New Roman" w:cs="Times New Roman"/>
          <w:sz w:val="28"/>
          <w:szCs w:val="28"/>
        </w:rPr>
        <w:footnoteReference w:id="32"/>
      </w:r>
    </w:p>
    <w:p w:rsidR="006854A5" w:rsidRDefault="006854A5" w:rsidP="00EA5F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Следующим этапом реализации политики однодетной семьи является документ №13, который был выпущен в 1986 году в дополнение к документу №7. Два фактора побудили китайское правительство выпустить данный </w:t>
      </w:r>
      <w:r>
        <w:rPr>
          <w:rFonts w:ascii="Times New Roman" w:hAnsi="Times New Roman" w:cs="Times New Roman"/>
          <w:sz w:val="28"/>
          <w:szCs w:val="28"/>
        </w:rPr>
        <w:lastRenderedPageBreak/>
        <w:t xml:space="preserve">документ: 1) Работа по планированию рождаемости не была выполнена должным образом в некоторых районах, повысился коэффициент рождаемости; 2) После послабления политики и разрешении некоторым парам иметь двух детей, в стране пошли слухи о возможности всем иметь двух детей и вовсе об отмене политики. </w:t>
      </w:r>
    </w:p>
    <w:p w:rsidR="006854A5" w:rsidRDefault="006854A5" w:rsidP="00EA5F4B">
      <w:pPr>
        <w:spacing w:after="0" w:line="360" w:lineRule="auto"/>
        <w:ind w:firstLine="709"/>
        <w:jc w:val="both"/>
        <w:rPr>
          <w:rFonts w:ascii="Times New Roman" w:hAnsi="Times New Roman" w:cs="Times New Roman"/>
          <w:sz w:val="28"/>
          <w:szCs w:val="28"/>
        </w:rPr>
      </w:pPr>
      <w:r w:rsidRPr="008E5ABD">
        <w:rPr>
          <w:rFonts w:ascii="Times New Roman" w:hAnsi="Times New Roman" w:cs="Times New Roman"/>
          <w:sz w:val="28"/>
          <w:szCs w:val="28"/>
        </w:rPr>
        <w:t xml:space="preserve">По данным </w:t>
      </w:r>
      <w:r w:rsidRPr="008E5ABD">
        <w:rPr>
          <w:rFonts w:ascii="Times New Roman" w:hAnsi="Times New Roman" w:cs="Times New Roman"/>
          <w:sz w:val="28"/>
          <w:szCs w:val="28"/>
          <w:lang w:val="en-US"/>
        </w:rPr>
        <w:t>China</w:t>
      </w:r>
      <w:r w:rsidRPr="008E5ABD">
        <w:rPr>
          <w:rFonts w:ascii="Times New Roman" w:hAnsi="Times New Roman" w:cs="Times New Roman"/>
          <w:sz w:val="28"/>
          <w:szCs w:val="28"/>
        </w:rPr>
        <w:t xml:space="preserve"> </w:t>
      </w:r>
      <w:r w:rsidRPr="008E5ABD">
        <w:rPr>
          <w:rFonts w:ascii="Times New Roman" w:hAnsi="Times New Roman" w:cs="Times New Roman"/>
          <w:sz w:val="28"/>
          <w:szCs w:val="28"/>
          <w:lang w:val="en-US"/>
        </w:rPr>
        <w:t>Statistical</w:t>
      </w:r>
      <w:r w:rsidRPr="008E5ABD">
        <w:rPr>
          <w:rFonts w:ascii="Times New Roman" w:hAnsi="Times New Roman" w:cs="Times New Roman"/>
          <w:sz w:val="28"/>
          <w:szCs w:val="28"/>
        </w:rPr>
        <w:t xml:space="preserve"> </w:t>
      </w:r>
      <w:r w:rsidRPr="008E5ABD">
        <w:rPr>
          <w:rFonts w:ascii="Times New Roman" w:hAnsi="Times New Roman" w:cs="Times New Roman"/>
          <w:sz w:val="28"/>
          <w:szCs w:val="28"/>
          <w:lang w:val="en-US"/>
        </w:rPr>
        <w:t>Yearbook</w:t>
      </w:r>
      <w:r w:rsidRPr="008E5ABD">
        <w:rPr>
          <w:rFonts w:ascii="Times New Roman" w:hAnsi="Times New Roman" w:cs="Times New Roman"/>
          <w:sz w:val="28"/>
          <w:szCs w:val="28"/>
        </w:rPr>
        <w:t xml:space="preserve"> 2018 </w:t>
      </w:r>
      <w:r>
        <w:rPr>
          <w:rFonts w:ascii="Times New Roman" w:hAnsi="Times New Roman" w:cs="Times New Roman"/>
          <w:sz w:val="28"/>
          <w:szCs w:val="28"/>
        </w:rPr>
        <w:t>коэффициент рождаемости с 1984 по 1986 был следующим</w:t>
      </w:r>
      <w:r w:rsidR="005105CF">
        <w:rPr>
          <w:rFonts w:ascii="Times New Roman" w:hAnsi="Times New Roman" w:cs="Times New Roman"/>
          <w:sz w:val="28"/>
          <w:szCs w:val="28"/>
        </w:rPr>
        <w:t xml:space="preserve"> (таблица 4)</w:t>
      </w:r>
      <w:r w:rsidR="002C27AE">
        <w:rPr>
          <w:rStyle w:val="a9"/>
          <w:rFonts w:ascii="Times New Roman" w:hAnsi="Times New Roman" w:cs="Times New Roman"/>
          <w:sz w:val="28"/>
          <w:szCs w:val="28"/>
        </w:rPr>
        <w:footnoteReference w:id="33"/>
      </w:r>
      <w:r>
        <w:rPr>
          <w:rFonts w:ascii="Times New Roman" w:hAnsi="Times New Roman" w:cs="Times New Roman"/>
          <w:sz w:val="28"/>
          <w:szCs w:val="28"/>
        </w:rPr>
        <w:t xml:space="preserve">: </w:t>
      </w:r>
    </w:p>
    <w:p w:rsidR="006854A5" w:rsidRPr="00B31D0F" w:rsidRDefault="006854A5" w:rsidP="00B31D0F">
      <w:pPr>
        <w:pStyle w:val="a4"/>
        <w:keepNext/>
        <w:spacing w:after="0" w:line="360" w:lineRule="auto"/>
        <w:jc w:val="both"/>
        <w:rPr>
          <w:rFonts w:ascii="Times New Roman" w:hAnsi="Times New Roman" w:cs="Times New Roman"/>
          <w:i w:val="0"/>
          <w:color w:val="auto"/>
          <w:sz w:val="28"/>
          <w:szCs w:val="28"/>
        </w:rPr>
      </w:pPr>
      <w:r w:rsidRPr="00B31D0F">
        <w:rPr>
          <w:rFonts w:ascii="Times New Roman" w:hAnsi="Times New Roman" w:cs="Times New Roman"/>
          <w:i w:val="0"/>
          <w:color w:val="auto"/>
          <w:sz w:val="28"/>
          <w:szCs w:val="28"/>
        </w:rPr>
        <w:t>Таблица 4 - коэффициент рождаемости 1984-1986гг</w:t>
      </w:r>
      <w:r w:rsidR="009349E1">
        <w:rPr>
          <w:rFonts w:ascii="Times New Roman" w:hAnsi="Times New Roman" w:cs="Times New Roman"/>
          <w:i w:val="0"/>
          <w:color w:val="auto"/>
          <w:sz w:val="28"/>
          <w:szCs w:val="28"/>
        </w:rPr>
        <w:t>, промилле.</w:t>
      </w:r>
    </w:p>
    <w:tbl>
      <w:tblPr>
        <w:tblStyle w:val="a3"/>
        <w:tblW w:w="0" w:type="auto"/>
        <w:tblLook w:val="04A0"/>
      </w:tblPr>
      <w:tblGrid>
        <w:gridCol w:w="4672"/>
        <w:gridCol w:w="4673"/>
      </w:tblGrid>
      <w:tr w:rsidR="006854A5" w:rsidTr="00A24D59">
        <w:tc>
          <w:tcPr>
            <w:tcW w:w="4672" w:type="dxa"/>
          </w:tcPr>
          <w:p w:rsidR="006854A5" w:rsidRDefault="006854A5" w:rsidP="00EA5F4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Год</w:t>
            </w:r>
          </w:p>
        </w:tc>
        <w:tc>
          <w:tcPr>
            <w:tcW w:w="4673" w:type="dxa"/>
          </w:tcPr>
          <w:p w:rsidR="006854A5" w:rsidRDefault="006854A5" w:rsidP="00EA5F4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Коэффициент рождаемости</w:t>
            </w:r>
          </w:p>
        </w:tc>
      </w:tr>
      <w:tr w:rsidR="006854A5" w:rsidTr="00A24D59">
        <w:tc>
          <w:tcPr>
            <w:tcW w:w="4672" w:type="dxa"/>
          </w:tcPr>
          <w:p w:rsidR="006854A5" w:rsidRDefault="006854A5" w:rsidP="00EA5F4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1984</w:t>
            </w:r>
          </w:p>
        </w:tc>
        <w:tc>
          <w:tcPr>
            <w:tcW w:w="4673" w:type="dxa"/>
          </w:tcPr>
          <w:p w:rsidR="006854A5" w:rsidRDefault="006854A5" w:rsidP="00EA5F4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19.90</w:t>
            </w:r>
          </w:p>
        </w:tc>
      </w:tr>
      <w:tr w:rsidR="006854A5" w:rsidTr="00A24D59">
        <w:tc>
          <w:tcPr>
            <w:tcW w:w="4672" w:type="dxa"/>
          </w:tcPr>
          <w:p w:rsidR="006854A5" w:rsidRDefault="006854A5" w:rsidP="00EA5F4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1985</w:t>
            </w:r>
          </w:p>
        </w:tc>
        <w:tc>
          <w:tcPr>
            <w:tcW w:w="4673" w:type="dxa"/>
          </w:tcPr>
          <w:p w:rsidR="006854A5" w:rsidRDefault="006854A5" w:rsidP="00EA5F4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21.04</w:t>
            </w:r>
          </w:p>
        </w:tc>
      </w:tr>
      <w:tr w:rsidR="006854A5" w:rsidTr="00A24D59">
        <w:tc>
          <w:tcPr>
            <w:tcW w:w="4672" w:type="dxa"/>
          </w:tcPr>
          <w:p w:rsidR="006854A5" w:rsidRDefault="006854A5" w:rsidP="00EA5F4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1986</w:t>
            </w:r>
          </w:p>
        </w:tc>
        <w:tc>
          <w:tcPr>
            <w:tcW w:w="4673" w:type="dxa"/>
          </w:tcPr>
          <w:p w:rsidR="006854A5" w:rsidRDefault="006854A5" w:rsidP="00EA5F4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22.43</w:t>
            </w:r>
          </w:p>
        </w:tc>
      </w:tr>
    </w:tbl>
    <w:p w:rsidR="009349E1" w:rsidRPr="00973B03" w:rsidRDefault="009349E1" w:rsidP="009349E1">
      <w:pPr>
        <w:spacing w:after="0" w:line="360" w:lineRule="auto"/>
        <w:ind w:firstLine="709"/>
        <w:jc w:val="both"/>
        <w:rPr>
          <w:rFonts w:ascii="Times New Roman" w:hAnsi="Times New Roman" w:cs="Times New Roman"/>
          <w:sz w:val="28"/>
          <w:szCs w:val="28"/>
          <w:lang w:val="en-US"/>
        </w:rPr>
      </w:pPr>
      <w:proofErr w:type="spellStart"/>
      <w:r>
        <w:rPr>
          <w:rFonts w:ascii="Times New Roman" w:hAnsi="Times New Roman" w:cs="Times New Roman"/>
          <w:sz w:val="28"/>
          <w:szCs w:val="28"/>
        </w:rPr>
        <w:t>Ист</w:t>
      </w:r>
      <w:proofErr w:type="spellEnd"/>
      <w:r w:rsidRPr="00973B03">
        <w:rPr>
          <w:rFonts w:ascii="Times New Roman" w:hAnsi="Times New Roman" w:cs="Times New Roman"/>
          <w:sz w:val="28"/>
          <w:szCs w:val="28"/>
          <w:lang w:val="en-US"/>
        </w:rPr>
        <w:t>.: China Statistical Yearbook 2018</w:t>
      </w:r>
      <w:r w:rsidR="00973B03">
        <w:rPr>
          <w:rFonts w:ascii="Times New Roman" w:hAnsi="Times New Roman" w:cs="Times New Roman"/>
          <w:sz w:val="28"/>
          <w:szCs w:val="28"/>
          <w:lang w:val="en-US"/>
        </w:rPr>
        <w:t xml:space="preserve"> (</w:t>
      </w:r>
      <w:r w:rsidR="004071CA">
        <w:rPr>
          <w:rFonts w:ascii="Times New Roman" w:hAnsi="Times New Roman" w:cs="Times New Roman"/>
          <w:sz w:val="28"/>
          <w:szCs w:val="28"/>
          <w:lang w:val="en-US"/>
        </w:rPr>
        <w:t>b</w:t>
      </w:r>
      <w:r w:rsidR="00973B03">
        <w:rPr>
          <w:rFonts w:ascii="Times New Roman" w:hAnsi="Times New Roman" w:cs="Times New Roman"/>
          <w:sz w:val="28"/>
          <w:szCs w:val="28"/>
          <w:lang w:val="en-US"/>
        </w:rPr>
        <w:t>irth rate, death rate, and natural growth rate of population)</w:t>
      </w:r>
    </w:p>
    <w:p w:rsidR="00975DE0" w:rsidRDefault="006854A5" w:rsidP="00EA5F4B">
      <w:pPr>
        <w:spacing w:after="0" w:line="360" w:lineRule="auto"/>
        <w:ind w:firstLine="709"/>
        <w:jc w:val="both"/>
        <w:rPr>
          <w:rFonts w:ascii="Times New Roman" w:hAnsi="Times New Roman" w:cs="Times New Roman"/>
          <w:sz w:val="28"/>
          <w:szCs w:val="28"/>
        </w:rPr>
      </w:pPr>
      <w:r w:rsidRPr="005E0836">
        <w:rPr>
          <w:rFonts w:ascii="Times New Roman" w:hAnsi="Times New Roman" w:cs="Times New Roman"/>
          <w:sz w:val="28"/>
          <w:szCs w:val="28"/>
        </w:rPr>
        <w:t>В документе 13 обобщены результаты планирования семьи в течение шестого пятилетнего плана, определены основные проблемы и способы их решения на период седьмого пятилетнего плана. Несмотря на повторение положений документа № 7</w:t>
      </w:r>
      <w:r w:rsidRPr="00D93250">
        <w:rPr>
          <w:rFonts w:ascii="Times New Roman" w:hAnsi="Times New Roman" w:cs="Times New Roman"/>
          <w:sz w:val="28"/>
          <w:szCs w:val="28"/>
        </w:rPr>
        <w:t xml:space="preserve">, в новом отмечалось, </w:t>
      </w:r>
      <w:r w:rsidRPr="005E0836">
        <w:rPr>
          <w:rFonts w:ascii="Times New Roman" w:hAnsi="Times New Roman" w:cs="Times New Roman"/>
          <w:sz w:val="28"/>
          <w:szCs w:val="28"/>
        </w:rPr>
        <w:t>что в течение нового пятилетнего периода будет намного сложнее выполнять работу в области планирования семьи из-за изменений</w:t>
      </w:r>
      <w:r>
        <w:rPr>
          <w:rFonts w:ascii="Times New Roman" w:hAnsi="Times New Roman" w:cs="Times New Roman"/>
          <w:sz w:val="28"/>
          <w:szCs w:val="28"/>
        </w:rPr>
        <w:t xml:space="preserve"> в возрастной структуре населения</w:t>
      </w:r>
      <w:r w:rsidRPr="00D93250">
        <w:rPr>
          <w:rFonts w:ascii="Times New Roman" w:hAnsi="Times New Roman" w:cs="Times New Roman"/>
          <w:sz w:val="28"/>
          <w:szCs w:val="28"/>
        </w:rPr>
        <w:t xml:space="preserve">, </w:t>
      </w:r>
      <w:r w:rsidRPr="005E0836">
        <w:rPr>
          <w:rFonts w:ascii="Times New Roman" w:hAnsi="Times New Roman" w:cs="Times New Roman"/>
          <w:sz w:val="28"/>
          <w:szCs w:val="28"/>
        </w:rPr>
        <w:t>потребуются дополнительные усилия</w:t>
      </w:r>
      <w:r w:rsidRPr="00D93250">
        <w:rPr>
          <w:rFonts w:ascii="Times New Roman" w:hAnsi="Times New Roman" w:cs="Times New Roman"/>
          <w:sz w:val="28"/>
          <w:szCs w:val="28"/>
        </w:rPr>
        <w:t xml:space="preserve"> для ее усовершенствова</w:t>
      </w:r>
      <w:r>
        <w:rPr>
          <w:rFonts w:ascii="Times New Roman" w:hAnsi="Times New Roman" w:cs="Times New Roman"/>
          <w:sz w:val="28"/>
          <w:szCs w:val="28"/>
        </w:rPr>
        <w:t>ния</w:t>
      </w:r>
      <w:r w:rsidRPr="00D93250">
        <w:rPr>
          <w:rFonts w:ascii="Times New Roman" w:hAnsi="Times New Roman" w:cs="Times New Roman"/>
          <w:sz w:val="28"/>
          <w:szCs w:val="28"/>
        </w:rPr>
        <w:t xml:space="preserve"> со стороны работ</w:t>
      </w:r>
      <w:r>
        <w:rPr>
          <w:rFonts w:ascii="Times New Roman" w:hAnsi="Times New Roman" w:cs="Times New Roman"/>
          <w:sz w:val="28"/>
          <w:szCs w:val="28"/>
        </w:rPr>
        <w:t xml:space="preserve">ников служб планирования семьи. </w:t>
      </w:r>
      <w:r w:rsidR="00975DE0">
        <w:rPr>
          <w:rStyle w:val="a9"/>
          <w:rFonts w:ascii="Times New Roman" w:hAnsi="Times New Roman" w:cs="Times New Roman"/>
          <w:sz w:val="28"/>
          <w:szCs w:val="28"/>
        </w:rPr>
        <w:footnoteReference w:id="34"/>
      </w:r>
    </w:p>
    <w:p w:rsidR="00B31D0F" w:rsidRDefault="006854A5" w:rsidP="00B31D0F">
      <w:pPr>
        <w:spacing w:after="0" w:line="360" w:lineRule="auto"/>
        <w:ind w:firstLine="709"/>
        <w:jc w:val="both"/>
        <w:rPr>
          <w:rFonts w:ascii="Times New Roman" w:hAnsi="Times New Roman" w:cs="Times New Roman"/>
          <w:sz w:val="28"/>
          <w:szCs w:val="28"/>
        </w:rPr>
      </w:pPr>
      <w:r w:rsidRPr="00D93250">
        <w:rPr>
          <w:rFonts w:ascii="Times New Roman" w:hAnsi="Times New Roman" w:cs="Times New Roman"/>
          <w:sz w:val="28"/>
          <w:szCs w:val="28"/>
        </w:rPr>
        <w:t xml:space="preserve">Документ №13 – попытка конкретизировать, сформулировать хорошую политику для управления ростом численности населения, которую большинство масс может принять посредством образования. Он также был выпущен, чтобы планирование семьи не было «расплывчатым» и «не шло своим чередом», а также для усиления работы по планированию семьи в отсталых районах. В документе выделяется координация между </w:t>
      </w:r>
      <w:r w:rsidRPr="00D93250">
        <w:rPr>
          <w:rFonts w:ascii="Times New Roman" w:hAnsi="Times New Roman" w:cs="Times New Roman"/>
          <w:sz w:val="28"/>
          <w:szCs w:val="28"/>
        </w:rPr>
        <w:lastRenderedPageBreak/>
        <w:t xml:space="preserve">программами планирования семьи и другими государственными учреждениями, такими как промышленность, торговля, финансы, здравоохранение и так далее. А также подчеркивается необходимость практических результатов «для обеспечения достижения целей, поставленных </w:t>
      </w:r>
      <w:r w:rsidR="009349E1">
        <w:rPr>
          <w:rFonts w:ascii="Times New Roman" w:hAnsi="Times New Roman" w:cs="Times New Roman"/>
          <w:sz w:val="28"/>
          <w:szCs w:val="28"/>
        </w:rPr>
        <w:t>в</w:t>
      </w:r>
      <w:r w:rsidRPr="00D93250">
        <w:rPr>
          <w:rFonts w:ascii="Times New Roman" w:hAnsi="Times New Roman" w:cs="Times New Roman"/>
          <w:sz w:val="28"/>
          <w:szCs w:val="28"/>
        </w:rPr>
        <w:t xml:space="preserve"> седьмо</w:t>
      </w:r>
      <w:r w:rsidR="009349E1">
        <w:rPr>
          <w:rFonts w:ascii="Times New Roman" w:hAnsi="Times New Roman" w:cs="Times New Roman"/>
          <w:sz w:val="28"/>
          <w:szCs w:val="28"/>
        </w:rPr>
        <w:t>м</w:t>
      </w:r>
      <w:r w:rsidRPr="00D93250">
        <w:rPr>
          <w:rFonts w:ascii="Times New Roman" w:hAnsi="Times New Roman" w:cs="Times New Roman"/>
          <w:sz w:val="28"/>
          <w:szCs w:val="28"/>
        </w:rPr>
        <w:t xml:space="preserve"> пятилетн</w:t>
      </w:r>
      <w:r w:rsidR="009349E1">
        <w:rPr>
          <w:rFonts w:ascii="Times New Roman" w:hAnsi="Times New Roman" w:cs="Times New Roman"/>
          <w:sz w:val="28"/>
          <w:szCs w:val="28"/>
        </w:rPr>
        <w:t>ем</w:t>
      </w:r>
      <w:r w:rsidRPr="00D93250">
        <w:rPr>
          <w:rFonts w:ascii="Times New Roman" w:hAnsi="Times New Roman" w:cs="Times New Roman"/>
          <w:sz w:val="28"/>
          <w:szCs w:val="28"/>
        </w:rPr>
        <w:t xml:space="preserve"> план</w:t>
      </w:r>
      <w:r w:rsidR="009349E1">
        <w:rPr>
          <w:rFonts w:ascii="Times New Roman" w:hAnsi="Times New Roman" w:cs="Times New Roman"/>
          <w:sz w:val="28"/>
          <w:szCs w:val="28"/>
        </w:rPr>
        <w:t>е</w:t>
      </w:r>
      <w:r w:rsidRPr="00D93250">
        <w:rPr>
          <w:rFonts w:ascii="Times New Roman" w:hAnsi="Times New Roman" w:cs="Times New Roman"/>
          <w:sz w:val="28"/>
          <w:szCs w:val="28"/>
        </w:rPr>
        <w:t>, и, по крайней мере, для стабилизации демографической политики страны на следующее десятилетие».</w:t>
      </w:r>
      <w:r w:rsidR="00975DE0">
        <w:rPr>
          <w:rStyle w:val="a9"/>
          <w:rFonts w:ascii="Times New Roman" w:hAnsi="Times New Roman" w:cs="Times New Roman"/>
          <w:sz w:val="28"/>
          <w:szCs w:val="28"/>
        </w:rPr>
        <w:footnoteReference w:id="35"/>
      </w:r>
      <w:r>
        <w:rPr>
          <w:rFonts w:ascii="Times New Roman" w:hAnsi="Times New Roman" w:cs="Times New Roman"/>
          <w:sz w:val="28"/>
          <w:szCs w:val="28"/>
        </w:rPr>
        <w:t xml:space="preserve"> </w:t>
      </w:r>
    </w:p>
    <w:p w:rsidR="00E03A7B" w:rsidRPr="00975DE0" w:rsidRDefault="00E03A7B" w:rsidP="00B31D0F">
      <w:pPr>
        <w:spacing w:after="0" w:line="360" w:lineRule="auto"/>
        <w:ind w:firstLine="709"/>
        <w:jc w:val="both"/>
        <w:rPr>
          <w:rFonts w:ascii="Times New Roman" w:hAnsi="Times New Roman" w:cs="Times New Roman"/>
          <w:sz w:val="28"/>
          <w:szCs w:val="28"/>
        </w:rPr>
      </w:pPr>
    </w:p>
    <w:p w:rsidR="006854A5" w:rsidRPr="00AF7F69" w:rsidRDefault="006854A5" w:rsidP="00B13E81">
      <w:pPr>
        <w:pStyle w:val="ab"/>
        <w:spacing w:after="0" w:line="360" w:lineRule="auto"/>
        <w:ind w:firstLine="709"/>
        <w:outlineLvl w:val="1"/>
        <w:rPr>
          <w:rFonts w:ascii="Times New Roman" w:hAnsi="Times New Roman" w:cs="Times New Roman"/>
          <w:color w:val="000000" w:themeColor="text1"/>
          <w:sz w:val="28"/>
          <w:szCs w:val="28"/>
        </w:rPr>
      </w:pPr>
      <w:bookmarkStart w:id="5" w:name="_Toc40027580"/>
      <w:r w:rsidRPr="00AF7F69">
        <w:rPr>
          <w:rFonts w:ascii="Times New Roman" w:hAnsi="Times New Roman" w:cs="Times New Roman"/>
          <w:color w:val="000000" w:themeColor="text1"/>
          <w:sz w:val="28"/>
          <w:szCs w:val="28"/>
        </w:rPr>
        <w:t>2.2</w:t>
      </w:r>
      <w:r w:rsidR="003C591D" w:rsidRPr="00AF7F69">
        <w:rPr>
          <w:rFonts w:ascii="Times New Roman" w:hAnsi="Times New Roman" w:cs="Times New Roman"/>
          <w:color w:val="000000" w:themeColor="text1"/>
          <w:sz w:val="28"/>
          <w:szCs w:val="28"/>
        </w:rPr>
        <w:t>.</w:t>
      </w:r>
      <w:r w:rsidRPr="00AF7F69">
        <w:rPr>
          <w:rFonts w:ascii="Times New Roman" w:hAnsi="Times New Roman" w:cs="Times New Roman"/>
          <w:color w:val="000000" w:themeColor="text1"/>
          <w:sz w:val="28"/>
          <w:szCs w:val="28"/>
        </w:rPr>
        <w:t xml:space="preserve"> Демографическая политика КНР в период 1990-2000гг</w:t>
      </w:r>
      <w:r w:rsidR="00FB2A82">
        <w:rPr>
          <w:rFonts w:ascii="Times New Roman" w:hAnsi="Times New Roman" w:cs="Times New Roman"/>
          <w:color w:val="000000" w:themeColor="text1"/>
          <w:sz w:val="28"/>
          <w:szCs w:val="28"/>
        </w:rPr>
        <w:t>.</w:t>
      </w:r>
      <w:bookmarkEnd w:id="5"/>
    </w:p>
    <w:p w:rsidR="00B31D0F" w:rsidRDefault="00B31D0F" w:rsidP="00EA5F4B">
      <w:pPr>
        <w:spacing w:after="0" w:line="360" w:lineRule="auto"/>
        <w:ind w:firstLine="709"/>
        <w:jc w:val="both"/>
        <w:rPr>
          <w:rFonts w:ascii="Times New Roman" w:hAnsi="Times New Roman" w:cs="Times New Roman"/>
          <w:sz w:val="28"/>
          <w:szCs w:val="28"/>
        </w:rPr>
      </w:pPr>
    </w:p>
    <w:p w:rsidR="00975DE0" w:rsidRDefault="006854A5" w:rsidP="00EA5F4B">
      <w:pPr>
        <w:spacing w:after="0" w:line="360" w:lineRule="auto"/>
        <w:ind w:firstLine="709"/>
        <w:jc w:val="both"/>
        <w:rPr>
          <w:rFonts w:ascii="Times New Roman" w:hAnsi="Times New Roman" w:cs="Times New Roman"/>
          <w:sz w:val="28"/>
          <w:szCs w:val="28"/>
        </w:rPr>
      </w:pPr>
      <w:r w:rsidRPr="00A8640C">
        <w:rPr>
          <w:rFonts w:ascii="Times New Roman" w:hAnsi="Times New Roman" w:cs="Times New Roman"/>
          <w:sz w:val="28"/>
          <w:szCs w:val="28"/>
        </w:rPr>
        <w:t>Следующим этапом политики контроля над рождаемостью</w:t>
      </w:r>
      <w:r w:rsidRPr="00737E48">
        <w:rPr>
          <w:rFonts w:ascii="Times New Roman" w:hAnsi="Times New Roman" w:cs="Times New Roman"/>
          <w:sz w:val="28"/>
          <w:szCs w:val="28"/>
        </w:rPr>
        <w:t xml:space="preserve"> считается состоявшийся в октябре 1992 г. XIV Всекитайский съезд КПК, на котором были сформулированы основные цели и задачи реформы модернизации на 1990-е годы. Для ускорения реформ и стимулирования экономического развития, необходимо было выполнить несколько задач, в том числе «строго сдерживать рост населения и усилить защиту окружающей среды». В другой речи Цзян Цзэминя в 1995 году было подчеркнуто, что устойчивое развитие должно быть важной частью стратегии в ходе модернизации, в которой особая роль отводится поддержанию баланса между ростом населения и развитием производительных сил, достижением гармонии экономического строительства с ресурсами и окружающей средой. Повышение качества населения становится одним из приоритетных направлений демографической политики в этот период. В докладе на Всекитайском совещании по планированию рождаемости (29 марта 1992 г.) Цзян Цзэминь заявил, что экономический рост сам по себе очень важен, но «соответствующее ограничение роста населения и постепенное повышение его качества не менее важно». Среди основных задач: улучшение качества одежды и питания, </w:t>
      </w:r>
      <w:r w:rsidRPr="00737E48">
        <w:rPr>
          <w:rFonts w:ascii="Times New Roman" w:hAnsi="Times New Roman" w:cs="Times New Roman"/>
          <w:sz w:val="28"/>
          <w:szCs w:val="28"/>
        </w:rPr>
        <w:lastRenderedPageBreak/>
        <w:t>жилищных и транспортных условий, распространение культуры и развитие медицинского обслуживания.</w:t>
      </w:r>
      <w:r w:rsidR="00975DE0">
        <w:rPr>
          <w:rStyle w:val="a9"/>
          <w:rFonts w:ascii="Times New Roman" w:hAnsi="Times New Roman" w:cs="Times New Roman"/>
          <w:sz w:val="28"/>
          <w:szCs w:val="28"/>
        </w:rPr>
        <w:footnoteReference w:id="36"/>
      </w:r>
    </w:p>
    <w:p w:rsidR="006854A5" w:rsidRDefault="006854A5" w:rsidP="00EA5F4B">
      <w:pPr>
        <w:spacing w:after="0" w:line="360" w:lineRule="auto"/>
        <w:ind w:firstLine="709"/>
        <w:jc w:val="both"/>
        <w:rPr>
          <w:rFonts w:ascii="Times New Roman" w:hAnsi="Times New Roman" w:cs="Times New Roman"/>
          <w:sz w:val="28"/>
          <w:szCs w:val="28"/>
        </w:rPr>
      </w:pPr>
      <w:r w:rsidRPr="00A8640C">
        <w:rPr>
          <w:rFonts w:ascii="Times New Roman" w:hAnsi="Times New Roman" w:cs="Times New Roman"/>
          <w:sz w:val="28"/>
          <w:szCs w:val="28"/>
        </w:rPr>
        <w:t xml:space="preserve">После Международной конференции по народонаселению и развитию в Каире в 1994 году в Китае стала внедряться концепция, ориентированная на интересы населения, качественное обслуживание и улучшение репродуктивного здоровья женщин. В 1991-2000 гг. </w:t>
      </w:r>
      <w:r>
        <w:rPr>
          <w:rFonts w:ascii="Times New Roman" w:hAnsi="Times New Roman" w:cs="Times New Roman"/>
          <w:sz w:val="28"/>
          <w:szCs w:val="28"/>
        </w:rPr>
        <w:t>ц</w:t>
      </w:r>
      <w:r w:rsidRPr="00A8640C">
        <w:rPr>
          <w:rFonts w:ascii="Times New Roman" w:hAnsi="Times New Roman" w:cs="Times New Roman"/>
          <w:sz w:val="28"/>
          <w:szCs w:val="28"/>
        </w:rPr>
        <w:t xml:space="preserve">елью демографического контроля было сохранение естественного прироста населения ниже 12,5 ‰, </w:t>
      </w:r>
    </w:p>
    <w:p w:rsidR="006854A5" w:rsidRDefault="006854A5" w:rsidP="000E3D8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 это бы способствовало</w:t>
      </w:r>
      <w:r w:rsidRPr="00A8640C">
        <w:rPr>
          <w:rFonts w:ascii="Times New Roman" w:hAnsi="Times New Roman" w:cs="Times New Roman"/>
          <w:sz w:val="28"/>
          <w:szCs w:val="28"/>
        </w:rPr>
        <w:t xml:space="preserve"> </w:t>
      </w:r>
      <w:r>
        <w:rPr>
          <w:rFonts w:ascii="Times New Roman" w:hAnsi="Times New Roman" w:cs="Times New Roman"/>
          <w:sz w:val="28"/>
          <w:szCs w:val="28"/>
        </w:rPr>
        <w:t xml:space="preserve">сокращению </w:t>
      </w:r>
      <w:r w:rsidRPr="00A8640C">
        <w:rPr>
          <w:rFonts w:ascii="Times New Roman" w:hAnsi="Times New Roman" w:cs="Times New Roman"/>
          <w:sz w:val="28"/>
          <w:szCs w:val="28"/>
        </w:rPr>
        <w:t>общ</w:t>
      </w:r>
      <w:r>
        <w:rPr>
          <w:rFonts w:ascii="Times New Roman" w:hAnsi="Times New Roman" w:cs="Times New Roman"/>
          <w:sz w:val="28"/>
          <w:szCs w:val="28"/>
        </w:rPr>
        <w:t>ей</w:t>
      </w:r>
      <w:r w:rsidRPr="00A8640C">
        <w:rPr>
          <w:rFonts w:ascii="Times New Roman" w:hAnsi="Times New Roman" w:cs="Times New Roman"/>
          <w:sz w:val="28"/>
          <w:szCs w:val="28"/>
        </w:rPr>
        <w:t xml:space="preserve"> численност</w:t>
      </w:r>
      <w:r>
        <w:rPr>
          <w:rFonts w:ascii="Times New Roman" w:hAnsi="Times New Roman" w:cs="Times New Roman"/>
          <w:sz w:val="28"/>
          <w:szCs w:val="28"/>
        </w:rPr>
        <w:t>и</w:t>
      </w:r>
      <w:r w:rsidRPr="00A8640C">
        <w:rPr>
          <w:rFonts w:ascii="Times New Roman" w:hAnsi="Times New Roman" w:cs="Times New Roman"/>
          <w:sz w:val="28"/>
          <w:szCs w:val="28"/>
        </w:rPr>
        <w:t xml:space="preserve"> населения до 1,3 миллиарда человек к концу 2000 года.</w:t>
      </w:r>
      <w:r w:rsidR="00975DE0">
        <w:rPr>
          <w:rStyle w:val="a9"/>
          <w:rFonts w:ascii="Times New Roman" w:hAnsi="Times New Roman" w:cs="Times New Roman"/>
          <w:sz w:val="28"/>
          <w:szCs w:val="28"/>
        </w:rPr>
        <w:footnoteReference w:id="37"/>
      </w:r>
    </w:p>
    <w:p w:rsidR="006854A5" w:rsidRDefault="006854A5" w:rsidP="00EA5F4B">
      <w:pPr>
        <w:spacing w:after="0" w:line="360" w:lineRule="auto"/>
        <w:ind w:firstLine="709"/>
        <w:jc w:val="both"/>
        <w:rPr>
          <w:rFonts w:ascii="Times New Roman" w:hAnsi="Times New Roman" w:cs="Times New Roman"/>
          <w:sz w:val="28"/>
          <w:szCs w:val="28"/>
        </w:rPr>
      </w:pPr>
      <w:r w:rsidRPr="00955507">
        <w:rPr>
          <w:rFonts w:ascii="Times New Roman" w:hAnsi="Times New Roman" w:cs="Times New Roman"/>
          <w:sz w:val="28"/>
          <w:szCs w:val="28"/>
        </w:rPr>
        <w:t>В 1990-х годах было принято несколько программных документов, обеспечивающих законодательную базу для реализации текущей политики планирования семьи: «Решение об усилении работы в области планирования рождаемости и ужесточения контроля над ростом населения», «Программа работы по планированию семьи на 1995-2000 гг.». В документах указывалось следующее: «к 2000 году население не должно превышать 1,3 миллиарда человек, к середине следующего века должно быть не более 1,6 миллиарда человек».</w:t>
      </w:r>
      <w:r w:rsidR="00975DE0">
        <w:rPr>
          <w:rStyle w:val="a9"/>
          <w:rFonts w:ascii="Times New Roman" w:hAnsi="Times New Roman" w:cs="Times New Roman"/>
          <w:sz w:val="28"/>
          <w:szCs w:val="28"/>
        </w:rPr>
        <w:footnoteReference w:id="38"/>
      </w:r>
    </w:p>
    <w:p w:rsidR="006854A5" w:rsidRDefault="006854A5" w:rsidP="00EA5F4B">
      <w:pPr>
        <w:spacing w:after="0" w:line="360" w:lineRule="auto"/>
        <w:ind w:firstLine="709"/>
        <w:jc w:val="both"/>
        <w:rPr>
          <w:rFonts w:ascii="Times New Roman" w:hAnsi="Times New Roman" w:cs="Times New Roman"/>
          <w:sz w:val="28"/>
          <w:szCs w:val="28"/>
        </w:rPr>
      </w:pPr>
      <w:r w:rsidRPr="00955507">
        <w:rPr>
          <w:rFonts w:ascii="Times New Roman" w:hAnsi="Times New Roman" w:cs="Times New Roman"/>
          <w:sz w:val="28"/>
          <w:szCs w:val="28"/>
        </w:rPr>
        <w:t xml:space="preserve">Фокус методов реализации демографической политики сместился с административных и социальных ограничений </w:t>
      </w:r>
      <w:r>
        <w:rPr>
          <w:rFonts w:ascii="Times New Roman" w:hAnsi="Times New Roman" w:cs="Times New Roman"/>
          <w:sz w:val="28"/>
          <w:szCs w:val="28"/>
        </w:rPr>
        <w:t xml:space="preserve">(хотя они все еще существуют) </w:t>
      </w:r>
      <w:r w:rsidRPr="00955507">
        <w:rPr>
          <w:rFonts w:ascii="Times New Roman" w:hAnsi="Times New Roman" w:cs="Times New Roman"/>
          <w:sz w:val="28"/>
          <w:szCs w:val="28"/>
        </w:rPr>
        <w:t>на разъяснительную работу среди населения. Цель состоит в том, чтобы дать понять каждому китайцу, что демографические проблемы тесно связаны с экономическим развитием страны, нехваткой природных ресурсов и ухудшением состояния окружающей среды. Планирование семьи является не только ограничением, но и предпосылкой для повышения уровня жизни и личного процветания в целом</w:t>
      </w:r>
      <w:r>
        <w:rPr>
          <w:rFonts w:ascii="Times New Roman" w:hAnsi="Times New Roman" w:cs="Times New Roman"/>
          <w:sz w:val="28"/>
          <w:szCs w:val="28"/>
        </w:rPr>
        <w:t>.</w:t>
      </w:r>
    </w:p>
    <w:p w:rsidR="00E03A7B" w:rsidRDefault="00E03A7B" w:rsidP="00EA5F4B">
      <w:pPr>
        <w:spacing w:after="0" w:line="360" w:lineRule="auto"/>
        <w:ind w:firstLine="709"/>
        <w:jc w:val="both"/>
        <w:rPr>
          <w:rFonts w:ascii="Times New Roman" w:hAnsi="Times New Roman" w:cs="Times New Roman"/>
          <w:sz w:val="28"/>
          <w:szCs w:val="28"/>
        </w:rPr>
      </w:pPr>
    </w:p>
    <w:p w:rsidR="006854A5" w:rsidRPr="00AF7F69" w:rsidRDefault="006854A5" w:rsidP="00B13E81">
      <w:pPr>
        <w:pStyle w:val="ab"/>
        <w:spacing w:after="0" w:line="360" w:lineRule="auto"/>
        <w:ind w:firstLine="709"/>
        <w:outlineLvl w:val="1"/>
        <w:rPr>
          <w:rFonts w:ascii="Times New Roman" w:hAnsi="Times New Roman" w:cs="Times New Roman"/>
          <w:color w:val="000000" w:themeColor="text1"/>
          <w:sz w:val="28"/>
          <w:szCs w:val="28"/>
        </w:rPr>
      </w:pPr>
      <w:bookmarkStart w:id="6" w:name="_Toc40027581"/>
      <w:r w:rsidRPr="00AF7F69">
        <w:rPr>
          <w:rFonts w:ascii="Times New Roman" w:hAnsi="Times New Roman" w:cs="Times New Roman"/>
          <w:color w:val="000000" w:themeColor="text1"/>
          <w:sz w:val="28"/>
          <w:szCs w:val="28"/>
        </w:rPr>
        <w:t>2.3</w:t>
      </w:r>
      <w:r w:rsidR="003C591D" w:rsidRPr="00AF7F69">
        <w:rPr>
          <w:rFonts w:ascii="Times New Roman" w:hAnsi="Times New Roman" w:cs="Times New Roman"/>
          <w:color w:val="000000" w:themeColor="text1"/>
          <w:sz w:val="28"/>
          <w:szCs w:val="28"/>
        </w:rPr>
        <w:t>.</w:t>
      </w:r>
      <w:r w:rsidRPr="00AF7F69">
        <w:rPr>
          <w:rFonts w:ascii="Times New Roman" w:hAnsi="Times New Roman" w:cs="Times New Roman"/>
          <w:color w:val="000000" w:themeColor="text1"/>
          <w:sz w:val="28"/>
          <w:szCs w:val="28"/>
        </w:rPr>
        <w:t xml:space="preserve"> Демографическая политика КНР в период 2001-2012</w:t>
      </w:r>
      <w:r w:rsidR="00FB2A82">
        <w:rPr>
          <w:rFonts w:ascii="Times New Roman" w:hAnsi="Times New Roman" w:cs="Times New Roman"/>
          <w:color w:val="000000" w:themeColor="text1"/>
          <w:sz w:val="28"/>
          <w:szCs w:val="28"/>
        </w:rPr>
        <w:t>гг.</w:t>
      </w:r>
      <w:bookmarkEnd w:id="6"/>
    </w:p>
    <w:p w:rsidR="00B31D0F" w:rsidRDefault="00B31D0F" w:rsidP="00EA5F4B">
      <w:pPr>
        <w:spacing w:after="0" w:line="360" w:lineRule="auto"/>
        <w:ind w:firstLine="709"/>
        <w:jc w:val="both"/>
        <w:rPr>
          <w:rFonts w:ascii="Times New Roman" w:hAnsi="Times New Roman" w:cs="Times New Roman"/>
          <w:sz w:val="28"/>
          <w:szCs w:val="28"/>
        </w:rPr>
      </w:pPr>
    </w:p>
    <w:p w:rsidR="006854A5" w:rsidRDefault="006854A5" w:rsidP="00EA5F4B">
      <w:pPr>
        <w:spacing w:after="0" w:line="360" w:lineRule="auto"/>
        <w:ind w:firstLine="709"/>
        <w:jc w:val="both"/>
        <w:rPr>
          <w:rFonts w:ascii="Times New Roman" w:hAnsi="Times New Roman" w:cs="Times New Roman"/>
          <w:sz w:val="28"/>
          <w:szCs w:val="28"/>
        </w:rPr>
      </w:pPr>
      <w:r w:rsidRPr="007740D6">
        <w:rPr>
          <w:rFonts w:ascii="Times New Roman" w:hAnsi="Times New Roman" w:cs="Times New Roman"/>
          <w:sz w:val="28"/>
          <w:szCs w:val="28"/>
        </w:rPr>
        <w:t xml:space="preserve">В 1980-1990 гг. число документов по планированию рождаемости, принятых на региональном уровне, достигло такого большого числа, что стало затруднять контроль Государственного комитета по делам планового деторождения. На повестке дня встал вопрос о создании общегосударственного закона, который бы способствовал унификации местных норм. В 2001 году эта задача была выполнена, и впервые в истории КНР был </w:t>
      </w:r>
      <w:r>
        <w:rPr>
          <w:rFonts w:ascii="Times New Roman" w:hAnsi="Times New Roman" w:cs="Times New Roman"/>
          <w:sz w:val="28"/>
          <w:szCs w:val="28"/>
        </w:rPr>
        <w:t>утвержден</w:t>
      </w:r>
      <w:r w:rsidRPr="007740D6">
        <w:rPr>
          <w:rFonts w:ascii="Times New Roman" w:hAnsi="Times New Roman" w:cs="Times New Roman"/>
          <w:sz w:val="28"/>
          <w:szCs w:val="28"/>
        </w:rPr>
        <w:t xml:space="preserve"> Закон КНР </w:t>
      </w:r>
      <w:r w:rsidR="00B56BC2">
        <w:rPr>
          <w:rFonts w:ascii="Times New Roman" w:hAnsi="Times New Roman" w:cs="Times New Roman"/>
          <w:sz w:val="28"/>
          <w:szCs w:val="28"/>
        </w:rPr>
        <w:t>«О</w:t>
      </w:r>
      <w:r w:rsidRPr="007740D6">
        <w:rPr>
          <w:rFonts w:ascii="Times New Roman" w:hAnsi="Times New Roman" w:cs="Times New Roman"/>
          <w:sz w:val="28"/>
          <w:szCs w:val="28"/>
        </w:rPr>
        <w:t xml:space="preserve"> народонаселении и планировании рождаемости</w:t>
      </w:r>
      <w:r w:rsidR="00B56BC2">
        <w:rPr>
          <w:rFonts w:ascii="Times New Roman" w:hAnsi="Times New Roman" w:cs="Times New Roman"/>
          <w:sz w:val="28"/>
          <w:szCs w:val="28"/>
        </w:rPr>
        <w:t>»</w:t>
      </w:r>
      <w:r w:rsidRPr="007740D6">
        <w:rPr>
          <w:rFonts w:ascii="Times New Roman" w:hAnsi="Times New Roman" w:cs="Times New Roman"/>
          <w:sz w:val="28"/>
          <w:szCs w:val="28"/>
        </w:rPr>
        <w:t>, утверждённый на 25-м заседании ПК ВСНП 9-го созыва. В Законе отразились изменения, произошедшие в стране и жизни населения в результате социально-экономических преобразований.</w:t>
      </w:r>
      <w:r w:rsidR="00975DE0">
        <w:rPr>
          <w:rStyle w:val="a9"/>
          <w:rFonts w:ascii="Times New Roman" w:hAnsi="Times New Roman" w:cs="Times New Roman"/>
          <w:sz w:val="28"/>
          <w:szCs w:val="28"/>
        </w:rPr>
        <w:footnoteReference w:id="39"/>
      </w:r>
      <w:r w:rsidR="00975DE0">
        <w:rPr>
          <w:rFonts w:ascii="Times New Roman" w:hAnsi="Times New Roman" w:cs="Times New Roman"/>
          <w:sz w:val="28"/>
          <w:szCs w:val="28"/>
        </w:rPr>
        <w:t xml:space="preserve"> </w:t>
      </w:r>
      <w:r w:rsidRPr="007740D6">
        <w:rPr>
          <w:rFonts w:ascii="Times New Roman" w:hAnsi="Times New Roman" w:cs="Times New Roman"/>
          <w:sz w:val="28"/>
          <w:szCs w:val="28"/>
        </w:rPr>
        <w:t>Обнародование Закона «О народонаселении и плановой рождаемости»</w:t>
      </w:r>
      <w:r>
        <w:rPr>
          <w:rFonts w:ascii="Times New Roman" w:hAnsi="Times New Roman" w:cs="Times New Roman"/>
          <w:sz w:val="28"/>
          <w:szCs w:val="28"/>
        </w:rPr>
        <w:t xml:space="preserve"> </w:t>
      </w:r>
      <w:r w:rsidRPr="007740D6">
        <w:rPr>
          <w:rFonts w:ascii="Times New Roman" w:hAnsi="Times New Roman" w:cs="Times New Roman"/>
          <w:sz w:val="28"/>
          <w:szCs w:val="28"/>
        </w:rPr>
        <w:t xml:space="preserve">положило конец истории, в ходе которой работа в этой области в основном велась на основе политических </w:t>
      </w:r>
      <w:r>
        <w:rPr>
          <w:rFonts w:ascii="Times New Roman" w:hAnsi="Times New Roman" w:cs="Times New Roman"/>
          <w:sz w:val="28"/>
          <w:szCs w:val="28"/>
        </w:rPr>
        <w:t>установок</w:t>
      </w:r>
      <w:r w:rsidRPr="007740D6">
        <w:rPr>
          <w:rFonts w:ascii="Times New Roman" w:hAnsi="Times New Roman" w:cs="Times New Roman"/>
          <w:sz w:val="28"/>
          <w:szCs w:val="28"/>
        </w:rPr>
        <w:t xml:space="preserve"> и решений местных властей.</w:t>
      </w:r>
      <w:r>
        <w:rPr>
          <w:rFonts w:ascii="Times New Roman" w:hAnsi="Times New Roman" w:cs="Times New Roman"/>
          <w:sz w:val="28"/>
          <w:szCs w:val="28"/>
        </w:rPr>
        <w:t xml:space="preserve"> </w:t>
      </w:r>
    </w:p>
    <w:p w:rsidR="00975DE0" w:rsidRDefault="006854A5" w:rsidP="00EA5F4B">
      <w:pPr>
        <w:spacing w:after="0" w:line="360" w:lineRule="auto"/>
        <w:ind w:firstLine="709"/>
        <w:jc w:val="both"/>
        <w:rPr>
          <w:rFonts w:ascii="Times New Roman" w:hAnsi="Times New Roman" w:cs="Times New Roman"/>
          <w:sz w:val="28"/>
          <w:szCs w:val="28"/>
        </w:rPr>
      </w:pPr>
      <w:r w:rsidRPr="006416C7">
        <w:rPr>
          <w:rFonts w:ascii="Times New Roman" w:hAnsi="Times New Roman" w:cs="Times New Roman"/>
          <w:sz w:val="28"/>
          <w:szCs w:val="28"/>
        </w:rPr>
        <w:t>Был принят еще ряд постановлений — «Меры по управлению планированием семьи мигрирующего населения», «Постановление об управлении техничес</w:t>
      </w:r>
      <w:r>
        <w:rPr>
          <w:rFonts w:ascii="Times New Roman" w:hAnsi="Times New Roman" w:cs="Times New Roman"/>
          <w:sz w:val="28"/>
          <w:szCs w:val="28"/>
        </w:rPr>
        <w:t>кими службами планирования се</w:t>
      </w:r>
      <w:r w:rsidRPr="006416C7">
        <w:rPr>
          <w:rFonts w:ascii="Times New Roman" w:hAnsi="Times New Roman" w:cs="Times New Roman"/>
          <w:sz w:val="28"/>
          <w:szCs w:val="28"/>
        </w:rPr>
        <w:t>мьи» и «Меры по управлению сбором социа</w:t>
      </w:r>
      <w:r>
        <w:rPr>
          <w:rFonts w:ascii="Times New Roman" w:hAnsi="Times New Roman" w:cs="Times New Roman"/>
          <w:sz w:val="28"/>
          <w:szCs w:val="28"/>
        </w:rPr>
        <w:t>льного налога на воспитание не</w:t>
      </w:r>
      <w:r w:rsidRPr="006416C7">
        <w:rPr>
          <w:rFonts w:ascii="Times New Roman" w:hAnsi="Times New Roman" w:cs="Times New Roman"/>
          <w:sz w:val="28"/>
          <w:szCs w:val="28"/>
        </w:rPr>
        <w:t>запланированных детей», которые заложи</w:t>
      </w:r>
      <w:r>
        <w:rPr>
          <w:rFonts w:ascii="Times New Roman" w:hAnsi="Times New Roman" w:cs="Times New Roman"/>
          <w:sz w:val="28"/>
          <w:szCs w:val="28"/>
        </w:rPr>
        <w:t>ли юридические основы осуществ</w:t>
      </w:r>
      <w:r w:rsidRPr="006416C7">
        <w:rPr>
          <w:rFonts w:ascii="Times New Roman" w:hAnsi="Times New Roman" w:cs="Times New Roman"/>
          <w:sz w:val="28"/>
          <w:szCs w:val="28"/>
        </w:rPr>
        <w:t>ления государственной политики в области планирования семьи.</w:t>
      </w:r>
      <w:r w:rsidR="00975DE0">
        <w:rPr>
          <w:rStyle w:val="a9"/>
          <w:rFonts w:ascii="Times New Roman" w:hAnsi="Times New Roman" w:cs="Times New Roman"/>
          <w:sz w:val="28"/>
          <w:szCs w:val="28"/>
        </w:rPr>
        <w:footnoteReference w:id="40"/>
      </w:r>
    </w:p>
    <w:p w:rsidR="006854A5" w:rsidRDefault="006854A5" w:rsidP="00EA5F4B">
      <w:pPr>
        <w:spacing w:after="0" w:line="360" w:lineRule="auto"/>
        <w:ind w:firstLine="709"/>
        <w:jc w:val="both"/>
        <w:rPr>
          <w:rFonts w:ascii="Times New Roman" w:hAnsi="Times New Roman" w:cs="Times New Roman"/>
          <w:sz w:val="28"/>
          <w:szCs w:val="28"/>
        </w:rPr>
      </w:pPr>
      <w:r w:rsidRPr="007946B3">
        <w:rPr>
          <w:rFonts w:ascii="Times New Roman" w:hAnsi="Times New Roman" w:cs="Times New Roman"/>
          <w:sz w:val="28"/>
          <w:szCs w:val="28"/>
        </w:rPr>
        <w:t xml:space="preserve">9 марта 2003 года состоялся 13-й форум по проблемам народонаселения, ресурсов и окружающей среды КНР. На этом форуме выступил Генеральный секретарь ЦК КПК Ху Цзиньтао, определив важнейшие задачи в области народонаселения и программ планирования семьи. Основными задачами стали стабилизация низкого уровня рождаемости, улучшение качественных характеристик населения, содействие сбалансированному соотношению полов среди новорожденных и принятие эффективных мер для решения проблем, связанных со старением населения, </w:t>
      </w:r>
      <w:r w:rsidRPr="007946B3">
        <w:rPr>
          <w:rFonts w:ascii="Times New Roman" w:hAnsi="Times New Roman" w:cs="Times New Roman"/>
          <w:sz w:val="28"/>
          <w:szCs w:val="28"/>
        </w:rPr>
        <w:lastRenderedPageBreak/>
        <w:t>миграцией и ростом занятости в целях создания благоприятной демографической ситуации</w:t>
      </w:r>
      <w:r w:rsidR="00975DE0">
        <w:rPr>
          <w:rFonts w:ascii="Times New Roman" w:hAnsi="Times New Roman" w:cs="Times New Roman"/>
          <w:sz w:val="28"/>
          <w:szCs w:val="28"/>
        </w:rPr>
        <w:t>.</w:t>
      </w:r>
      <w:r w:rsidR="00975DE0">
        <w:rPr>
          <w:rStyle w:val="a9"/>
          <w:rFonts w:ascii="Times New Roman" w:hAnsi="Times New Roman" w:cs="Times New Roman"/>
          <w:sz w:val="28"/>
          <w:szCs w:val="28"/>
        </w:rPr>
        <w:footnoteReference w:id="41"/>
      </w:r>
    </w:p>
    <w:p w:rsidR="006854A5" w:rsidRDefault="006854A5" w:rsidP="00EA5F4B">
      <w:pPr>
        <w:spacing w:after="0" w:line="360" w:lineRule="auto"/>
        <w:ind w:firstLine="709"/>
        <w:jc w:val="both"/>
        <w:rPr>
          <w:rFonts w:ascii="Times New Roman" w:hAnsi="Times New Roman" w:cs="Times New Roman"/>
          <w:sz w:val="28"/>
          <w:szCs w:val="28"/>
        </w:rPr>
      </w:pPr>
      <w:r w:rsidRPr="00A90F5E">
        <w:rPr>
          <w:rFonts w:ascii="Times New Roman" w:hAnsi="Times New Roman" w:cs="Times New Roman"/>
          <w:sz w:val="28"/>
          <w:szCs w:val="28"/>
        </w:rPr>
        <w:t>В 2006 г. было принято «Решение ЦК КПК и Государственного Совета об усилении программ в области народонаселения и планирования семьи с целью всестороннего решения проблемы народонаселения», что означало наступление нового этапа в области демографической политики. Первоочередной задачей программ в области народонаселения и планирования семьи на новый период стала задача стабилизации низкого уровня рождаемости. Была разработана система стимулирования однодетной семьи, оказания помощи таким семьям в решении различных вопросов, существенно улучшилось качество работы служб по планированию семьи.</w:t>
      </w:r>
      <w:r w:rsidR="00975DE0">
        <w:rPr>
          <w:rStyle w:val="a9"/>
          <w:rFonts w:ascii="Times New Roman" w:hAnsi="Times New Roman" w:cs="Times New Roman"/>
          <w:sz w:val="28"/>
          <w:szCs w:val="28"/>
        </w:rPr>
        <w:footnoteReference w:id="42"/>
      </w:r>
      <w:r w:rsidRPr="00A90F5E">
        <w:rPr>
          <w:rFonts w:ascii="Times New Roman" w:hAnsi="Times New Roman" w:cs="Times New Roman"/>
          <w:sz w:val="28"/>
          <w:szCs w:val="28"/>
        </w:rPr>
        <w:t xml:space="preserve"> Таким образом, был закреплен низкий уровень рождаемости, он оставался стабильным. </w:t>
      </w:r>
    </w:p>
    <w:p w:rsidR="006854A5" w:rsidRDefault="006854A5" w:rsidP="00EA5F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w:t>
      </w:r>
      <w:r w:rsidRPr="00A90F5E">
        <w:rPr>
          <w:rFonts w:ascii="Times New Roman" w:hAnsi="Times New Roman" w:cs="Times New Roman"/>
          <w:sz w:val="28"/>
          <w:szCs w:val="28"/>
        </w:rPr>
        <w:t xml:space="preserve"> </w:t>
      </w:r>
      <w:r>
        <w:rPr>
          <w:rFonts w:ascii="Times New Roman" w:hAnsi="Times New Roman" w:cs="Times New Roman"/>
          <w:sz w:val="28"/>
          <w:szCs w:val="28"/>
        </w:rPr>
        <w:t>данным</w:t>
      </w:r>
      <w:r w:rsidRPr="00A90F5E">
        <w:rPr>
          <w:rFonts w:ascii="Times New Roman" w:hAnsi="Times New Roman" w:cs="Times New Roman"/>
          <w:sz w:val="28"/>
          <w:szCs w:val="28"/>
        </w:rPr>
        <w:t xml:space="preserve"> </w:t>
      </w:r>
      <w:r>
        <w:rPr>
          <w:rFonts w:ascii="Times New Roman" w:hAnsi="Times New Roman" w:cs="Times New Roman"/>
          <w:sz w:val="28"/>
          <w:szCs w:val="28"/>
          <w:lang w:val="en-US"/>
        </w:rPr>
        <w:t>China</w:t>
      </w:r>
      <w:r w:rsidRPr="00A90F5E">
        <w:rPr>
          <w:rFonts w:ascii="Times New Roman" w:hAnsi="Times New Roman" w:cs="Times New Roman"/>
          <w:sz w:val="28"/>
          <w:szCs w:val="28"/>
        </w:rPr>
        <w:t xml:space="preserve"> </w:t>
      </w:r>
      <w:r>
        <w:rPr>
          <w:rFonts w:ascii="Times New Roman" w:hAnsi="Times New Roman" w:cs="Times New Roman"/>
          <w:sz w:val="28"/>
          <w:szCs w:val="28"/>
          <w:lang w:val="en-US"/>
        </w:rPr>
        <w:t>Statistical</w:t>
      </w:r>
      <w:r w:rsidRPr="00A90F5E">
        <w:rPr>
          <w:rFonts w:ascii="Times New Roman" w:hAnsi="Times New Roman" w:cs="Times New Roman"/>
          <w:sz w:val="28"/>
          <w:szCs w:val="28"/>
        </w:rPr>
        <w:t xml:space="preserve"> </w:t>
      </w:r>
      <w:r>
        <w:rPr>
          <w:rFonts w:ascii="Times New Roman" w:hAnsi="Times New Roman" w:cs="Times New Roman"/>
          <w:sz w:val="28"/>
          <w:szCs w:val="28"/>
          <w:lang w:val="en-US"/>
        </w:rPr>
        <w:t>Year</w:t>
      </w:r>
      <w:r w:rsidRPr="00A90F5E">
        <w:rPr>
          <w:rFonts w:ascii="Times New Roman" w:hAnsi="Times New Roman" w:cs="Times New Roman"/>
          <w:sz w:val="28"/>
          <w:szCs w:val="28"/>
        </w:rPr>
        <w:t xml:space="preserve"> </w:t>
      </w:r>
      <w:r>
        <w:rPr>
          <w:rFonts w:ascii="Times New Roman" w:hAnsi="Times New Roman" w:cs="Times New Roman"/>
          <w:sz w:val="28"/>
          <w:szCs w:val="28"/>
          <w:lang w:val="en-US"/>
        </w:rPr>
        <w:t>Book</w:t>
      </w:r>
      <w:r w:rsidRPr="00A90F5E">
        <w:rPr>
          <w:rFonts w:ascii="Times New Roman" w:hAnsi="Times New Roman" w:cs="Times New Roman"/>
          <w:sz w:val="28"/>
          <w:szCs w:val="28"/>
        </w:rPr>
        <w:t xml:space="preserve"> 2018 </w:t>
      </w:r>
      <w:r w:rsidR="002C010E">
        <w:rPr>
          <w:rFonts w:ascii="Times New Roman" w:hAnsi="Times New Roman" w:cs="Times New Roman"/>
          <w:sz w:val="28"/>
          <w:szCs w:val="28"/>
        </w:rPr>
        <w:t>коэффициент</w:t>
      </w:r>
      <w:r>
        <w:rPr>
          <w:rFonts w:ascii="Times New Roman" w:hAnsi="Times New Roman" w:cs="Times New Roman"/>
          <w:sz w:val="28"/>
          <w:szCs w:val="28"/>
        </w:rPr>
        <w:t xml:space="preserve"> рождаемости в середине 2000-х годов был следующим</w:t>
      </w:r>
      <w:r w:rsidR="005105CF">
        <w:rPr>
          <w:rFonts w:ascii="Times New Roman" w:hAnsi="Times New Roman" w:cs="Times New Roman"/>
          <w:sz w:val="28"/>
          <w:szCs w:val="28"/>
        </w:rPr>
        <w:t xml:space="preserve"> (таблица 5)</w:t>
      </w:r>
      <w:r w:rsidR="002C27AE">
        <w:rPr>
          <w:rStyle w:val="a9"/>
          <w:rFonts w:ascii="Times New Roman" w:hAnsi="Times New Roman" w:cs="Times New Roman"/>
          <w:sz w:val="28"/>
          <w:szCs w:val="28"/>
        </w:rPr>
        <w:footnoteReference w:id="43"/>
      </w:r>
      <w:r>
        <w:rPr>
          <w:rFonts w:ascii="Times New Roman" w:hAnsi="Times New Roman" w:cs="Times New Roman"/>
          <w:sz w:val="28"/>
          <w:szCs w:val="28"/>
        </w:rPr>
        <w:t>:</w:t>
      </w:r>
    </w:p>
    <w:p w:rsidR="006854A5" w:rsidRPr="00B31D0F" w:rsidRDefault="006854A5" w:rsidP="00B31D0F">
      <w:pPr>
        <w:pStyle w:val="a4"/>
        <w:keepNext/>
        <w:spacing w:after="0" w:line="360" w:lineRule="auto"/>
        <w:jc w:val="both"/>
        <w:rPr>
          <w:rFonts w:ascii="Times New Roman" w:hAnsi="Times New Roman" w:cs="Times New Roman"/>
          <w:i w:val="0"/>
          <w:color w:val="auto"/>
          <w:sz w:val="28"/>
          <w:szCs w:val="28"/>
        </w:rPr>
      </w:pPr>
      <w:r w:rsidRPr="00B31D0F">
        <w:rPr>
          <w:rFonts w:ascii="Times New Roman" w:hAnsi="Times New Roman" w:cs="Times New Roman"/>
          <w:i w:val="0"/>
          <w:color w:val="auto"/>
          <w:sz w:val="28"/>
          <w:szCs w:val="28"/>
        </w:rPr>
        <w:t xml:space="preserve">Таблица 5 - </w:t>
      </w:r>
      <w:r w:rsidR="00973B03">
        <w:rPr>
          <w:rFonts w:ascii="Times New Roman" w:hAnsi="Times New Roman" w:cs="Times New Roman"/>
          <w:i w:val="0"/>
          <w:color w:val="auto"/>
          <w:sz w:val="28"/>
          <w:szCs w:val="28"/>
        </w:rPr>
        <w:t>коэффициент</w:t>
      </w:r>
      <w:r w:rsidRPr="00B31D0F">
        <w:rPr>
          <w:rFonts w:ascii="Times New Roman" w:hAnsi="Times New Roman" w:cs="Times New Roman"/>
          <w:i w:val="0"/>
          <w:color w:val="auto"/>
          <w:sz w:val="28"/>
          <w:szCs w:val="28"/>
        </w:rPr>
        <w:t xml:space="preserve"> рождаемости в середине 2000-х годов</w:t>
      </w:r>
      <w:r w:rsidR="002C010E">
        <w:rPr>
          <w:rFonts w:ascii="Times New Roman" w:hAnsi="Times New Roman" w:cs="Times New Roman"/>
          <w:i w:val="0"/>
          <w:color w:val="auto"/>
          <w:sz w:val="28"/>
          <w:szCs w:val="28"/>
        </w:rPr>
        <w:t xml:space="preserve">, промилле. </w:t>
      </w:r>
    </w:p>
    <w:tbl>
      <w:tblPr>
        <w:tblStyle w:val="a3"/>
        <w:tblW w:w="0" w:type="auto"/>
        <w:tblLook w:val="04A0"/>
      </w:tblPr>
      <w:tblGrid>
        <w:gridCol w:w="4672"/>
        <w:gridCol w:w="4673"/>
      </w:tblGrid>
      <w:tr w:rsidR="006854A5" w:rsidTr="00A24D59">
        <w:tc>
          <w:tcPr>
            <w:tcW w:w="4672" w:type="dxa"/>
          </w:tcPr>
          <w:p w:rsidR="006854A5" w:rsidRDefault="006854A5" w:rsidP="00EA5F4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Год</w:t>
            </w:r>
          </w:p>
        </w:tc>
        <w:tc>
          <w:tcPr>
            <w:tcW w:w="4673" w:type="dxa"/>
          </w:tcPr>
          <w:p w:rsidR="006854A5" w:rsidRDefault="002C010E" w:rsidP="00EA5F4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Коэффициент</w:t>
            </w:r>
            <w:r w:rsidR="006854A5">
              <w:rPr>
                <w:rFonts w:ascii="Times New Roman" w:hAnsi="Times New Roman" w:cs="Times New Roman"/>
                <w:sz w:val="28"/>
                <w:szCs w:val="28"/>
              </w:rPr>
              <w:t xml:space="preserve"> рождаемости</w:t>
            </w:r>
          </w:p>
        </w:tc>
      </w:tr>
      <w:tr w:rsidR="006854A5" w:rsidTr="00A24D59">
        <w:tc>
          <w:tcPr>
            <w:tcW w:w="4672" w:type="dxa"/>
          </w:tcPr>
          <w:p w:rsidR="006854A5" w:rsidRDefault="006854A5" w:rsidP="00EA5F4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2000</w:t>
            </w:r>
          </w:p>
        </w:tc>
        <w:tc>
          <w:tcPr>
            <w:tcW w:w="4673" w:type="dxa"/>
          </w:tcPr>
          <w:p w:rsidR="006854A5" w:rsidRDefault="006854A5" w:rsidP="00EA5F4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14.03</w:t>
            </w:r>
          </w:p>
        </w:tc>
      </w:tr>
      <w:tr w:rsidR="006854A5" w:rsidTr="00A24D59">
        <w:tc>
          <w:tcPr>
            <w:tcW w:w="4672" w:type="dxa"/>
          </w:tcPr>
          <w:p w:rsidR="006854A5" w:rsidRDefault="006854A5" w:rsidP="00EA5F4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2001</w:t>
            </w:r>
          </w:p>
        </w:tc>
        <w:tc>
          <w:tcPr>
            <w:tcW w:w="4673" w:type="dxa"/>
          </w:tcPr>
          <w:p w:rsidR="006854A5" w:rsidRDefault="006854A5" w:rsidP="00EA5F4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13.38</w:t>
            </w:r>
          </w:p>
        </w:tc>
      </w:tr>
      <w:tr w:rsidR="006854A5" w:rsidTr="00A24D59">
        <w:tc>
          <w:tcPr>
            <w:tcW w:w="4672" w:type="dxa"/>
          </w:tcPr>
          <w:p w:rsidR="006854A5" w:rsidRDefault="006854A5" w:rsidP="00EA5F4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2002</w:t>
            </w:r>
          </w:p>
        </w:tc>
        <w:tc>
          <w:tcPr>
            <w:tcW w:w="4673" w:type="dxa"/>
          </w:tcPr>
          <w:p w:rsidR="006854A5" w:rsidRDefault="006854A5" w:rsidP="00EA5F4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12.86</w:t>
            </w:r>
          </w:p>
        </w:tc>
      </w:tr>
      <w:tr w:rsidR="006854A5" w:rsidTr="00A24D59">
        <w:tc>
          <w:tcPr>
            <w:tcW w:w="4672" w:type="dxa"/>
          </w:tcPr>
          <w:p w:rsidR="006854A5" w:rsidRDefault="006854A5" w:rsidP="00EA5F4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2003</w:t>
            </w:r>
          </w:p>
        </w:tc>
        <w:tc>
          <w:tcPr>
            <w:tcW w:w="4673" w:type="dxa"/>
          </w:tcPr>
          <w:p w:rsidR="006854A5" w:rsidRDefault="006854A5" w:rsidP="00EA5F4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12.41</w:t>
            </w:r>
          </w:p>
        </w:tc>
      </w:tr>
      <w:tr w:rsidR="006854A5" w:rsidTr="00A24D59">
        <w:tc>
          <w:tcPr>
            <w:tcW w:w="4672" w:type="dxa"/>
          </w:tcPr>
          <w:p w:rsidR="006854A5" w:rsidRDefault="006854A5" w:rsidP="00EA5F4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2004</w:t>
            </w:r>
          </w:p>
        </w:tc>
        <w:tc>
          <w:tcPr>
            <w:tcW w:w="4673" w:type="dxa"/>
          </w:tcPr>
          <w:p w:rsidR="006854A5" w:rsidRDefault="006854A5" w:rsidP="00EA5F4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12.29</w:t>
            </w:r>
          </w:p>
        </w:tc>
      </w:tr>
      <w:tr w:rsidR="006854A5" w:rsidTr="00A24D59">
        <w:tc>
          <w:tcPr>
            <w:tcW w:w="4672" w:type="dxa"/>
          </w:tcPr>
          <w:p w:rsidR="006854A5" w:rsidRDefault="006854A5" w:rsidP="00EA5F4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2005</w:t>
            </w:r>
          </w:p>
        </w:tc>
        <w:tc>
          <w:tcPr>
            <w:tcW w:w="4673" w:type="dxa"/>
          </w:tcPr>
          <w:p w:rsidR="006854A5" w:rsidRDefault="006854A5" w:rsidP="00EA5F4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12.40</w:t>
            </w:r>
          </w:p>
        </w:tc>
      </w:tr>
      <w:tr w:rsidR="006854A5" w:rsidTr="00A24D59">
        <w:tc>
          <w:tcPr>
            <w:tcW w:w="4672" w:type="dxa"/>
          </w:tcPr>
          <w:p w:rsidR="006854A5" w:rsidRDefault="006854A5" w:rsidP="00EA5F4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2006</w:t>
            </w:r>
          </w:p>
        </w:tc>
        <w:tc>
          <w:tcPr>
            <w:tcW w:w="4673" w:type="dxa"/>
          </w:tcPr>
          <w:p w:rsidR="006854A5" w:rsidRDefault="006854A5" w:rsidP="00EA5F4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12.09</w:t>
            </w:r>
          </w:p>
        </w:tc>
      </w:tr>
    </w:tbl>
    <w:p w:rsidR="002C010E" w:rsidRPr="002C010E" w:rsidRDefault="002C010E" w:rsidP="002C010E">
      <w:pPr>
        <w:spacing w:after="0" w:line="360" w:lineRule="auto"/>
        <w:ind w:firstLine="709"/>
        <w:jc w:val="both"/>
        <w:rPr>
          <w:rFonts w:ascii="Times New Roman" w:hAnsi="Times New Roman" w:cs="Times New Roman"/>
          <w:sz w:val="28"/>
          <w:szCs w:val="28"/>
          <w:lang w:val="en-US"/>
        </w:rPr>
      </w:pPr>
      <w:proofErr w:type="spellStart"/>
      <w:r>
        <w:rPr>
          <w:rFonts w:ascii="Times New Roman" w:hAnsi="Times New Roman" w:cs="Times New Roman"/>
          <w:sz w:val="28"/>
          <w:szCs w:val="28"/>
        </w:rPr>
        <w:t>Ист</w:t>
      </w:r>
      <w:proofErr w:type="spellEnd"/>
      <w:r w:rsidRPr="002C010E">
        <w:rPr>
          <w:rFonts w:ascii="Times New Roman" w:hAnsi="Times New Roman" w:cs="Times New Roman"/>
          <w:sz w:val="28"/>
          <w:szCs w:val="28"/>
          <w:lang w:val="en-US"/>
        </w:rPr>
        <w:t>.: China Statistical Year Book 2018</w:t>
      </w:r>
      <w:r w:rsidR="004071CA">
        <w:rPr>
          <w:rFonts w:ascii="Times New Roman" w:hAnsi="Times New Roman" w:cs="Times New Roman"/>
          <w:sz w:val="28"/>
          <w:szCs w:val="28"/>
          <w:lang w:val="en-US"/>
        </w:rPr>
        <w:t xml:space="preserve"> </w:t>
      </w:r>
      <w:r w:rsidR="004071CA" w:rsidRPr="004071CA">
        <w:rPr>
          <w:rFonts w:ascii="Times New Roman" w:hAnsi="Times New Roman" w:cs="Times New Roman"/>
          <w:sz w:val="28"/>
          <w:szCs w:val="28"/>
          <w:lang w:val="en-US"/>
        </w:rPr>
        <w:t>(birth rate, death rate, and natural growth rate of population)</w:t>
      </w:r>
    </w:p>
    <w:p w:rsidR="006854A5" w:rsidRDefault="006854A5" w:rsidP="00EA5F4B">
      <w:pPr>
        <w:spacing w:after="0" w:line="360" w:lineRule="auto"/>
        <w:ind w:firstLine="709"/>
        <w:jc w:val="both"/>
        <w:rPr>
          <w:rFonts w:ascii="Times New Roman" w:hAnsi="Times New Roman" w:cs="Times New Roman"/>
          <w:sz w:val="28"/>
          <w:szCs w:val="28"/>
        </w:rPr>
      </w:pPr>
      <w:r w:rsidRPr="00A90F5E">
        <w:rPr>
          <w:rFonts w:ascii="Times New Roman" w:hAnsi="Times New Roman" w:cs="Times New Roman"/>
          <w:sz w:val="28"/>
          <w:szCs w:val="28"/>
        </w:rPr>
        <w:lastRenderedPageBreak/>
        <w:t>Политика в области планирования семьи стала более ориентированной на нужды населения, адаптировалась для достижения гармонии в обществе в вопросах, связанных с регулированием рождаемости. За многие годы непрестанных усилий на всех уровнях и на местах была создана разветвленная структура органов планирования семьи для управления процессами развития народонаселения на основе законодательства, квалифицированных технических служб с использованием научных разработок, законодательной базы, административных и образовательных мер, экономических стимулов. Система вознаграждения и оказания помощи тем сельским семьям, которые участвовали в программах планирования семьи, программа «чем меньше детей, тем быстрее семьи становятся зажиточными» были разработаны в последние годы и показали свою высокую эффективность. В результате этой кропотливой работы программы планирования семьи обрели более высокий статус, получили признание, прежде всего сельского населения на низовом уровне. В последние годы с учетом требований разработки научной основы программ планирования семьи в условиях построения гармоничного социалистического общества приоритет отдается всестороннему развитию народонаселения, удержанию уровня рождаемости на стабильно низком уровне, улучшению качественных характеристик населения, совершенствованию структуры населения, рациональному размещению населения по территории, формированию системы социального обеспечения с тем, чтобы совершить переход от страны с огромным населением к могущественной стране с всесторонне развитым человеческим капиталом, чтобы обеспечить устойчивое развитие Китая в условиях взаимовлияния населения, экономики, общества, ресурсов и окружающей среды. Политика народонаселения в Китае стала частью системы социальной политики, которая включает количественный контроль населения, контроль распределения населения, состояние е</w:t>
      </w:r>
      <w:r w:rsidR="00975DE0">
        <w:rPr>
          <w:rFonts w:ascii="Times New Roman" w:hAnsi="Times New Roman" w:cs="Times New Roman"/>
          <w:sz w:val="28"/>
          <w:szCs w:val="28"/>
        </w:rPr>
        <w:t>го здоровья, занятость и благо</w:t>
      </w:r>
      <w:r w:rsidRPr="00A90F5E">
        <w:rPr>
          <w:rFonts w:ascii="Times New Roman" w:hAnsi="Times New Roman" w:cs="Times New Roman"/>
          <w:sz w:val="28"/>
          <w:szCs w:val="28"/>
        </w:rPr>
        <w:t xml:space="preserve">состояние. </w:t>
      </w:r>
    </w:p>
    <w:p w:rsidR="00AF7F69" w:rsidRDefault="006854A5" w:rsidP="00AF7F69">
      <w:pPr>
        <w:spacing w:after="0" w:line="360" w:lineRule="auto"/>
        <w:ind w:firstLine="709"/>
        <w:jc w:val="both"/>
        <w:rPr>
          <w:rFonts w:ascii="Times New Roman" w:hAnsi="Times New Roman" w:cs="Times New Roman"/>
          <w:sz w:val="28"/>
          <w:szCs w:val="28"/>
        </w:rPr>
      </w:pPr>
      <w:r w:rsidRPr="00A90F5E">
        <w:rPr>
          <w:rFonts w:ascii="Times New Roman" w:hAnsi="Times New Roman" w:cs="Times New Roman"/>
          <w:sz w:val="28"/>
          <w:szCs w:val="28"/>
        </w:rPr>
        <w:lastRenderedPageBreak/>
        <w:t>Так, в 2004 г. началось введение с</w:t>
      </w:r>
      <w:r>
        <w:rPr>
          <w:rFonts w:ascii="Times New Roman" w:hAnsi="Times New Roman" w:cs="Times New Roman"/>
          <w:sz w:val="28"/>
          <w:szCs w:val="28"/>
        </w:rPr>
        <w:t>истемы социальной поддержки по</w:t>
      </w:r>
      <w:r w:rsidRPr="00A90F5E">
        <w:rPr>
          <w:rFonts w:ascii="Times New Roman" w:hAnsi="Times New Roman" w:cs="Times New Roman"/>
          <w:sz w:val="28"/>
          <w:szCs w:val="28"/>
        </w:rPr>
        <w:t>жилых людей, участвовавших в программах планирования семьи в сельской местности. В 2004 г. число участников системы социальной поддержки составляло всего 297 000 человек, и оно возросло до 941 000 в 2005 г. В 2006 г. число получавших субсидии из государственного фонда, увеличилось до 1 866 000 человек. В 2006 г. величина специального фонда для оказания социальной помощи составила 1,11 млрд юаней (163,2 млн долл.), из центрального бюджета было выделено 476 млн юаней (70 млн долл.) и из местных бюджетов — 634 млн юаней (93,2 млн долл.). С учетом числа участников на одного человека в год приходилось 595 юаней (87,5 долл.).</w:t>
      </w:r>
      <w:r w:rsidR="00975DE0">
        <w:rPr>
          <w:rStyle w:val="a9"/>
          <w:rFonts w:ascii="Times New Roman" w:hAnsi="Times New Roman" w:cs="Times New Roman"/>
          <w:sz w:val="28"/>
          <w:szCs w:val="28"/>
        </w:rPr>
        <w:footnoteReference w:id="44"/>
      </w:r>
    </w:p>
    <w:p w:rsidR="00AF7F69" w:rsidRDefault="00AF7F69" w:rsidP="00AF7F69">
      <w:pPr>
        <w:spacing w:after="0" w:line="360" w:lineRule="auto"/>
        <w:ind w:firstLine="709"/>
        <w:jc w:val="both"/>
        <w:rPr>
          <w:rFonts w:ascii="Times New Roman" w:hAnsi="Times New Roman" w:cs="Times New Roman"/>
          <w:sz w:val="28"/>
          <w:szCs w:val="28"/>
        </w:rPr>
      </w:pPr>
    </w:p>
    <w:p w:rsidR="00AF7F69" w:rsidRDefault="00AF7F69" w:rsidP="00AF7F69">
      <w:pPr>
        <w:spacing w:after="0" w:line="360" w:lineRule="auto"/>
        <w:ind w:firstLine="709"/>
        <w:jc w:val="both"/>
        <w:rPr>
          <w:rFonts w:ascii="Times New Roman" w:hAnsi="Times New Roman" w:cs="Times New Roman"/>
          <w:sz w:val="28"/>
          <w:szCs w:val="28"/>
        </w:rPr>
      </w:pPr>
    </w:p>
    <w:p w:rsidR="00AF7F69" w:rsidRDefault="006854A5" w:rsidP="00B13E81">
      <w:pPr>
        <w:pStyle w:val="ab"/>
        <w:spacing w:after="0" w:line="360" w:lineRule="auto"/>
        <w:ind w:firstLine="709"/>
        <w:outlineLvl w:val="1"/>
        <w:rPr>
          <w:rFonts w:ascii="Times New Roman" w:hAnsi="Times New Roman" w:cs="Times New Roman"/>
          <w:color w:val="000000" w:themeColor="text1"/>
          <w:sz w:val="28"/>
          <w:szCs w:val="28"/>
        </w:rPr>
      </w:pPr>
      <w:bookmarkStart w:id="7" w:name="_Toc40027582"/>
      <w:r w:rsidRPr="00AF7F69">
        <w:rPr>
          <w:rFonts w:ascii="Times New Roman" w:hAnsi="Times New Roman" w:cs="Times New Roman"/>
          <w:color w:val="000000" w:themeColor="text1"/>
          <w:sz w:val="28"/>
          <w:szCs w:val="28"/>
        </w:rPr>
        <w:t>2.4</w:t>
      </w:r>
      <w:r w:rsidR="003C591D" w:rsidRPr="00AF7F69">
        <w:rPr>
          <w:rFonts w:ascii="Times New Roman" w:hAnsi="Times New Roman" w:cs="Times New Roman"/>
          <w:color w:val="000000" w:themeColor="text1"/>
          <w:sz w:val="28"/>
          <w:szCs w:val="28"/>
        </w:rPr>
        <w:t>.</w:t>
      </w:r>
      <w:r w:rsidRPr="00AF7F69">
        <w:rPr>
          <w:rFonts w:ascii="Times New Roman" w:hAnsi="Times New Roman" w:cs="Times New Roman"/>
          <w:color w:val="000000" w:themeColor="text1"/>
          <w:sz w:val="28"/>
          <w:szCs w:val="28"/>
        </w:rPr>
        <w:t xml:space="preserve"> Демографическая политика КНР в период 2012-</w:t>
      </w:r>
      <w:r w:rsidR="00DB6DED" w:rsidRPr="00AF7F69">
        <w:rPr>
          <w:rFonts w:ascii="Times New Roman" w:hAnsi="Times New Roman" w:cs="Times New Roman"/>
          <w:color w:val="000000" w:themeColor="text1"/>
          <w:sz w:val="28"/>
          <w:szCs w:val="28"/>
        </w:rPr>
        <w:t>2015</w:t>
      </w:r>
      <w:r w:rsidR="00FB2A82">
        <w:rPr>
          <w:rFonts w:ascii="Times New Roman" w:hAnsi="Times New Roman" w:cs="Times New Roman"/>
          <w:color w:val="000000" w:themeColor="text1"/>
          <w:sz w:val="28"/>
          <w:szCs w:val="28"/>
        </w:rPr>
        <w:t>гг.</w:t>
      </w:r>
      <w:bookmarkEnd w:id="7"/>
    </w:p>
    <w:p w:rsidR="00AF7F69" w:rsidRPr="00AF7F69" w:rsidRDefault="00AF7F69" w:rsidP="00AF7F69"/>
    <w:p w:rsidR="006854A5" w:rsidRDefault="0029409B" w:rsidP="00EA5F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Ожидания смягчения </w:t>
      </w:r>
      <w:r w:rsidR="006854A5" w:rsidRPr="00125795">
        <w:rPr>
          <w:rFonts w:ascii="Times New Roman" w:hAnsi="Times New Roman" w:cs="Times New Roman"/>
          <w:sz w:val="28"/>
          <w:szCs w:val="28"/>
        </w:rPr>
        <w:t>политик</w:t>
      </w:r>
      <w:r>
        <w:rPr>
          <w:rFonts w:ascii="Times New Roman" w:hAnsi="Times New Roman" w:cs="Times New Roman"/>
          <w:sz w:val="28"/>
          <w:szCs w:val="28"/>
        </w:rPr>
        <w:t>и однодетной семьи</w:t>
      </w:r>
      <w:r w:rsidR="006854A5" w:rsidRPr="00125795">
        <w:rPr>
          <w:rFonts w:ascii="Times New Roman" w:hAnsi="Times New Roman" w:cs="Times New Roman"/>
          <w:sz w:val="28"/>
          <w:szCs w:val="28"/>
        </w:rPr>
        <w:t>, появились уже в конце 2012 г. 3-й пленум ЦК КПК 18-го созыва принял долгожданное решение, и с 2014 г. семейные пары, в которых один из супругов явля</w:t>
      </w:r>
      <w:r>
        <w:rPr>
          <w:rFonts w:ascii="Times New Roman" w:hAnsi="Times New Roman" w:cs="Times New Roman"/>
          <w:sz w:val="28"/>
          <w:szCs w:val="28"/>
        </w:rPr>
        <w:t>лся</w:t>
      </w:r>
      <w:r w:rsidR="006854A5" w:rsidRPr="00125795">
        <w:rPr>
          <w:rFonts w:ascii="Times New Roman" w:hAnsi="Times New Roman" w:cs="Times New Roman"/>
          <w:sz w:val="28"/>
          <w:szCs w:val="28"/>
        </w:rPr>
        <w:t xml:space="preserve"> единственным ребенком</w:t>
      </w:r>
      <w:r>
        <w:rPr>
          <w:rFonts w:ascii="Times New Roman" w:hAnsi="Times New Roman" w:cs="Times New Roman"/>
          <w:sz w:val="28"/>
          <w:szCs w:val="28"/>
        </w:rPr>
        <w:t xml:space="preserve"> в своей семье</w:t>
      </w:r>
      <w:r w:rsidR="006854A5" w:rsidRPr="00125795">
        <w:rPr>
          <w:rFonts w:ascii="Times New Roman" w:hAnsi="Times New Roman" w:cs="Times New Roman"/>
          <w:sz w:val="28"/>
          <w:szCs w:val="28"/>
        </w:rPr>
        <w:t>, уже мог</w:t>
      </w:r>
      <w:r>
        <w:rPr>
          <w:rFonts w:ascii="Times New Roman" w:hAnsi="Times New Roman" w:cs="Times New Roman"/>
          <w:sz w:val="28"/>
          <w:szCs w:val="28"/>
        </w:rPr>
        <w:t>ли</w:t>
      </w:r>
      <w:r w:rsidR="006854A5" w:rsidRPr="00125795">
        <w:rPr>
          <w:rFonts w:ascii="Times New Roman" w:hAnsi="Times New Roman" w:cs="Times New Roman"/>
          <w:sz w:val="28"/>
          <w:szCs w:val="28"/>
        </w:rPr>
        <w:t xml:space="preserve"> иметь двух детей</w:t>
      </w:r>
      <w:r w:rsidR="006854A5">
        <w:rPr>
          <w:rFonts w:ascii="Times New Roman" w:hAnsi="Times New Roman" w:cs="Times New Roman"/>
          <w:sz w:val="28"/>
          <w:szCs w:val="28"/>
        </w:rPr>
        <w:t>.</w:t>
      </w:r>
      <w:r w:rsidR="002C27AE">
        <w:rPr>
          <w:rStyle w:val="a9"/>
          <w:rFonts w:ascii="Times New Roman" w:hAnsi="Times New Roman" w:cs="Times New Roman"/>
          <w:sz w:val="28"/>
          <w:szCs w:val="28"/>
        </w:rPr>
        <w:footnoteReference w:id="45"/>
      </w:r>
    </w:p>
    <w:p w:rsidR="002C27AE" w:rsidRDefault="006854A5" w:rsidP="00EA5F4B">
      <w:pPr>
        <w:spacing w:after="0" w:line="360" w:lineRule="auto"/>
        <w:ind w:firstLine="709"/>
        <w:jc w:val="both"/>
        <w:rPr>
          <w:rFonts w:ascii="Times New Roman" w:hAnsi="Times New Roman" w:cs="Times New Roman"/>
          <w:sz w:val="28"/>
          <w:szCs w:val="28"/>
        </w:rPr>
      </w:pPr>
      <w:r w:rsidRPr="00125795">
        <w:rPr>
          <w:rFonts w:ascii="Times New Roman" w:hAnsi="Times New Roman" w:cs="Times New Roman"/>
          <w:sz w:val="28"/>
          <w:szCs w:val="28"/>
        </w:rPr>
        <w:t>В октябре 2015 года происход</w:t>
      </w:r>
      <w:r w:rsidR="0029409B">
        <w:rPr>
          <w:rFonts w:ascii="Times New Roman" w:hAnsi="Times New Roman" w:cs="Times New Roman"/>
          <w:sz w:val="28"/>
          <w:szCs w:val="28"/>
        </w:rPr>
        <w:t>я</w:t>
      </w:r>
      <w:r w:rsidRPr="00125795">
        <w:rPr>
          <w:rFonts w:ascii="Times New Roman" w:hAnsi="Times New Roman" w:cs="Times New Roman"/>
          <w:sz w:val="28"/>
          <w:szCs w:val="28"/>
        </w:rPr>
        <w:t>т новые корректировки в демографической политике – на 5-м пленуме ЦК КПК 18-го созыва, основной темой которого стало обсуждение плана экономического и социального развития на 2016-2020 гг., было принято решение об отмене «политики одного ребенка». Правительство решило «разрешить всем семьям иметь двух детей</w:t>
      </w:r>
      <w:r>
        <w:rPr>
          <w:rFonts w:ascii="Times New Roman" w:hAnsi="Times New Roman" w:cs="Times New Roman"/>
          <w:sz w:val="28"/>
          <w:szCs w:val="28"/>
        </w:rPr>
        <w:t>».</w:t>
      </w:r>
      <w:r w:rsidR="002C27AE">
        <w:rPr>
          <w:rStyle w:val="a9"/>
          <w:rFonts w:ascii="Times New Roman" w:hAnsi="Times New Roman" w:cs="Times New Roman"/>
          <w:sz w:val="28"/>
          <w:szCs w:val="28"/>
        </w:rPr>
        <w:footnoteReference w:id="46"/>
      </w:r>
      <w:r>
        <w:rPr>
          <w:rFonts w:ascii="Times New Roman" w:hAnsi="Times New Roman" w:cs="Times New Roman"/>
          <w:sz w:val="28"/>
          <w:szCs w:val="28"/>
        </w:rPr>
        <w:t xml:space="preserve"> </w:t>
      </w:r>
    </w:p>
    <w:p w:rsidR="00E870E3" w:rsidRDefault="00E870E3" w:rsidP="00EA5F4B">
      <w:pPr>
        <w:spacing w:after="0" w:line="360" w:lineRule="auto"/>
        <w:ind w:firstLine="709"/>
        <w:jc w:val="both"/>
        <w:rPr>
          <w:rFonts w:ascii="Times New Roman" w:hAnsi="Times New Roman" w:cs="Times New Roman"/>
          <w:sz w:val="28"/>
          <w:szCs w:val="28"/>
        </w:rPr>
      </w:pPr>
      <w:r w:rsidRPr="00E870E3">
        <w:rPr>
          <w:rFonts w:ascii="Times New Roman" w:hAnsi="Times New Roman" w:cs="Times New Roman"/>
          <w:sz w:val="28"/>
          <w:szCs w:val="28"/>
        </w:rPr>
        <w:t>Новая п</w:t>
      </w:r>
      <w:r>
        <w:rPr>
          <w:rFonts w:ascii="Times New Roman" w:hAnsi="Times New Roman" w:cs="Times New Roman"/>
          <w:sz w:val="28"/>
          <w:szCs w:val="28"/>
        </w:rPr>
        <w:t>олитика означает, что в ходе 13-й пятилетки будет изме</w:t>
      </w:r>
      <w:r w:rsidRPr="00E870E3">
        <w:rPr>
          <w:rFonts w:ascii="Times New Roman" w:hAnsi="Times New Roman" w:cs="Times New Roman"/>
          <w:sz w:val="28"/>
          <w:szCs w:val="28"/>
        </w:rPr>
        <w:t>няться демографическая структура КНР. Генеральный секретарь ЦК</w:t>
      </w:r>
      <w:r>
        <w:rPr>
          <w:rFonts w:ascii="Times New Roman" w:hAnsi="Times New Roman" w:cs="Times New Roman"/>
          <w:sz w:val="28"/>
          <w:szCs w:val="28"/>
        </w:rPr>
        <w:t xml:space="preserve"> </w:t>
      </w:r>
      <w:r w:rsidRPr="00E870E3">
        <w:rPr>
          <w:rFonts w:ascii="Times New Roman" w:hAnsi="Times New Roman" w:cs="Times New Roman"/>
          <w:sz w:val="28"/>
          <w:szCs w:val="28"/>
        </w:rPr>
        <w:t xml:space="preserve">КПК Си </w:t>
      </w:r>
      <w:proofErr w:type="spellStart"/>
      <w:r w:rsidRPr="00E870E3">
        <w:rPr>
          <w:rFonts w:ascii="Times New Roman" w:hAnsi="Times New Roman" w:cs="Times New Roman"/>
          <w:sz w:val="28"/>
          <w:szCs w:val="28"/>
        </w:rPr>
        <w:lastRenderedPageBreak/>
        <w:t>Цзиньпин</w:t>
      </w:r>
      <w:proofErr w:type="spellEnd"/>
      <w:r w:rsidRPr="00E870E3">
        <w:rPr>
          <w:rFonts w:ascii="Times New Roman" w:hAnsi="Times New Roman" w:cs="Times New Roman"/>
          <w:sz w:val="28"/>
          <w:szCs w:val="28"/>
        </w:rPr>
        <w:t xml:space="preserve"> определил ор</w:t>
      </w:r>
      <w:r>
        <w:rPr>
          <w:rFonts w:ascii="Times New Roman" w:hAnsi="Times New Roman" w:cs="Times New Roman"/>
          <w:sz w:val="28"/>
          <w:szCs w:val="28"/>
        </w:rPr>
        <w:t>иентиры 13-й пятилетки относи</w:t>
      </w:r>
      <w:r w:rsidRPr="00E870E3">
        <w:rPr>
          <w:rFonts w:ascii="Times New Roman" w:hAnsi="Times New Roman" w:cs="Times New Roman"/>
          <w:sz w:val="28"/>
          <w:szCs w:val="28"/>
        </w:rPr>
        <w:t>тельно современной китайской семьи: «В стране будет всесторонне</w:t>
      </w:r>
      <w:r w:rsidR="00996A2B">
        <w:rPr>
          <w:rFonts w:ascii="Times New Roman" w:hAnsi="Times New Roman" w:cs="Times New Roman"/>
          <w:sz w:val="28"/>
          <w:szCs w:val="28"/>
        </w:rPr>
        <w:t xml:space="preserve"> </w:t>
      </w:r>
      <w:r w:rsidRPr="00E870E3">
        <w:rPr>
          <w:rFonts w:ascii="Times New Roman" w:hAnsi="Times New Roman" w:cs="Times New Roman"/>
          <w:sz w:val="28"/>
          <w:szCs w:val="28"/>
        </w:rPr>
        <w:t>реализована политика, позволяющая каждой супружеской паре</w:t>
      </w:r>
      <w:r w:rsidR="00996A2B">
        <w:rPr>
          <w:rFonts w:ascii="Times New Roman" w:hAnsi="Times New Roman" w:cs="Times New Roman"/>
          <w:sz w:val="28"/>
          <w:szCs w:val="28"/>
        </w:rPr>
        <w:t xml:space="preserve"> </w:t>
      </w:r>
      <w:r w:rsidRPr="00E870E3">
        <w:rPr>
          <w:rFonts w:ascii="Times New Roman" w:hAnsi="Times New Roman" w:cs="Times New Roman"/>
          <w:sz w:val="28"/>
          <w:szCs w:val="28"/>
        </w:rPr>
        <w:t>иметь двоих детей. Благодаря это</w:t>
      </w:r>
      <w:r w:rsidR="00996A2B">
        <w:rPr>
          <w:rFonts w:ascii="Times New Roman" w:hAnsi="Times New Roman" w:cs="Times New Roman"/>
          <w:sz w:val="28"/>
          <w:szCs w:val="28"/>
        </w:rPr>
        <w:t>му будет стимулироваться рождае</w:t>
      </w:r>
      <w:r w:rsidRPr="00E870E3">
        <w:rPr>
          <w:rFonts w:ascii="Times New Roman" w:hAnsi="Times New Roman" w:cs="Times New Roman"/>
          <w:sz w:val="28"/>
          <w:szCs w:val="28"/>
        </w:rPr>
        <w:t>мость, снизится давление, связанное со ста</w:t>
      </w:r>
      <w:r w:rsidR="00996A2B">
        <w:rPr>
          <w:rFonts w:ascii="Times New Roman" w:hAnsi="Times New Roman" w:cs="Times New Roman"/>
          <w:sz w:val="28"/>
          <w:szCs w:val="28"/>
        </w:rPr>
        <w:t>рением населения, уве</w:t>
      </w:r>
      <w:r w:rsidRPr="00E870E3">
        <w:rPr>
          <w:rFonts w:ascii="Times New Roman" w:hAnsi="Times New Roman" w:cs="Times New Roman"/>
          <w:sz w:val="28"/>
          <w:szCs w:val="28"/>
        </w:rPr>
        <w:t>личится численность трудоспособн</w:t>
      </w:r>
      <w:r w:rsidR="00996A2B">
        <w:rPr>
          <w:rFonts w:ascii="Times New Roman" w:hAnsi="Times New Roman" w:cs="Times New Roman"/>
          <w:sz w:val="28"/>
          <w:szCs w:val="28"/>
        </w:rPr>
        <w:t>ого населения. Все это будет со</w:t>
      </w:r>
      <w:r w:rsidRPr="00E870E3">
        <w:rPr>
          <w:rFonts w:ascii="Times New Roman" w:hAnsi="Times New Roman" w:cs="Times New Roman"/>
          <w:sz w:val="28"/>
          <w:szCs w:val="28"/>
        </w:rPr>
        <w:t>действовать бо</w:t>
      </w:r>
      <w:r w:rsidR="00996A2B">
        <w:rPr>
          <w:rFonts w:ascii="Times New Roman" w:hAnsi="Times New Roman" w:cs="Times New Roman"/>
          <w:sz w:val="28"/>
          <w:szCs w:val="28"/>
        </w:rPr>
        <w:t>лее сбалансированному социально-</w:t>
      </w:r>
      <w:r w:rsidRPr="00E870E3">
        <w:rPr>
          <w:rFonts w:ascii="Times New Roman" w:hAnsi="Times New Roman" w:cs="Times New Roman"/>
          <w:sz w:val="28"/>
          <w:szCs w:val="28"/>
        </w:rPr>
        <w:t>экономическому</w:t>
      </w:r>
      <w:r w:rsidR="00996A2B">
        <w:rPr>
          <w:rFonts w:ascii="Times New Roman" w:hAnsi="Times New Roman" w:cs="Times New Roman"/>
          <w:sz w:val="28"/>
          <w:szCs w:val="28"/>
        </w:rPr>
        <w:t xml:space="preserve"> </w:t>
      </w:r>
      <w:r w:rsidRPr="00E870E3">
        <w:rPr>
          <w:rFonts w:ascii="Times New Roman" w:hAnsi="Times New Roman" w:cs="Times New Roman"/>
          <w:sz w:val="28"/>
          <w:szCs w:val="28"/>
        </w:rPr>
        <w:t>развитию, обеспечит демографиче</w:t>
      </w:r>
      <w:r w:rsidR="00996A2B">
        <w:rPr>
          <w:rFonts w:ascii="Times New Roman" w:hAnsi="Times New Roman" w:cs="Times New Roman"/>
          <w:sz w:val="28"/>
          <w:szCs w:val="28"/>
        </w:rPr>
        <w:t>ский баланс и устойчивость. Кор</w:t>
      </w:r>
      <w:r w:rsidRPr="00E870E3">
        <w:rPr>
          <w:rFonts w:ascii="Times New Roman" w:hAnsi="Times New Roman" w:cs="Times New Roman"/>
          <w:sz w:val="28"/>
          <w:szCs w:val="28"/>
        </w:rPr>
        <w:t xml:space="preserve">ректировка государственной политики подтверждает </w:t>
      </w:r>
      <w:proofErr w:type="spellStart"/>
      <w:r w:rsidRPr="00E870E3">
        <w:rPr>
          <w:rFonts w:ascii="Times New Roman" w:hAnsi="Times New Roman" w:cs="Times New Roman"/>
          <w:sz w:val="28"/>
          <w:szCs w:val="28"/>
        </w:rPr>
        <w:t>выверенность</w:t>
      </w:r>
      <w:proofErr w:type="spellEnd"/>
      <w:r w:rsidR="00996A2B">
        <w:rPr>
          <w:rFonts w:ascii="Times New Roman" w:hAnsi="Times New Roman" w:cs="Times New Roman"/>
          <w:sz w:val="28"/>
          <w:szCs w:val="28"/>
        </w:rPr>
        <w:t xml:space="preserve"> </w:t>
      </w:r>
      <w:r w:rsidR="00996A2B" w:rsidRPr="00996A2B">
        <w:rPr>
          <w:rFonts w:ascii="Times New Roman" w:hAnsi="Times New Roman" w:cs="Times New Roman"/>
          <w:sz w:val="28"/>
          <w:szCs w:val="28"/>
        </w:rPr>
        <w:t>стратегических позиций в обеспе</w:t>
      </w:r>
      <w:r w:rsidR="00996A2B">
        <w:rPr>
          <w:rFonts w:ascii="Times New Roman" w:hAnsi="Times New Roman" w:cs="Times New Roman"/>
          <w:sz w:val="28"/>
          <w:szCs w:val="28"/>
        </w:rPr>
        <w:t>чении долгосрочного развития ки</w:t>
      </w:r>
      <w:r w:rsidR="00996A2B" w:rsidRPr="00996A2B">
        <w:rPr>
          <w:rFonts w:ascii="Times New Roman" w:hAnsi="Times New Roman" w:cs="Times New Roman"/>
          <w:sz w:val="28"/>
          <w:szCs w:val="28"/>
        </w:rPr>
        <w:t>тайской нации»</w:t>
      </w:r>
      <w:r w:rsidR="002C010E">
        <w:rPr>
          <w:rFonts w:ascii="Times New Roman" w:hAnsi="Times New Roman" w:cs="Times New Roman"/>
          <w:sz w:val="28"/>
          <w:szCs w:val="28"/>
        </w:rPr>
        <w:t>.</w:t>
      </w:r>
      <w:r w:rsidR="00996A2B">
        <w:rPr>
          <w:rStyle w:val="a9"/>
          <w:rFonts w:ascii="Times New Roman" w:hAnsi="Times New Roman" w:cs="Times New Roman"/>
          <w:sz w:val="28"/>
          <w:szCs w:val="28"/>
        </w:rPr>
        <w:footnoteReference w:id="47"/>
      </w:r>
    </w:p>
    <w:p w:rsidR="006231E1" w:rsidRDefault="006231E1" w:rsidP="00EA5F4B">
      <w:pPr>
        <w:spacing w:after="0" w:line="360" w:lineRule="auto"/>
        <w:ind w:firstLine="709"/>
        <w:jc w:val="both"/>
        <w:rPr>
          <w:rFonts w:ascii="Times New Roman" w:hAnsi="Times New Roman" w:cs="Times New Roman"/>
          <w:sz w:val="28"/>
          <w:szCs w:val="28"/>
        </w:rPr>
      </w:pPr>
      <w:r w:rsidRPr="006231E1">
        <w:rPr>
          <w:rFonts w:ascii="Times New Roman" w:hAnsi="Times New Roman" w:cs="Times New Roman"/>
          <w:sz w:val="28"/>
          <w:szCs w:val="28"/>
        </w:rPr>
        <w:t xml:space="preserve">Вот как прокомментировал эти важнейшие социальные изменения профессор Института социального развития и общественной политики при шанхайском университете </w:t>
      </w:r>
      <w:proofErr w:type="spellStart"/>
      <w:r w:rsidRPr="006231E1">
        <w:rPr>
          <w:rFonts w:ascii="Times New Roman" w:hAnsi="Times New Roman" w:cs="Times New Roman"/>
          <w:sz w:val="28"/>
          <w:szCs w:val="28"/>
        </w:rPr>
        <w:t>Фудань</w:t>
      </w:r>
      <w:proofErr w:type="spellEnd"/>
      <w:r w:rsidRPr="006231E1">
        <w:rPr>
          <w:rFonts w:ascii="Times New Roman" w:hAnsi="Times New Roman" w:cs="Times New Roman"/>
          <w:sz w:val="28"/>
          <w:szCs w:val="28"/>
        </w:rPr>
        <w:t xml:space="preserve"> </w:t>
      </w:r>
      <w:proofErr w:type="spellStart"/>
      <w:r w:rsidRPr="006231E1">
        <w:rPr>
          <w:rFonts w:ascii="Times New Roman" w:hAnsi="Times New Roman" w:cs="Times New Roman"/>
          <w:sz w:val="28"/>
          <w:szCs w:val="28"/>
        </w:rPr>
        <w:t>Жэнь</w:t>
      </w:r>
      <w:proofErr w:type="spellEnd"/>
      <w:r w:rsidRPr="006231E1">
        <w:rPr>
          <w:rFonts w:ascii="Times New Roman" w:hAnsi="Times New Roman" w:cs="Times New Roman"/>
          <w:sz w:val="28"/>
          <w:szCs w:val="28"/>
        </w:rPr>
        <w:t xml:space="preserve"> Юань: «Политика плановой рождаемости, введенная в 80-е годы прошлого века, была, по сути, административной политикой принудительного вмешательства, регулирующей деторождение. Она была временной, носила экстренный характер, ее целью было противодействие чрезмерному росту населения в</w:t>
      </w:r>
      <w:r>
        <w:rPr>
          <w:rFonts w:ascii="Times New Roman" w:hAnsi="Times New Roman" w:cs="Times New Roman"/>
          <w:sz w:val="28"/>
          <w:szCs w:val="28"/>
        </w:rPr>
        <w:t xml:space="preserve"> </w:t>
      </w:r>
      <w:r w:rsidRPr="006231E1">
        <w:rPr>
          <w:rFonts w:ascii="Times New Roman" w:hAnsi="Times New Roman" w:cs="Times New Roman"/>
          <w:sz w:val="28"/>
          <w:szCs w:val="28"/>
        </w:rPr>
        <w:t>60—70-х гг., который не соответствовал тогдашнему уровню производства. Сегодня государственная политика рождаемости требует корректировки с учетом современных реалий страны, особенно после того как смягчилось противоречие между темпами роста населения и темпами экономического роста»</w:t>
      </w:r>
      <w:r w:rsidR="002C010E">
        <w:rPr>
          <w:rFonts w:ascii="Times New Roman" w:hAnsi="Times New Roman" w:cs="Times New Roman"/>
          <w:sz w:val="28"/>
          <w:szCs w:val="28"/>
        </w:rPr>
        <w:t>.</w:t>
      </w:r>
      <w:r>
        <w:rPr>
          <w:rStyle w:val="a9"/>
          <w:rFonts w:ascii="Times New Roman" w:hAnsi="Times New Roman" w:cs="Times New Roman"/>
          <w:sz w:val="28"/>
          <w:szCs w:val="28"/>
        </w:rPr>
        <w:footnoteReference w:id="48"/>
      </w:r>
    </w:p>
    <w:p w:rsidR="00062B93" w:rsidRPr="00B31D0F" w:rsidRDefault="00922DC2" w:rsidP="00DA787C">
      <w:pPr>
        <w:spacing w:after="0" w:line="360" w:lineRule="auto"/>
        <w:ind w:firstLine="709"/>
        <w:jc w:val="both"/>
        <w:rPr>
          <w:rFonts w:ascii="Times New Roman" w:hAnsi="Times New Roman" w:cs="Times New Roman"/>
          <w:sz w:val="28"/>
          <w:szCs w:val="28"/>
        </w:rPr>
      </w:pPr>
      <w:r w:rsidRPr="00922DC2">
        <w:rPr>
          <w:rFonts w:ascii="Times New Roman" w:hAnsi="Times New Roman" w:cs="Times New Roman"/>
          <w:sz w:val="28"/>
          <w:szCs w:val="28"/>
        </w:rPr>
        <w:t>Стратегическое, имеющее очень важное значение решен</w:t>
      </w:r>
      <w:r>
        <w:rPr>
          <w:rFonts w:ascii="Times New Roman" w:hAnsi="Times New Roman" w:cs="Times New Roman"/>
          <w:sz w:val="28"/>
          <w:szCs w:val="28"/>
        </w:rPr>
        <w:t>ие ки</w:t>
      </w:r>
      <w:r w:rsidRPr="00922DC2">
        <w:rPr>
          <w:rFonts w:ascii="Times New Roman" w:hAnsi="Times New Roman" w:cs="Times New Roman"/>
          <w:sz w:val="28"/>
          <w:szCs w:val="28"/>
        </w:rPr>
        <w:t xml:space="preserve">тайского руководства о введении </w:t>
      </w:r>
      <w:r>
        <w:rPr>
          <w:rFonts w:ascii="Times New Roman" w:hAnsi="Times New Roman" w:cs="Times New Roman"/>
          <w:sz w:val="28"/>
          <w:szCs w:val="28"/>
        </w:rPr>
        <w:t>всеобщей политики двухдетной се</w:t>
      </w:r>
      <w:r w:rsidRPr="00922DC2">
        <w:rPr>
          <w:rFonts w:ascii="Times New Roman" w:hAnsi="Times New Roman" w:cs="Times New Roman"/>
          <w:sz w:val="28"/>
          <w:szCs w:val="28"/>
        </w:rPr>
        <w:t>мьи основано на тщательном анализе современного этапа развития</w:t>
      </w:r>
      <w:r>
        <w:rPr>
          <w:rFonts w:ascii="Times New Roman" w:hAnsi="Times New Roman" w:cs="Times New Roman"/>
          <w:sz w:val="28"/>
          <w:szCs w:val="28"/>
        </w:rPr>
        <w:t xml:space="preserve"> </w:t>
      </w:r>
      <w:r w:rsidRPr="00922DC2">
        <w:rPr>
          <w:rFonts w:ascii="Times New Roman" w:hAnsi="Times New Roman" w:cs="Times New Roman"/>
          <w:sz w:val="28"/>
          <w:szCs w:val="28"/>
        </w:rPr>
        <w:t>народонаселения КНР в сочетании с положением в экономике, в</w:t>
      </w:r>
      <w:r>
        <w:rPr>
          <w:rFonts w:ascii="Times New Roman" w:hAnsi="Times New Roman" w:cs="Times New Roman"/>
          <w:sz w:val="28"/>
          <w:szCs w:val="28"/>
        </w:rPr>
        <w:t xml:space="preserve"> </w:t>
      </w:r>
      <w:r w:rsidRPr="00922DC2">
        <w:rPr>
          <w:rFonts w:ascii="Times New Roman" w:hAnsi="Times New Roman" w:cs="Times New Roman"/>
          <w:sz w:val="28"/>
          <w:szCs w:val="28"/>
        </w:rPr>
        <w:t xml:space="preserve">китайском обществе, оценкой </w:t>
      </w:r>
      <w:r>
        <w:rPr>
          <w:rFonts w:ascii="Times New Roman" w:hAnsi="Times New Roman" w:cs="Times New Roman"/>
          <w:sz w:val="28"/>
          <w:szCs w:val="28"/>
        </w:rPr>
        <w:t>обеспеченности природными ресур</w:t>
      </w:r>
      <w:r w:rsidRPr="00922DC2">
        <w:rPr>
          <w:rFonts w:ascii="Times New Roman" w:hAnsi="Times New Roman" w:cs="Times New Roman"/>
          <w:sz w:val="28"/>
          <w:szCs w:val="28"/>
        </w:rPr>
        <w:t xml:space="preserve">сами и состояния окружающей среды. В </w:t>
      </w:r>
      <w:r w:rsidRPr="00922DC2">
        <w:rPr>
          <w:rFonts w:ascii="Times New Roman" w:hAnsi="Times New Roman" w:cs="Times New Roman"/>
          <w:sz w:val="28"/>
          <w:szCs w:val="28"/>
        </w:rPr>
        <w:lastRenderedPageBreak/>
        <w:t>краткосрочной перспективе</w:t>
      </w:r>
      <w:r>
        <w:rPr>
          <w:rFonts w:ascii="Times New Roman" w:hAnsi="Times New Roman" w:cs="Times New Roman"/>
          <w:sz w:val="28"/>
          <w:szCs w:val="28"/>
        </w:rPr>
        <w:t xml:space="preserve"> </w:t>
      </w:r>
      <w:r w:rsidRPr="00922DC2">
        <w:rPr>
          <w:rFonts w:ascii="Times New Roman" w:hAnsi="Times New Roman" w:cs="Times New Roman"/>
          <w:sz w:val="28"/>
          <w:szCs w:val="28"/>
        </w:rPr>
        <w:t xml:space="preserve">новая политика должна привести </w:t>
      </w:r>
      <w:r>
        <w:rPr>
          <w:rFonts w:ascii="Times New Roman" w:hAnsi="Times New Roman" w:cs="Times New Roman"/>
          <w:sz w:val="28"/>
          <w:szCs w:val="28"/>
        </w:rPr>
        <w:t>к существенному росту числа рож</w:t>
      </w:r>
      <w:r w:rsidRPr="00922DC2">
        <w:rPr>
          <w:rFonts w:ascii="Times New Roman" w:hAnsi="Times New Roman" w:cs="Times New Roman"/>
          <w:sz w:val="28"/>
          <w:szCs w:val="28"/>
        </w:rPr>
        <w:t>дений ежегодно в ближайшие несколько лет. Заглядывая в будущее,</w:t>
      </w:r>
      <w:r>
        <w:rPr>
          <w:rFonts w:ascii="Times New Roman" w:hAnsi="Times New Roman" w:cs="Times New Roman"/>
          <w:sz w:val="28"/>
          <w:szCs w:val="28"/>
        </w:rPr>
        <w:t xml:space="preserve"> </w:t>
      </w:r>
      <w:r w:rsidRPr="00922DC2">
        <w:rPr>
          <w:rFonts w:ascii="Times New Roman" w:hAnsi="Times New Roman" w:cs="Times New Roman"/>
          <w:sz w:val="28"/>
          <w:szCs w:val="28"/>
        </w:rPr>
        <w:t>можно утверждать, что коррект</w:t>
      </w:r>
      <w:r>
        <w:rPr>
          <w:rFonts w:ascii="Times New Roman" w:hAnsi="Times New Roman" w:cs="Times New Roman"/>
          <w:sz w:val="28"/>
          <w:szCs w:val="28"/>
        </w:rPr>
        <w:t>ировка политики планирования се</w:t>
      </w:r>
      <w:r w:rsidRPr="00922DC2">
        <w:rPr>
          <w:rFonts w:ascii="Times New Roman" w:hAnsi="Times New Roman" w:cs="Times New Roman"/>
          <w:sz w:val="28"/>
          <w:szCs w:val="28"/>
        </w:rPr>
        <w:t>мьи изменит траекторию уровня р</w:t>
      </w:r>
      <w:r>
        <w:rPr>
          <w:rFonts w:ascii="Times New Roman" w:hAnsi="Times New Roman" w:cs="Times New Roman"/>
          <w:sz w:val="28"/>
          <w:szCs w:val="28"/>
        </w:rPr>
        <w:t>ождаемости, и эти изменения ока</w:t>
      </w:r>
      <w:r w:rsidRPr="00922DC2">
        <w:rPr>
          <w:rFonts w:ascii="Times New Roman" w:hAnsi="Times New Roman" w:cs="Times New Roman"/>
          <w:sz w:val="28"/>
          <w:szCs w:val="28"/>
        </w:rPr>
        <w:t>жут глубокое воздействие на тенденции демографического развития</w:t>
      </w:r>
      <w:r>
        <w:rPr>
          <w:rFonts w:ascii="Times New Roman" w:hAnsi="Times New Roman" w:cs="Times New Roman"/>
          <w:sz w:val="28"/>
          <w:szCs w:val="28"/>
        </w:rPr>
        <w:t xml:space="preserve"> </w:t>
      </w:r>
      <w:r w:rsidR="00E870E3">
        <w:rPr>
          <w:rFonts w:ascii="Times New Roman" w:hAnsi="Times New Roman" w:cs="Times New Roman"/>
          <w:sz w:val="28"/>
          <w:szCs w:val="28"/>
        </w:rPr>
        <w:t>КНР.</w:t>
      </w:r>
      <w:r w:rsidR="00E870E3">
        <w:rPr>
          <w:rStyle w:val="a9"/>
          <w:rFonts w:ascii="Times New Roman" w:hAnsi="Times New Roman" w:cs="Times New Roman"/>
          <w:sz w:val="28"/>
          <w:szCs w:val="28"/>
        </w:rPr>
        <w:footnoteReference w:id="49"/>
      </w:r>
    </w:p>
    <w:p w:rsidR="00FB78EC" w:rsidRPr="00AF7F69" w:rsidRDefault="001A5416" w:rsidP="00AF7F69">
      <w:pPr>
        <w:pStyle w:val="1"/>
        <w:spacing w:before="0" w:line="360" w:lineRule="auto"/>
        <w:ind w:firstLine="709"/>
        <w:rPr>
          <w:rFonts w:ascii="Times New Roman" w:hAnsi="Times New Roman" w:cs="Times New Roman"/>
          <w:b/>
          <w:color w:val="000000" w:themeColor="text1"/>
          <w:sz w:val="28"/>
          <w:szCs w:val="28"/>
        </w:rPr>
      </w:pPr>
      <w:bookmarkStart w:id="8" w:name="_Toc40027583"/>
      <w:r>
        <w:rPr>
          <w:rFonts w:ascii="Times New Roman" w:hAnsi="Times New Roman" w:cs="Times New Roman"/>
          <w:b/>
          <w:color w:val="000000" w:themeColor="text1"/>
          <w:sz w:val="28"/>
          <w:szCs w:val="28"/>
        </w:rPr>
        <w:t>ГЛАВА</w:t>
      </w:r>
      <w:r w:rsidR="00B31D0F" w:rsidRPr="00AF7F69">
        <w:rPr>
          <w:rFonts w:ascii="Times New Roman" w:hAnsi="Times New Roman" w:cs="Times New Roman"/>
          <w:b/>
          <w:color w:val="000000" w:themeColor="text1"/>
          <w:sz w:val="28"/>
          <w:szCs w:val="28"/>
        </w:rPr>
        <w:t xml:space="preserve"> 3. ПРОБЛЕМЫ, ВЫЗВАННЫЕ ПОЛИТИКОЙ «ОДНА СЕМЬЯ – ОДИН РЕБЕНОК»</w:t>
      </w:r>
      <w:bookmarkEnd w:id="8"/>
    </w:p>
    <w:p w:rsidR="00B31D0F" w:rsidRPr="003C591D" w:rsidRDefault="00B31D0F" w:rsidP="003C591D">
      <w:pPr>
        <w:spacing w:after="0" w:line="360" w:lineRule="auto"/>
        <w:ind w:firstLine="709"/>
        <w:jc w:val="center"/>
        <w:rPr>
          <w:rFonts w:ascii="Times New Roman" w:hAnsi="Times New Roman" w:cs="Times New Roman"/>
          <w:b/>
          <w:sz w:val="28"/>
          <w:szCs w:val="28"/>
        </w:rPr>
      </w:pPr>
    </w:p>
    <w:p w:rsidR="00FB78EC" w:rsidRDefault="00FB78EC" w:rsidP="00EA5F4B">
      <w:pPr>
        <w:spacing w:after="0" w:line="360" w:lineRule="auto"/>
        <w:ind w:firstLine="709"/>
        <w:jc w:val="both"/>
        <w:rPr>
          <w:rFonts w:ascii="Times New Roman" w:hAnsi="Times New Roman" w:cs="Times New Roman"/>
          <w:sz w:val="28"/>
          <w:szCs w:val="28"/>
        </w:rPr>
      </w:pPr>
      <w:r w:rsidRPr="00D35B6E">
        <w:rPr>
          <w:rFonts w:ascii="Times New Roman" w:hAnsi="Times New Roman" w:cs="Times New Roman"/>
          <w:sz w:val="28"/>
          <w:szCs w:val="28"/>
        </w:rPr>
        <w:t xml:space="preserve">2015 год – конец эпохи политики КНР в области ограничения рождаемости «одна семья-один ребенок». В данной главе будут рассмотрены итоги и влияние политики на современное китайское общество, а именно проблемы, вызванные ограничением рождаемости. </w:t>
      </w:r>
    </w:p>
    <w:p w:rsidR="00FB78EC" w:rsidRDefault="00FB78EC" w:rsidP="00EA5F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Первым </w:t>
      </w:r>
      <w:r w:rsidRPr="00D35B6E">
        <w:rPr>
          <w:rFonts w:ascii="Times New Roman" w:hAnsi="Times New Roman" w:cs="Times New Roman"/>
          <w:sz w:val="28"/>
          <w:szCs w:val="28"/>
        </w:rPr>
        <w:t xml:space="preserve">значительным итогом проведения политики ограничения рождаемости является снижение роста населения. На основе данных </w:t>
      </w:r>
      <w:r w:rsidRPr="00D35B6E">
        <w:rPr>
          <w:rFonts w:ascii="Times New Roman" w:hAnsi="Times New Roman" w:cs="Times New Roman"/>
          <w:sz w:val="28"/>
          <w:szCs w:val="28"/>
          <w:lang w:val="en-US"/>
        </w:rPr>
        <w:t>China</w:t>
      </w:r>
      <w:r w:rsidRPr="00D35B6E">
        <w:rPr>
          <w:rFonts w:ascii="Times New Roman" w:hAnsi="Times New Roman" w:cs="Times New Roman"/>
          <w:sz w:val="28"/>
          <w:szCs w:val="28"/>
        </w:rPr>
        <w:t xml:space="preserve"> </w:t>
      </w:r>
      <w:r w:rsidRPr="00D35B6E">
        <w:rPr>
          <w:rFonts w:ascii="Times New Roman" w:hAnsi="Times New Roman" w:cs="Times New Roman"/>
          <w:sz w:val="28"/>
          <w:szCs w:val="28"/>
          <w:lang w:val="en-US"/>
        </w:rPr>
        <w:t>Statistical</w:t>
      </w:r>
      <w:r w:rsidRPr="00D35B6E">
        <w:rPr>
          <w:rFonts w:ascii="Times New Roman" w:hAnsi="Times New Roman" w:cs="Times New Roman"/>
          <w:sz w:val="28"/>
          <w:szCs w:val="28"/>
        </w:rPr>
        <w:t xml:space="preserve"> </w:t>
      </w:r>
      <w:r w:rsidRPr="00D35B6E">
        <w:rPr>
          <w:rFonts w:ascii="Times New Roman" w:hAnsi="Times New Roman" w:cs="Times New Roman"/>
          <w:sz w:val="28"/>
          <w:szCs w:val="28"/>
          <w:lang w:val="en-US"/>
        </w:rPr>
        <w:t>Yearbook</w:t>
      </w:r>
      <w:r w:rsidRPr="00D35B6E">
        <w:rPr>
          <w:rFonts w:ascii="Times New Roman" w:hAnsi="Times New Roman" w:cs="Times New Roman"/>
          <w:sz w:val="28"/>
          <w:szCs w:val="28"/>
        </w:rPr>
        <w:t xml:space="preserve"> 2019</w:t>
      </w:r>
      <w:r>
        <w:rPr>
          <w:rStyle w:val="a9"/>
          <w:rFonts w:ascii="Times New Roman" w:hAnsi="Times New Roman" w:cs="Times New Roman"/>
          <w:sz w:val="28"/>
          <w:szCs w:val="28"/>
        </w:rPr>
        <w:footnoteReference w:id="50"/>
      </w:r>
      <w:r w:rsidRPr="00D35B6E">
        <w:rPr>
          <w:rFonts w:ascii="Times New Roman" w:hAnsi="Times New Roman" w:cs="Times New Roman"/>
          <w:sz w:val="28"/>
          <w:szCs w:val="28"/>
        </w:rPr>
        <w:t xml:space="preserve"> рассмотрим график снижения естественного прироста населения (разница между числом родившихся и умерших на 1000 человек). График представлен на рисунке 1. </w:t>
      </w:r>
    </w:p>
    <w:p w:rsidR="002C010E" w:rsidRPr="00D35B6E" w:rsidRDefault="002C010E" w:rsidP="002C010E">
      <w:pPr>
        <w:spacing w:after="0" w:line="360" w:lineRule="auto"/>
        <w:jc w:val="both"/>
        <w:rPr>
          <w:rFonts w:ascii="Times New Roman" w:hAnsi="Times New Roman" w:cs="Times New Roman"/>
          <w:sz w:val="28"/>
          <w:szCs w:val="28"/>
        </w:rPr>
      </w:pPr>
      <w:r w:rsidRPr="002C010E">
        <w:rPr>
          <w:rFonts w:ascii="Times New Roman" w:hAnsi="Times New Roman" w:cs="Times New Roman"/>
          <w:sz w:val="28"/>
          <w:szCs w:val="28"/>
        </w:rPr>
        <w:t>Рисунок 1 – Естественный прирост населения 1978 – 2018 годов</w:t>
      </w:r>
      <w:r>
        <w:rPr>
          <w:rFonts w:ascii="Times New Roman" w:hAnsi="Times New Roman" w:cs="Times New Roman"/>
          <w:sz w:val="28"/>
          <w:szCs w:val="28"/>
        </w:rPr>
        <w:t>, промилле.</w:t>
      </w:r>
    </w:p>
    <w:p w:rsidR="00FB78EC" w:rsidRPr="00D35B6E" w:rsidRDefault="00FB78EC" w:rsidP="00062B93">
      <w:pPr>
        <w:spacing w:after="0" w:line="360" w:lineRule="auto"/>
        <w:jc w:val="both"/>
        <w:rPr>
          <w:rFonts w:ascii="Times New Roman" w:hAnsi="Times New Roman" w:cs="Times New Roman"/>
          <w:sz w:val="28"/>
          <w:szCs w:val="28"/>
        </w:rPr>
      </w:pPr>
      <w:r w:rsidRPr="00D35B6E">
        <w:rPr>
          <w:rFonts w:ascii="Times New Roman" w:hAnsi="Times New Roman" w:cs="Times New Roman"/>
          <w:noProof/>
          <w:sz w:val="28"/>
          <w:szCs w:val="28"/>
          <w:lang w:eastAsia="ru-RU"/>
        </w:rPr>
        <w:lastRenderedPageBreak/>
        <w:drawing>
          <wp:anchor distT="0" distB="0" distL="114300" distR="114300" simplePos="0" relativeHeight="251659264" behindDoc="0" locked="0" layoutInCell="1" allowOverlap="1">
            <wp:simplePos x="1531620" y="716280"/>
            <wp:positionH relativeFrom="column">
              <wp:align>left</wp:align>
            </wp:positionH>
            <wp:positionV relativeFrom="paragraph">
              <wp:align>top</wp:align>
            </wp:positionV>
            <wp:extent cx="5486400" cy="3200400"/>
            <wp:effectExtent l="0" t="0" r="0" b="0"/>
            <wp:wrapSquare wrapText="bothSides"/>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2C010E" w:rsidRDefault="002C010E" w:rsidP="002C010E">
      <w:pPr>
        <w:spacing w:after="0" w:line="360" w:lineRule="auto"/>
        <w:jc w:val="both"/>
        <w:rPr>
          <w:rFonts w:ascii="Times New Roman" w:hAnsi="Times New Roman" w:cs="Times New Roman"/>
          <w:iCs/>
          <w:sz w:val="28"/>
          <w:szCs w:val="28"/>
        </w:rPr>
      </w:pPr>
    </w:p>
    <w:p w:rsidR="002C010E" w:rsidRDefault="002C010E" w:rsidP="002C010E">
      <w:pPr>
        <w:spacing w:after="0" w:line="360" w:lineRule="auto"/>
        <w:jc w:val="both"/>
        <w:rPr>
          <w:rFonts w:ascii="Times New Roman" w:hAnsi="Times New Roman" w:cs="Times New Roman"/>
          <w:iCs/>
          <w:sz w:val="28"/>
          <w:szCs w:val="28"/>
        </w:rPr>
      </w:pPr>
    </w:p>
    <w:p w:rsidR="002C010E" w:rsidRDefault="002C010E" w:rsidP="002C010E">
      <w:pPr>
        <w:spacing w:after="0" w:line="360" w:lineRule="auto"/>
        <w:jc w:val="both"/>
        <w:rPr>
          <w:rFonts w:ascii="Times New Roman" w:hAnsi="Times New Roman" w:cs="Times New Roman"/>
          <w:iCs/>
          <w:sz w:val="28"/>
          <w:szCs w:val="28"/>
        </w:rPr>
      </w:pPr>
    </w:p>
    <w:p w:rsidR="002C010E" w:rsidRDefault="002C010E" w:rsidP="002C010E">
      <w:pPr>
        <w:spacing w:after="0" w:line="360" w:lineRule="auto"/>
        <w:jc w:val="both"/>
        <w:rPr>
          <w:rFonts w:ascii="Times New Roman" w:hAnsi="Times New Roman" w:cs="Times New Roman"/>
          <w:iCs/>
          <w:sz w:val="28"/>
          <w:szCs w:val="28"/>
        </w:rPr>
      </w:pPr>
    </w:p>
    <w:p w:rsidR="002C010E" w:rsidRDefault="002C010E" w:rsidP="002C010E">
      <w:pPr>
        <w:spacing w:after="0" w:line="360" w:lineRule="auto"/>
        <w:jc w:val="both"/>
        <w:rPr>
          <w:rFonts w:ascii="Times New Roman" w:hAnsi="Times New Roman" w:cs="Times New Roman"/>
          <w:iCs/>
          <w:sz w:val="28"/>
          <w:szCs w:val="28"/>
        </w:rPr>
      </w:pPr>
    </w:p>
    <w:p w:rsidR="002C010E" w:rsidRDefault="002C010E" w:rsidP="002C010E">
      <w:pPr>
        <w:spacing w:after="0" w:line="360" w:lineRule="auto"/>
        <w:jc w:val="both"/>
        <w:rPr>
          <w:rFonts w:ascii="Times New Roman" w:hAnsi="Times New Roman" w:cs="Times New Roman"/>
          <w:iCs/>
          <w:sz w:val="28"/>
          <w:szCs w:val="28"/>
        </w:rPr>
      </w:pPr>
    </w:p>
    <w:p w:rsidR="002C010E" w:rsidRDefault="002C010E" w:rsidP="002C010E">
      <w:pPr>
        <w:spacing w:after="0" w:line="360" w:lineRule="auto"/>
        <w:jc w:val="both"/>
        <w:rPr>
          <w:rFonts w:ascii="Times New Roman" w:hAnsi="Times New Roman" w:cs="Times New Roman"/>
          <w:iCs/>
          <w:sz w:val="28"/>
          <w:szCs w:val="28"/>
        </w:rPr>
      </w:pPr>
    </w:p>
    <w:p w:rsidR="002C010E" w:rsidRDefault="002C010E" w:rsidP="002C010E">
      <w:pPr>
        <w:spacing w:after="0" w:line="360" w:lineRule="auto"/>
        <w:jc w:val="both"/>
        <w:rPr>
          <w:rFonts w:ascii="Times New Roman" w:hAnsi="Times New Roman" w:cs="Times New Roman"/>
          <w:iCs/>
          <w:sz w:val="28"/>
          <w:szCs w:val="28"/>
        </w:rPr>
      </w:pPr>
    </w:p>
    <w:p w:rsidR="002C010E" w:rsidRDefault="002C010E" w:rsidP="002C010E">
      <w:pPr>
        <w:spacing w:after="0" w:line="360" w:lineRule="auto"/>
        <w:jc w:val="both"/>
        <w:rPr>
          <w:rFonts w:ascii="Times New Roman" w:hAnsi="Times New Roman" w:cs="Times New Roman"/>
          <w:iCs/>
          <w:sz w:val="28"/>
          <w:szCs w:val="28"/>
        </w:rPr>
      </w:pPr>
    </w:p>
    <w:p w:rsidR="002C010E" w:rsidRDefault="002C010E" w:rsidP="002C010E">
      <w:pPr>
        <w:spacing w:after="0" w:line="360" w:lineRule="auto"/>
        <w:jc w:val="both"/>
        <w:rPr>
          <w:rFonts w:ascii="Times New Roman" w:hAnsi="Times New Roman" w:cs="Times New Roman"/>
          <w:iCs/>
          <w:sz w:val="28"/>
          <w:szCs w:val="28"/>
        </w:rPr>
      </w:pPr>
    </w:p>
    <w:p w:rsidR="002C010E" w:rsidRPr="004071CA" w:rsidRDefault="002C010E" w:rsidP="002C010E">
      <w:pPr>
        <w:spacing w:after="0" w:line="360" w:lineRule="auto"/>
        <w:jc w:val="both"/>
        <w:rPr>
          <w:rFonts w:ascii="Times New Roman" w:hAnsi="Times New Roman" w:cs="Times New Roman"/>
          <w:iCs/>
          <w:sz w:val="28"/>
          <w:szCs w:val="28"/>
          <w:lang w:val="en-US"/>
        </w:rPr>
      </w:pPr>
      <w:proofErr w:type="spellStart"/>
      <w:r>
        <w:rPr>
          <w:rFonts w:ascii="Times New Roman" w:hAnsi="Times New Roman" w:cs="Times New Roman"/>
          <w:iCs/>
          <w:sz w:val="28"/>
          <w:szCs w:val="28"/>
        </w:rPr>
        <w:t>Ист</w:t>
      </w:r>
      <w:proofErr w:type="spellEnd"/>
      <w:r w:rsidRPr="004071CA">
        <w:rPr>
          <w:rFonts w:ascii="Times New Roman" w:hAnsi="Times New Roman" w:cs="Times New Roman"/>
          <w:iCs/>
          <w:sz w:val="28"/>
          <w:szCs w:val="28"/>
          <w:lang w:val="en-US"/>
        </w:rPr>
        <w:t>.: China Statistical Yearbook 2019</w:t>
      </w:r>
      <w:r w:rsidR="004071CA">
        <w:rPr>
          <w:rFonts w:ascii="Times New Roman" w:hAnsi="Times New Roman" w:cs="Times New Roman"/>
          <w:iCs/>
          <w:sz w:val="28"/>
          <w:szCs w:val="28"/>
          <w:lang w:val="en-US"/>
        </w:rPr>
        <w:t xml:space="preserve"> </w:t>
      </w:r>
      <w:r w:rsidR="004071CA" w:rsidRPr="004071CA">
        <w:rPr>
          <w:rFonts w:ascii="Times New Roman" w:hAnsi="Times New Roman" w:cs="Times New Roman"/>
          <w:iCs/>
          <w:sz w:val="28"/>
          <w:szCs w:val="28"/>
          <w:lang w:val="en-US"/>
        </w:rPr>
        <w:t>(birth rate, death rate, and natural growth rate of population)</w:t>
      </w:r>
    </w:p>
    <w:p w:rsidR="00FB78EC" w:rsidRDefault="00FB78EC" w:rsidP="00EA5F4B">
      <w:pPr>
        <w:spacing w:after="0" w:line="360" w:lineRule="auto"/>
        <w:ind w:firstLine="709"/>
        <w:jc w:val="both"/>
        <w:rPr>
          <w:rFonts w:ascii="Times New Roman" w:hAnsi="Times New Roman" w:cs="Times New Roman"/>
          <w:sz w:val="28"/>
          <w:szCs w:val="28"/>
        </w:rPr>
      </w:pPr>
      <w:r w:rsidRPr="00D35B6E">
        <w:rPr>
          <w:rFonts w:ascii="Times New Roman" w:hAnsi="Times New Roman" w:cs="Times New Roman"/>
          <w:sz w:val="28"/>
          <w:szCs w:val="28"/>
        </w:rPr>
        <w:t>Таким образом, китайскому правительству удалось</w:t>
      </w:r>
      <w:r>
        <w:rPr>
          <w:rFonts w:ascii="Times New Roman" w:hAnsi="Times New Roman" w:cs="Times New Roman"/>
          <w:sz w:val="28"/>
          <w:szCs w:val="28"/>
        </w:rPr>
        <w:t xml:space="preserve"> добиться своих целей, а именно -</w:t>
      </w:r>
      <w:r w:rsidRPr="00D35B6E">
        <w:rPr>
          <w:rFonts w:ascii="Times New Roman" w:hAnsi="Times New Roman" w:cs="Times New Roman"/>
          <w:sz w:val="28"/>
          <w:szCs w:val="28"/>
        </w:rPr>
        <w:t xml:space="preserve"> снизить естественный прирост населения и поддерживать</w:t>
      </w:r>
      <w:r>
        <w:rPr>
          <w:rFonts w:ascii="Times New Roman" w:hAnsi="Times New Roman" w:cs="Times New Roman"/>
          <w:sz w:val="28"/>
          <w:szCs w:val="28"/>
        </w:rPr>
        <w:t xml:space="preserve"> его на стабильно низком уровне. Но несмотря на это, снижение естественного прироста населения считается не только положительным итогом, но и отрицательным по причине того, что низкий уровень рождаемости вызвал немало проблем: старение населения, гендерный дисбаланс, трансформацию семейных ценностей, проблемы на рынке труда, усугубление экологических проблем. Далее рассмотрим каждую из этих проблем отдельно.</w:t>
      </w:r>
    </w:p>
    <w:p w:rsidR="00E03A7B" w:rsidRDefault="00E03A7B" w:rsidP="00EA5F4B">
      <w:pPr>
        <w:spacing w:after="0" w:line="360" w:lineRule="auto"/>
        <w:ind w:firstLine="709"/>
        <w:jc w:val="both"/>
        <w:rPr>
          <w:rFonts w:ascii="Times New Roman" w:hAnsi="Times New Roman" w:cs="Times New Roman"/>
          <w:sz w:val="28"/>
          <w:szCs w:val="28"/>
        </w:rPr>
      </w:pPr>
    </w:p>
    <w:p w:rsidR="00FB78EC" w:rsidRPr="00AF7F69" w:rsidRDefault="00FB78EC" w:rsidP="00B13E81">
      <w:pPr>
        <w:pStyle w:val="ab"/>
        <w:spacing w:after="0" w:line="360" w:lineRule="auto"/>
        <w:ind w:firstLine="709"/>
        <w:outlineLvl w:val="1"/>
        <w:rPr>
          <w:rFonts w:ascii="Times New Roman" w:hAnsi="Times New Roman" w:cs="Times New Roman"/>
          <w:color w:val="000000" w:themeColor="text1"/>
          <w:sz w:val="28"/>
          <w:szCs w:val="28"/>
        </w:rPr>
      </w:pPr>
      <w:bookmarkStart w:id="9" w:name="_Toc40027584"/>
      <w:r w:rsidRPr="00AF7F69">
        <w:rPr>
          <w:rFonts w:ascii="Times New Roman" w:hAnsi="Times New Roman" w:cs="Times New Roman"/>
          <w:color w:val="000000" w:themeColor="text1"/>
          <w:sz w:val="28"/>
          <w:szCs w:val="28"/>
        </w:rPr>
        <w:t>3.1. Старение населения</w:t>
      </w:r>
      <w:bookmarkEnd w:id="9"/>
      <w:r w:rsidRPr="00AF7F69">
        <w:rPr>
          <w:rFonts w:ascii="Times New Roman" w:hAnsi="Times New Roman" w:cs="Times New Roman"/>
          <w:color w:val="000000" w:themeColor="text1"/>
          <w:sz w:val="28"/>
          <w:szCs w:val="28"/>
        </w:rPr>
        <w:t xml:space="preserve"> </w:t>
      </w:r>
    </w:p>
    <w:p w:rsidR="00B31D0F" w:rsidRDefault="00B31D0F" w:rsidP="00EA5F4B">
      <w:pPr>
        <w:spacing w:after="0" w:line="360" w:lineRule="auto"/>
        <w:ind w:firstLine="709"/>
        <w:jc w:val="both"/>
        <w:rPr>
          <w:rFonts w:ascii="Times New Roman" w:hAnsi="Times New Roman" w:cs="Times New Roman"/>
          <w:sz w:val="28"/>
          <w:szCs w:val="28"/>
        </w:rPr>
      </w:pPr>
    </w:p>
    <w:p w:rsidR="004071CA" w:rsidRDefault="00FB78EC" w:rsidP="004071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Старение населения – это объективное следствие увеличения продолжительности жизни, которое имеет место во всем мире. Но н</w:t>
      </w:r>
      <w:r w:rsidRPr="00670BC4">
        <w:rPr>
          <w:rFonts w:ascii="Times New Roman" w:hAnsi="Times New Roman" w:cs="Times New Roman"/>
          <w:sz w:val="28"/>
          <w:szCs w:val="28"/>
        </w:rPr>
        <w:t xml:space="preserve">аселение Китая стареет быстрее, чем </w:t>
      </w:r>
      <w:r>
        <w:rPr>
          <w:rFonts w:ascii="Times New Roman" w:hAnsi="Times New Roman" w:cs="Times New Roman"/>
          <w:sz w:val="28"/>
          <w:szCs w:val="28"/>
        </w:rPr>
        <w:t xml:space="preserve">население </w:t>
      </w:r>
      <w:r w:rsidRPr="00670BC4">
        <w:rPr>
          <w:rFonts w:ascii="Times New Roman" w:hAnsi="Times New Roman" w:cs="Times New Roman"/>
          <w:sz w:val="28"/>
          <w:szCs w:val="28"/>
        </w:rPr>
        <w:t>почти все</w:t>
      </w:r>
      <w:r>
        <w:rPr>
          <w:rFonts w:ascii="Times New Roman" w:hAnsi="Times New Roman" w:cs="Times New Roman"/>
          <w:sz w:val="28"/>
          <w:szCs w:val="28"/>
        </w:rPr>
        <w:t>х</w:t>
      </w:r>
      <w:r w:rsidRPr="00670BC4">
        <w:rPr>
          <w:rFonts w:ascii="Times New Roman" w:hAnsi="Times New Roman" w:cs="Times New Roman"/>
          <w:sz w:val="28"/>
          <w:szCs w:val="28"/>
        </w:rPr>
        <w:t xml:space="preserve"> остальны</w:t>
      </w:r>
      <w:r>
        <w:rPr>
          <w:rFonts w:ascii="Times New Roman" w:hAnsi="Times New Roman" w:cs="Times New Roman"/>
          <w:sz w:val="28"/>
          <w:szCs w:val="28"/>
        </w:rPr>
        <w:t xml:space="preserve">х </w:t>
      </w:r>
      <w:r w:rsidRPr="00670BC4">
        <w:rPr>
          <w:rFonts w:ascii="Times New Roman" w:hAnsi="Times New Roman" w:cs="Times New Roman"/>
          <w:sz w:val="28"/>
          <w:szCs w:val="28"/>
        </w:rPr>
        <w:t>стран</w:t>
      </w:r>
      <w:r>
        <w:rPr>
          <w:rFonts w:ascii="Times New Roman" w:hAnsi="Times New Roman" w:cs="Times New Roman"/>
          <w:sz w:val="28"/>
          <w:szCs w:val="28"/>
        </w:rPr>
        <w:t xml:space="preserve"> мира</w:t>
      </w:r>
      <w:r w:rsidRPr="00670BC4">
        <w:rPr>
          <w:rFonts w:ascii="Times New Roman" w:hAnsi="Times New Roman" w:cs="Times New Roman"/>
          <w:sz w:val="28"/>
          <w:szCs w:val="28"/>
        </w:rPr>
        <w:t xml:space="preserve">. Последствия проводимой Китаем </w:t>
      </w:r>
      <w:r>
        <w:rPr>
          <w:rFonts w:ascii="Times New Roman" w:hAnsi="Times New Roman" w:cs="Times New Roman"/>
          <w:sz w:val="28"/>
          <w:szCs w:val="28"/>
        </w:rPr>
        <w:t>политики «</w:t>
      </w:r>
      <w:r w:rsidRPr="00670BC4">
        <w:rPr>
          <w:rFonts w:ascii="Times New Roman" w:hAnsi="Times New Roman" w:cs="Times New Roman"/>
          <w:sz w:val="28"/>
          <w:szCs w:val="28"/>
        </w:rPr>
        <w:t>одного ребенка</w:t>
      </w:r>
      <w:r>
        <w:rPr>
          <w:rFonts w:ascii="Times New Roman" w:hAnsi="Times New Roman" w:cs="Times New Roman"/>
          <w:sz w:val="28"/>
          <w:szCs w:val="28"/>
        </w:rPr>
        <w:t>»</w:t>
      </w:r>
      <w:r w:rsidRPr="00670BC4">
        <w:rPr>
          <w:rFonts w:ascii="Times New Roman" w:hAnsi="Times New Roman" w:cs="Times New Roman"/>
          <w:sz w:val="28"/>
          <w:szCs w:val="28"/>
        </w:rPr>
        <w:t xml:space="preserve"> в сочетании с резкими улучшениями в области здравоохранения способствовали </w:t>
      </w:r>
      <w:r w:rsidRPr="00670BC4">
        <w:rPr>
          <w:rFonts w:ascii="Times New Roman" w:hAnsi="Times New Roman" w:cs="Times New Roman"/>
          <w:sz w:val="28"/>
          <w:szCs w:val="28"/>
        </w:rPr>
        <w:lastRenderedPageBreak/>
        <w:t>увеличению ожидаемой продолжительности жизни и снижению рождаемости в Китае. За годы действия политики средняя продолжительность жизни в Китае увеличилась</w:t>
      </w:r>
      <w:r>
        <w:rPr>
          <w:rFonts w:ascii="Times New Roman" w:hAnsi="Times New Roman" w:cs="Times New Roman"/>
          <w:sz w:val="28"/>
          <w:szCs w:val="28"/>
        </w:rPr>
        <w:t xml:space="preserve"> почти на 10 лет</w:t>
      </w:r>
      <w:r>
        <w:rPr>
          <w:rStyle w:val="a9"/>
          <w:rFonts w:ascii="Times New Roman" w:hAnsi="Times New Roman" w:cs="Times New Roman"/>
          <w:sz w:val="28"/>
          <w:szCs w:val="28"/>
        </w:rPr>
        <w:footnoteReference w:id="51"/>
      </w:r>
      <w:r>
        <w:rPr>
          <w:rFonts w:ascii="Times New Roman" w:hAnsi="Times New Roman" w:cs="Times New Roman"/>
          <w:sz w:val="28"/>
          <w:szCs w:val="28"/>
        </w:rPr>
        <w:t xml:space="preserve"> (таблица 6)</w:t>
      </w:r>
      <w:r w:rsidRPr="00670BC4">
        <w:rPr>
          <w:rFonts w:ascii="Times New Roman" w:hAnsi="Times New Roman" w:cs="Times New Roman"/>
          <w:sz w:val="28"/>
          <w:szCs w:val="28"/>
        </w:rPr>
        <w:t xml:space="preserve">, а </w:t>
      </w:r>
      <w:r>
        <w:rPr>
          <w:rFonts w:ascii="Times New Roman" w:hAnsi="Times New Roman" w:cs="Times New Roman"/>
          <w:sz w:val="28"/>
          <w:szCs w:val="28"/>
        </w:rPr>
        <w:t xml:space="preserve">суммарный </w:t>
      </w:r>
      <w:r w:rsidRPr="00670BC4">
        <w:rPr>
          <w:rFonts w:ascii="Times New Roman" w:hAnsi="Times New Roman" w:cs="Times New Roman"/>
          <w:sz w:val="28"/>
          <w:szCs w:val="28"/>
        </w:rPr>
        <w:t>коэффициент рождаемости снизился с 2,8 до 1,7</w:t>
      </w:r>
      <w:r>
        <w:rPr>
          <w:rStyle w:val="a9"/>
          <w:rFonts w:ascii="Times New Roman" w:hAnsi="Times New Roman" w:cs="Times New Roman"/>
          <w:sz w:val="28"/>
          <w:szCs w:val="28"/>
        </w:rPr>
        <w:footnoteReference w:id="52"/>
      </w:r>
      <w:r w:rsidRPr="00670BC4">
        <w:rPr>
          <w:rFonts w:ascii="Times New Roman" w:hAnsi="Times New Roman" w:cs="Times New Roman"/>
          <w:sz w:val="28"/>
          <w:szCs w:val="28"/>
        </w:rPr>
        <w:t xml:space="preserve">. </w:t>
      </w:r>
      <w:r>
        <w:rPr>
          <w:rFonts w:ascii="Times New Roman" w:hAnsi="Times New Roman" w:cs="Times New Roman"/>
          <w:sz w:val="28"/>
          <w:szCs w:val="28"/>
        </w:rPr>
        <w:t xml:space="preserve">Эти два фактора являются основными драйверами старения населения. </w:t>
      </w:r>
      <w:r w:rsidRPr="00670BC4">
        <w:rPr>
          <w:rFonts w:ascii="Times New Roman" w:hAnsi="Times New Roman" w:cs="Times New Roman"/>
          <w:sz w:val="28"/>
          <w:szCs w:val="28"/>
        </w:rPr>
        <w:t>Надвигающийся демографический сдвиг созда</w:t>
      </w:r>
      <w:r>
        <w:rPr>
          <w:rFonts w:ascii="Times New Roman" w:hAnsi="Times New Roman" w:cs="Times New Roman"/>
          <w:sz w:val="28"/>
          <w:szCs w:val="28"/>
        </w:rPr>
        <w:t>ст</w:t>
      </w:r>
      <w:r w:rsidRPr="00670BC4">
        <w:rPr>
          <w:rFonts w:ascii="Times New Roman" w:hAnsi="Times New Roman" w:cs="Times New Roman"/>
          <w:sz w:val="28"/>
          <w:szCs w:val="28"/>
        </w:rPr>
        <w:t xml:space="preserve"> значительные социальные и экономические проблемы.</w:t>
      </w:r>
      <w:r w:rsidR="004071CA">
        <w:rPr>
          <w:rFonts w:ascii="Times New Roman" w:hAnsi="Times New Roman" w:cs="Times New Roman"/>
          <w:sz w:val="28"/>
          <w:szCs w:val="28"/>
        </w:rPr>
        <w:t xml:space="preserve"> </w:t>
      </w:r>
    </w:p>
    <w:p w:rsidR="004071CA" w:rsidRDefault="004071CA" w:rsidP="004071CA">
      <w:pPr>
        <w:spacing w:after="0" w:line="360" w:lineRule="auto"/>
        <w:ind w:firstLine="709"/>
        <w:jc w:val="both"/>
        <w:rPr>
          <w:rFonts w:ascii="Times New Roman" w:hAnsi="Times New Roman" w:cs="Times New Roman"/>
          <w:sz w:val="28"/>
          <w:szCs w:val="28"/>
        </w:rPr>
      </w:pPr>
    </w:p>
    <w:p w:rsidR="00FB78EC" w:rsidRPr="00062B93" w:rsidRDefault="00FB78EC" w:rsidP="00E03A7B">
      <w:pPr>
        <w:pStyle w:val="a4"/>
        <w:keepNext/>
        <w:spacing w:after="0" w:line="360" w:lineRule="auto"/>
        <w:jc w:val="both"/>
        <w:rPr>
          <w:rFonts w:ascii="Times New Roman" w:hAnsi="Times New Roman" w:cs="Times New Roman"/>
          <w:i w:val="0"/>
          <w:color w:val="auto"/>
          <w:sz w:val="28"/>
          <w:szCs w:val="28"/>
        </w:rPr>
      </w:pPr>
      <w:r w:rsidRPr="00062B93">
        <w:rPr>
          <w:rFonts w:ascii="Times New Roman" w:hAnsi="Times New Roman" w:cs="Times New Roman"/>
          <w:i w:val="0"/>
          <w:color w:val="auto"/>
          <w:sz w:val="28"/>
          <w:szCs w:val="28"/>
        </w:rPr>
        <w:t>Таблица 6</w:t>
      </w:r>
      <w:r w:rsidR="005105CF" w:rsidRPr="00062B93">
        <w:rPr>
          <w:rFonts w:ascii="Times New Roman" w:hAnsi="Times New Roman" w:cs="Times New Roman"/>
          <w:i w:val="0"/>
          <w:color w:val="auto"/>
          <w:sz w:val="28"/>
          <w:szCs w:val="28"/>
        </w:rPr>
        <w:t xml:space="preserve"> – ожидаемая продолжительность жизни</w:t>
      </w:r>
    </w:p>
    <w:tbl>
      <w:tblPr>
        <w:tblStyle w:val="a3"/>
        <w:tblW w:w="0" w:type="auto"/>
        <w:tblLook w:val="04A0"/>
      </w:tblPr>
      <w:tblGrid>
        <w:gridCol w:w="4299"/>
        <w:gridCol w:w="4301"/>
      </w:tblGrid>
      <w:tr w:rsidR="00FB78EC" w:rsidTr="00E03A7B">
        <w:trPr>
          <w:trHeight w:val="227"/>
        </w:trPr>
        <w:tc>
          <w:tcPr>
            <w:tcW w:w="4299" w:type="dxa"/>
          </w:tcPr>
          <w:p w:rsidR="00FB78EC" w:rsidRDefault="00FB78EC" w:rsidP="00E03A7B">
            <w:pPr>
              <w:spacing w:line="360" w:lineRule="auto"/>
              <w:jc w:val="center"/>
              <w:rPr>
                <w:rFonts w:ascii="Times New Roman" w:hAnsi="Times New Roman" w:cs="Times New Roman"/>
                <w:sz w:val="28"/>
                <w:szCs w:val="28"/>
              </w:rPr>
            </w:pPr>
            <w:r>
              <w:rPr>
                <w:rFonts w:ascii="Times New Roman" w:hAnsi="Times New Roman" w:cs="Times New Roman"/>
                <w:sz w:val="28"/>
                <w:szCs w:val="28"/>
              </w:rPr>
              <w:t>Год</w:t>
            </w:r>
          </w:p>
        </w:tc>
        <w:tc>
          <w:tcPr>
            <w:tcW w:w="4301" w:type="dxa"/>
          </w:tcPr>
          <w:p w:rsidR="00FB78EC" w:rsidRDefault="00FB78EC" w:rsidP="00E03A7B">
            <w:pPr>
              <w:spacing w:line="360" w:lineRule="auto"/>
              <w:jc w:val="center"/>
              <w:rPr>
                <w:rFonts w:ascii="Times New Roman" w:hAnsi="Times New Roman" w:cs="Times New Roman"/>
                <w:sz w:val="28"/>
                <w:szCs w:val="28"/>
              </w:rPr>
            </w:pPr>
            <w:r>
              <w:rPr>
                <w:rFonts w:ascii="Times New Roman" w:hAnsi="Times New Roman" w:cs="Times New Roman"/>
                <w:sz w:val="28"/>
                <w:szCs w:val="28"/>
              </w:rPr>
              <w:t>Продолжительность жизни</w:t>
            </w:r>
            <w:r w:rsidR="00E03A7B">
              <w:rPr>
                <w:rFonts w:ascii="Times New Roman" w:hAnsi="Times New Roman" w:cs="Times New Roman"/>
                <w:sz w:val="28"/>
                <w:szCs w:val="28"/>
              </w:rPr>
              <w:t>, лет</w:t>
            </w:r>
          </w:p>
        </w:tc>
      </w:tr>
      <w:tr w:rsidR="00FB78EC" w:rsidTr="00E03A7B">
        <w:trPr>
          <w:trHeight w:val="227"/>
        </w:trPr>
        <w:tc>
          <w:tcPr>
            <w:tcW w:w="4299" w:type="dxa"/>
          </w:tcPr>
          <w:p w:rsidR="00FB78EC" w:rsidRDefault="00FB78EC" w:rsidP="00E03A7B">
            <w:pPr>
              <w:spacing w:line="360" w:lineRule="auto"/>
              <w:jc w:val="center"/>
              <w:rPr>
                <w:rFonts w:ascii="Times New Roman" w:hAnsi="Times New Roman" w:cs="Times New Roman"/>
                <w:sz w:val="28"/>
                <w:szCs w:val="28"/>
              </w:rPr>
            </w:pPr>
            <w:r>
              <w:rPr>
                <w:rFonts w:ascii="Times New Roman" w:hAnsi="Times New Roman" w:cs="Times New Roman"/>
                <w:sz w:val="28"/>
                <w:szCs w:val="28"/>
              </w:rPr>
              <w:t>1981</w:t>
            </w:r>
          </w:p>
        </w:tc>
        <w:tc>
          <w:tcPr>
            <w:tcW w:w="4301" w:type="dxa"/>
          </w:tcPr>
          <w:p w:rsidR="00FB78EC" w:rsidRDefault="00FB78EC" w:rsidP="00E03A7B">
            <w:pPr>
              <w:spacing w:line="360" w:lineRule="auto"/>
              <w:jc w:val="center"/>
              <w:rPr>
                <w:rFonts w:ascii="Times New Roman" w:hAnsi="Times New Roman" w:cs="Times New Roman"/>
                <w:sz w:val="28"/>
                <w:szCs w:val="28"/>
              </w:rPr>
            </w:pPr>
            <w:r>
              <w:rPr>
                <w:rFonts w:ascii="Times New Roman" w:hAnsi="Times New Roman" w:cs="Times New Roman"/>
                <w:sz w:val="28"/>
                <w:szCs w:val="28"/>
              </w:rPr>
              <w:t>67,7</w:t>
            </w:r>
          </w:p>
        </w:tc>
      </w:tr>
      <w:tr w:rsidR="00FB78EC" w:rsidTr="00E03A7B">
        <w:trPr>
          <w:trHeight w:val="227"/>
        </w:trPr>
        <w:tc>
          <w:tcPr>
            <w:tcW w:w="4299" w:type="dxa"/>
          </w:tcPr>
          <w:p w:rsidR="00FB78EC" w:rsidRDefault="00FB78EC" w:rsidP="00E03A7B">
            <w:pPr>
              <w:spacing w:line="360" w:lineRule="auto"/>
              <w:jc w:val="center"/>
              <w:rPr>
                <w:rFonts w:ascii="Times New Roman" w:hAnsi="Times New Roman" w:cs="Times New Roman"/>
                <w:sz w:val="28"/>
                <w:szCs w:val="28"/>
              </w:rPr>
            </w:pPr>
            <w:r>
              <w:rPr>
                <w:rFonts w:ascii="Times New Roman" w:hAnsi="Times New Roman" w:cs="Times New Roman"/>
                <w:sz w:val="28"/>
                <w:szCs w:val="28"/>
              </w:rPr>
              <w:t>1990</w:t>
            </w:r>
          </w:p>
        </w:tc>
        <w:tc>
          <w:tcPr>
            <w:tcW w:w="4301" w:type="dxa"/>
          </w:tcPr>
          <w:p w:rsidR="00FB78EC" w:rsidRDefault="00FB78EC" w:rsidP="00E03A7B">
            <w:pPr>
              <w:spacing w:line="360" w:lineRule="auto"/>
              <w:jc w:val="center"/>
              <w:rPr>
                <w:rFonts w:ascii="Times New Roman" w:hAnsi="Times New Roman" w:cs="Times New Roman"/>
                <w:sz w:val="28"/>
                <w:szCs w:val="28"/>
              </w:rPr>
            </w:pPr>
            <w:r>
              <w:rPr>
                <w:rFonts w:ascii="Times New Roman" w:hAnsi="Times New Roman" w:cs="Times New Roman"/>
                <w:sz w:val="28"/>
                <w:szCs w:val="28"/>
              </w:rPr>
              <w:t>68,5</w:t>
            </w:r>
          </w:p>
        </w:tc>
      </w:tr>
      <w:tr w:rsidR="00FB78EC" w:rsidTr="00E03A7B">
        <w:trPr>
          <w:trHeight w:val="227"/>
        </w:trPr>
        <w:tc>
          <w:tcPr>
            <w:tcW w:w="4299" w:type="dxa"/>
          </w:tcPr>
          <w:p w:rsidR="00FB78EC" w:rsidRDefault="00FB78EC" w:rsidP="00E03A7B">
            <w:pPr>
              <w:spacing w:line="360" w:lineRule="auto"/>
              <w:jc w:val="center"/>
              <w:rPr>
                <w:rFonts w:ascii="Times New Roman" w:hAnsi="Times New Roman" w:cs="Times New Roman"/>
                <w:sz w:val="28"/>
                <w:szCs w:val="28"/>
              </w:rPr>
            </w:pPr>
            <w:r>
              <w:rPr>
                <w:rFonts w:ascii="Times New Roman" w:hAnsi="Times New Roman" w:cs="Times New Roman"/>
                <w:sz w:val="28"/>
                <w:szCs w:val="28"/>
              </w:rPr>
              <w:t>2000</w:t>
            </w:r>
          </w:p>
        </w:tc>
        <w:tc>
          <w:tcPr>
            <w:tcW w:w="4301" w:type="dxa"/>
          </w:tcPr>
          <w:p w:rsidR="00FB78EC" w:rsidRDefault="00FB78EC" w:rsidP="00E03A7B">
            <w:pPr>
              <w:spacing w:line="360" w:lineRule="auto"/>
              <w:jc w:val="center"/>
              <w:rPr>
                <w:rFonts w:ascii="Times New Roman" w:hAnsi="Times New Roman" w:cs="Times New Roman"/>
                <w:sz w:val="28"/>
                <w:szCs w:val="28"/>
              </w:rPr>
            </w:pPr>
            <w:r>
              <w:rPr>
                <w:rFonts w:ascii="Times New Roman" w:hAnsi="Times New Roman" w:cs="Times New Roman"/>
                <w:sz w:val="28"/>
                <w:szCs w:val="28"/>
              </w:rPr>
              <w:t>71,4</w:t>
            </w:r>
          </w:p>
        </w:tc>
      </w:tr>
      <w:tr w:rsidR="00FB78EC" w:rsidTr="00E03A7B">
        <w:trPr>
          <w:trHeight w:val="227"/>
        </w:trPr>
        <w:tc>
          <w:tcPr>
            <w:tcW w:w="4299" w:type="dxa"/>
          </w:tcPr>
          <w:p w:rsidR="00FB78EC" w:rsidRDefault="00FB78EC" w:rsidP="00E03A7B">
            <w:pPr>
              <w:spacing w:line="360" w:lineRule="auto"/>
              <w:jc w:val="center"/>
              <w:rPr>
                <w:rFonts w:ascii="Times New Roman" w:hAnsi="Times New Roman" w:cs="Times New Roman"/>
                <w:sz w:val="28"/>
                <w:szCs w:val="28"/>
              </w:rPr>
            </w:pPr>
            <w:r>
              <w:rPr>
                <w:rFonts w:ascii="Times New Roman" w:hAnsi="Times New Roman" w:cs="Times New Roman"/>
                <w:sz w:val="28"/>
                <w:szCs w:val="28"/>
              </w:rPr>
              <w:t>2010</w:t>
            </w:r>
          </w:p>
        </w:tc>
        <w:tc>
          <w:tcPr>
            <w:tcW w:w="4301" w:type="dxa"/>
          </w:tcPr>
          <w:p w:rsidR="00FB78EC" w:rsidRDefault="00FB78EC" w:rsidP="00E03A7B">
            <w:pPr>
              <w:spacing w:line="360" w:lineRule="auto"/>
              <w:jc w:val="center"/>
              <w:rPr>
                <w:rFonts w:ascii="Times New Roman" w:hAnsi="Times New Roman" w:cs="Times New Roman"/>
                <w:sz w:val="28"/>
                <w:szCs w:val="28"/>
              </w:rPr>
            </w:pPr>
            <w:r>
              <w:rPr>
                <w:rFonts w:ascii="Times New Roman" w:hAnsi="Times New Roman" w:cs="Times New Roman"/>
                <w:sz w:val="28"/>
                <w:szCs w:val="28"/>
              </w:rPr>
              <w:t>74,8</w:t>
            </w:r>
          </w:p>
        </w:tc>
      </w:tr>
      <w:tr w:rsidR="00FB78EC" w:rsidTr="00E03A7B">
        <w:trPr>
          <w:trHeight w:val="227"/>
        </w:trPr>
        <w:tc>
          <w:tcPr>
            <w:tcW w:w="4299" w:type="dxa"/>
          </w:tcPr>
          <w:p w:rsidR="00FB78EC" w:rsidRDefault="00FB78EC" w:rsidP="00E03A7B">
            <w:pPr>
              <w:spacing w:line="360" w:lineRule="auto"/>
              <w:jc w:val="center"/>
              <w:rPr>
                <w:rFonts w:ascii="Times New Roman" w:hAnsi="Times New Roman" w:cs="Times New Roman"/>
                <w:sz w:val="28"/>
                <w:szCs w:val="28"/>
              </w:rPr>
            </w:pPr>
            <w:r>
              <w:rPr>
                <w:rFonts w:ascii="Times New Roman" w:hAnsi="Times New Roman" w:cs="Times New Roman"/>
                <w:sz w:val="28"/>
                <w:szCs w:val="28"/>
              </w:rPr>
              <w:t>2015</w:t>
            </w:r>
          </w:p>
        </w:tc>
        <w:tc>
          <w:tcPr>
            <w:tcW w:w="4301" w:type="dxa"/>
          </w:tcPr>
          <w:p w:rsidR="00FB78EC" w:rsidRDefault="00FB78EC" w:rsidP="00E03A7B">
            <w:pPr>
              <w:spacing w:line="360" w:lineRule="auto"/>
              <w:jc w:val="center"/>
              <w:rPr>
                <w:rFonts w:ascii="Times New Roman" w:hAnsi="Times New Roman" w:cs="Times New Roman"/>
                <w:sz w:val="28"/>
                <w:szCs w:val="28"/>
              </w:rPr>
            </w:pPr>
            <w:r>
              <w:rPr>
                <w:rFonts w:ascii="Times New Roman" w:hAnsi="Times New Roman" w:cs="Times New Roman"/>
                <w:sz w:val="28"/>
                <w:szCs w:val="28"/>
              </w:rPr>
              <w:t>76,3</w:t>
            </w:r>
          </w:p>
        </w:tc>
      </w:tr>
    </w:tbl>
    <w:p w:rsidR="00E03A7B" w:rsidRPr="004071CA" w:rsidRDefault="00E03A7B" w:rsidP="00EA5F4B">
      <w:pPr>
        <w:spacing w:after="0" w:line="360" w:lineRule="auto"/>
        <w:ind w:firstLine="709"/>
        <w:jc w:val="both"/>
        <w:rPr>
          <w:rFonts w:ascii="Times New Roman" w:hAnsi="Times New Roman" w:cs="Times New Roman"/>
          <w:sz w:val="28"/>
          <w:szCs w:val="28"/>
          <w:lang w:val="en-US"/>
        </w:rPr>
      </w:pPr>
      <w:proofErr w:type="spellStart"/>
      <w:r>
        <w:rPr>
          <w:rFonts w:ascii="Times New Roman" w:hAnsi="Times New Roman" w:cs="Times New Roman"/>
          <w:sz w:val="28"/>
          <w:szCs w:val="28"/>
        </w:rPr>
        <w:t>Ист</w:t>
      </w:r>
      <w:proofErr w:type="spellEnd"/>
      <w:r w:rsidRPr="004071CA">
        <w:rPr>
          <w:rFonts w:ascii="Times New Roman" w:hAnsi="Times New Roman" w:cs="Times New Roman"/>
          <w:sz w:val="28"/>
          <w:szCs w:val="28"/>
          <w:lang w:val="en-US"/>
        </w:rPr>
        <w:t>.:</w:t>
      </w:r>
      <w:r w:rsidRPr="004071CA">
        <w:rPr>
          <w:lang w:val="en-US"/>
        </w:rPr>
        <w:t xml:space="preserve"> </w:t>
      </w:r>
      <w:r w:rsidRPr="004071CA">
        <w:rPr>
          <w:rFonts w:ascii="Times New Roman" w:hAnsi="Times New Roman" w:cs="Times New Roman"/>
          <w:sz w:val="28"/>
          <w:szCs w:val="28"/>
          <w:lang w:val="en-US"/>
        </w:rPr>
        <w:t>China Statistical Yearbook 2019</w:t>
      </w:r>
      <w:r w:rsidR="004071CA">
        <w:rPr>
          <w:rFonts w:ascii="Times New Roman" w:hAnsi="Times New Roman" w:cs="Times New Roman"/>
          <w:sz w:val="28"/>
          <w:szCs w:val="28"/>
          <w:lang w:val="en-US"/>
        </w:rPr>
        <w:t xml:space="preserve"> (life expectancy at birth) </w:t>
      </w:r>
    </w:p>
    <w:p w:rsidR="00FB78EC" w:rsidRPr="00DE0D9E" w:rsidRDefault="00FB78EC" w:rsidP="00EA5F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отличие от других стран </w:t>
      </w:r>
      <w:r w:rsidRPr="00FB7DAD">
        <w:rPr>
          <w:rFonts w:ascii="Times New Roman" w:hAnsi="Times New Roman" w:cs="Times New Roman"/>
          <w:sz w:val="28"/>
          <w:szCs w:val="28"/>
        </w:rPr>
        <w:t>тенденция</w:t>
      </w:r>
      <w:r>
        <w:rPr>
          <w:rFonts w:ascii="Times New Roman" w:hAnsi="Times New Roman" w:cs="Times New Roman"/>
          <w:sz w:val="28"/>
          <w:szCs w:val="28"/>
        </w:rPr>
        <w:t xml:space="preserve"> старения</w:t>
      </w:r>
      <w:r w:rsidRPr="00FB7DAD">
        <w:rPr>
          <w:rFonts w:ascii="Times New Roman" w:hAnsi="Times New Roman" w:cs="Times New Roman"/>
          <w:sz w:val="28"/>
          <w:szCs w:val="28"/>
        </w:rPr>
        <w:t xml:space="preserve"> особенно тревожна для Китая, поскольку его развитие связано с демографическими преимуществами. На протяжении десятилетий Китай пожинал плоды </w:t>
      </w:r>
      <w:r>
        <w:rPr>
          <w:rFonts w:ascii="Times New Roman" w:hAnsi="Times New Roman" w:cs="Times New Roman"/>
          <w:sz w:val="28"/>
          <w:szCs w:val="28"/>
        </w:rPr>
        <w:t>«</w:t>
      </w:r>
      <w:r w:rsidRPr="00FB7DAD">
        <w:rPr>
          <w:rFonts w:ascii="Times New Roman" w:hAnsi="Times New Roman" w:cs="Times New Roman"/>
          <w:sz w:val="28"/>
          <w:szCs w:val="28"/>
        </w:rPr>
        <w:t>демографического дивиденда</w:t>
      </w:r>
      <w:r>
        <w:rPr>
          <w:rFonts w:ascii="Times New Roman" w:hAnsi="Times New Roman" w:cs="Times New Roman"/>
          <w:sz w:val="28"/>
          <w:szCs w:val="28"/>
        </w:rPr>
        <w:t>»</w:t>
      </w:r>
      <w:r w:rsidRPr="00FB7DAD">
        <w:rPr>
          <w:rFonts w:ascii="Times New Roman" w:hAnsi="Times New Roman" w:cs="Times New Roman"/>
          <w:sz w:val="28"/>
          <w:szCs w:val="28"/>
        </w:rPr>
        <w:t>, который обеспечивал молодую рабочую силу для его производственного сектора, что позволило Китаю стать мировой экономической державой.</w:t>
      </w:r>
      <w:r>
        <w:rPr>
          <w:rFonts w:ascii="Times New Roman" w:hAnsi="Times New Roman" w:cs="Times New Roman"/>
          <w:sz w:val="28"/>
          <w:szCs w:val="28"/>
        </w:rPr>
        <w:t xml:space="preserve"> </w:t>
      </w:r>
      <w:r w:rsidRPr="00DE0D9E">
        <w:rPr>
          <w:rFonts w:ascii="Times New Roman" w:hAnsi="Times New Roman" w:cs="Times New Roman"/>
          <w:sz w:val="28"/>
          <w:szCs w:val="28"/>
        </w:rPr>
        <w:t>Теперь влияние этого фактора начинает ослабевать,</w:t>
      </w:r>
      <w:r>
        <w:rPr>
          <w:rFonts w:ascii="Times New Roman" w:hAnsi="Times New Roman" w:cs="Times New Roman"/>
          <w:sz w:val="28"/>
          <w:szCs w:val="28"/>
        </w:rPr>
        <w:t xml:space="preserve"> </w:t>
      </w:r>
      <w:r w:rsidRPr="00DE0D9E">
        <w:rPr>
          <w:rFonts w:ascii="Times New Roman" w:hAnsi="Times New Roman" w:cs="Times New Roman"/>
          <w:sz w:val="28"/>
          <w:szCs w:val="28"/>
        </w:rPr>
        <w:t xml:space="preserve">так как выяснилось, что рабочая сила, даже в </w:t>
      </w:r>
      <w:r>
        <w:rPr>
          <w:rFonts w:ascii="Times New Roman" w:hAnsi="Times New Roman" w:cs="Times New Roman"/>
          <w:sz w:val="28"/>
          <w:szCs w:val="28"/>
        </w:rPr>
        <w:t xml:space="preserve">многонаселенном </w:t>
      </w:r>
      <w:r w:rsidRPr="00DE0D9E">
        <w:rPr>
          <w:rFonts w:ascii="Times New Roman" w:hAnsi="Times New Roman" w:cs="Times New Roman"/>
          <w:sz w:val="28"/>
          <w:szCs w:val="28"/>
        </w:rPr>
        <w:t xml:space="preserve">Китае, является </w:t>
      </w:r>
      <w:r>
        <w:rPr>
          <w:rFonts w:ascii="Times New Roman" w:hAnsi="Times New Roman" w:cs="Times New Roman"/>
          <w:sz w:val="28"/>
          <w:szCs w:val="28"/>
        </w:rPr>
        <w:t>ограниченным</w:t>
      </w:r>
      <w:r w:rsidRPr="00DE0D9E">
        <w:rPr>
          <w:rFonts w:ascii="Times New Roman" w:hAnsi="Times New Roman" w:cs="Times New Roman"/>
          <w:sz w:val="28"/>
          <w:szCs w:val="28"/>
        </w:rPr>
        <w:t xml:space="preserve"> ресурсом, и </w:t>
      </w:r>
      <w:r>
        <w:rPr>
          <w:rFonts w:ascii="Times New Roman" w:hAnsi="Times New Roman" w:cs="Times New Roman"/>
          <w:sz w:val="28"/>
          <w:szCs w:val="28"/>
        </w:rPr>
        <w:t>полагаться</w:t>
      </w:r>
      <w:r w:rsidRPr="00DE0D9E">
        <w:rPr>
          <w:rFonts w:ascii="Times New Roman" w:hAnsi="Times New Roman" w:cs="Times New Roman"/>
          <w:sz w:val="28"/>
          <w:szCs w:val="28"/>
        </w:rPr>
        <w:t xml:space="preserve"> теперь необходимо не просто на ее наличие, а на повышение ее качества, на наращивание человеческого капитала.</w:t>
      </w:r>
    </w:p>
    <w:p w:rsidR="00FB78EC" w:rsidRDefault="00FB78EC" w:rsidP="00EA5F4B">
      <w:pPr>
        <w:spacing w:after="0" w:line="360" w:lineRule="auto"/>
        <w:ind w:firstLine="709"/>
        <w:jc w:val="both"/>
        <w:rPr>
          <w:rFonts w:ascii="Times New Roman" w:hAnsi="Times New Roman" w:cs="Times New Roman"/>
          <w:sz w:val="28"/>
          <w:szCs w:val="28"/>
        </w:rPr>
      </w:pPr>
      <w:r w:rsidRPr="009F6628">
        <w:rPr>
          <w:rFonts w:ascii="Times New Roman" w:hAnsi="Times New Roman" w:cs="Times New Roman"/>
          <w:sz w:val="28"/>
          <w:szCs w:val="28"/>
        </w:rPr>
        <w:t xml:space="preserve">В 2017 году в Китае насчитывали 240 млн человек в возрасте старше 60 лет или 17,3 % населения по сравнению с 7,4 % в 1950 году. Ожидается, что к </w:t>
      </w:r>
      <w:r w:rsidRPr="009F6628">
        <w:rPr>
          <w:rFonts w:ascii="Times New Roman" w:hAnsi="Times New Roman" w:cs="Times New Roman"/>
          <w:sz w:val="28"/>
          <w:szCs w:val="28"/>
        </w:rPr>
        <w:lastRenderedPageBreak/>
        <w:t>2030 году, согласно плану демографического развития, подготовленному Госсоветом КНР, люди почтенного возраста будут составлять четверть населения. Это означает, что по сравнению с 2010 годом, когда число таких граждан по последней переписи населения не превышало 13,3 %, количество пожилых людей в Китае увеличится примерно в два раза.</w:t>
      </w:r>
      <w:r>
        <w:rPr>
          <w:rStyle w:val="a9"/>
          <w:rFonts w:ascii="Times New Roman" w:hAnsi="Times New Roman" w:cs="Times New Roman"/>
          <w:sz w:val="28"/>
          <w:szCs w:val="28"/>
        </w:rPr>
        <w:footnoteReference w:id="53"/>
      </w:r>
      <w:r>
        <w:rPr>
          <w:rFonts w:ascii="Times New Roman" w:hAnsi="Times New Roman" w:cs="Times New Roman"/>
          <w:sz w:val="28"/>
          <w:szCs w:val="28"/>
        </w:rPr>
        <w:t xml:space="preserve"> </w:t>
      </w:r>
    </w:p>
    <w:p w:rsidR="00FB78EC" w:rsidRDefault="00FB78EC" w:rsidP="00EA5F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w:t>
      </w:r>
      <w:r w:rsidRPr="00FB7DAD">
        <w:rPr>
          <w:rFonts w:ascii="Times New Roman" w:hAnsi="Times New Roman" w:cs="Times New Roman"/>
          <w:sz w:val="28"/>
          <w:szCs w:val="28"/>
        </w:rPr>
        <w:t xml:space="preserve">емографический сдвиг Китая создает значительные социальные проблемы. </w:t>
      </w:r>
      <w:r>
        <w:rPr>
          <w:rFonts w:ascii="Times New Roman" w:hAnsi="Times New Roman" w:cs="Times New Roman"/>
          <w:sz w:val="28"/>
          <w:szCs w:val="28"/>
        </w:rPr>
        <w:t xml:space="preserve">Население каждой страны мира можно разделить на две группы – экономически зависимые и независимые. Зависимые – те, кто получают ресурсы от других, независимые – отдающие ресурсы другим. К экономически зависимой группе, как правило, относятся пожилые люди и дети. </w:t>
      </w:r>
      <w:r w:rsidRPr="00FB7DAD">
        <w:rPr>
          <w:rFonts w:ascii="Times New Roman" w:hAnsi="Times New Roman" w:cs="Times New Roman"/>
          <w:sz w:val="28"/>
          <w:szCs w:val="28"/>
        </w:rPr>
        <w:t>Число китайских пенсионеров в скором времени резко возрастет, что вызовет вопросы о готовности Китая обе</w:t>
      </w:r>
      <w:r>
        <w:rPr>
          <w:rFonts w:ascii="Times New Roman" w:hAnsi="Times New Roman" w:cs="Times New Roman"/>
          <w:sz w:val="28"/>
          <w:szCs w:val="28"/>
        </w:rPr>
        <w:t xml:space="preserve">спечить уход за пожилыми людьми. На сегодняшний день помимо пенсионной проблемы старение населения также вызовет ряд экономических проблем: дефицит рабочей силы, сокращение внутреннего потребления и др. </w:t>
      </w:r>
    </w:p>
    <w:p w:rsidR="00E03A7B" w:rsidRDefault="00E03A7B" w:rsidP="00EA5F4B">
      <w:pPr>
        <w:spacing w:after="0" w:line="360" w:lineRule="auto"/>
        <w:ind w:firstLine="709"/>
        <w:jc w:val="both"/>
        <w:rPr>
          <w:rFonts w:ascii="Times New Roman" w:hAnsi="Times New Roman" w:cs="Times New Roman"/>
          <w:sz w:val="28"/>
          <w:szCs w:val="28"/>
        </w:rPr>
      </w:pPr>
    </w:p>
    <w:p w:rsidR="00FB78EC" w:rsidRPr="00B13E81" w:rsidRDefault="00FB78EC" w:rsidP="00B13E81">
      <w:pPr>
        <w:pStyle w:val="3"/>
        <w:spacing w:before="0" w:line="360" w:lineRule="auto"/>
        <w:ind w:firstLine="709"/>
        <w:rPr>
          <w:rFonts w:ascii="Times New Roman" w:hAnsi="Times New Roman" w:cs="Times New Roman"/>
          <w:color w:val="auto"/>
          <w:sz w:val="28"/>
          <w:szCs w:val="28"/>
        </w:rPr>
      </w:pPr>
      <w:bookmarkStart w:id="10" w:name="_Toc40027585"/>
      <w:r w:rsidRPr="00B13E81">
        <w:rPr>
          <w:rFonts w:ascii="Times New Roman" w:hAnsi="Times New Roman" w:cs="Times New Roman"/>
          <w:color w:val="auto"/>
          <w:sz w:val="28"/>
          <w:szCs w:val="28"/>
        </w:rPr>
        <w:t>3.1.1. Сокращение внутреннего потребления</w:t>
      </w:r>
      <w:bookmarkEnd w:id="10"/>
    </w:p>
    <w:p w:rsidR="00B31D0F" w:rsidRDefault="00B31D0F" w:rsidP="00EA5F4B">
      <w:pPr>
        <w:spacing w:after="0" w:line="360" w:lineRule="auto"/>
        <w:ind w:firstLine="709"/>
        <w:jc w:val="both"/>
        <w:rPr>
          <w:rFonts w:ascii="Times New Roman" w:hAnsi="Times New Roman" w:cs="Times New Roman"/>
          <w:sz w:val="28"/>
          <w:szCs w:val="28"/>
        </w:rPr>
      </w:pPr>
    </w:p>
    <w:p w:rsidR="00FB78EC" w:rsidRDefault="00E03A7B" w:rsidP="00EA5F4B">
      <w:pPr>
        <w:spacing w:after="0" w:line="360" w:lineRule="auto"/>
        <w:ind w:firstLine="709"/>
        <w:jc w:val="both"/>
        <w:rPr>
          <w:rFonts w:ascii="Times New Roman" w:hAnsi="Times New Roman" w:cs="Times New Roman"/>
          <w:sz w:val="28"/>
          <w:szCs w:val="28"/>
        </w:rPr>
      </w:pPr>
      <w:r w:rsidRPr="00E03A7B">
        <w:rPr>
          <w:rFonts w:ascii="Times New Roman" w:hAnsi="Times New Roman" w:cs="Times New Roman"/>
          <w:sz w:val="28"/>
          <w:szCs w:val="28"/>
        </w:rPr>
        <w:t>Несмотря на рост потребительских расходов и сбережений, стимулирование расходов конечного потребления для роста ВВП (процентный пункт) снижается</w:t>
      </w:r>
      <w:r>
        <w:rPr>
          <w:rFonts w:ascii="Times New Roman" w:hAnsi="Times New Roman" w:cs="Times New Roman"/>
          <w:sz w:val="28"/>
          <w:szCs w:val="28"/>
        </w:rPr>
        <w:t xml:space="preserve">. </w:t>
      </w:r>
      <w:r w:rsidR="00FB78EC" w:rsidRPr="00027D6C">
        <w:rPr>
          <w:rFonts w:ascii="Times New Roman" w:hAnsi="Times New Roman" w:cs="Times New Roman"/>
          <w:sz w:val="28"/>
          <w:szCs w:val="28"/>
        </w:rPr>
        <w:t>Он снизился с 5,9% в 2011 году до 3,6% в 2014 году, то есть за 3 года (и фактически за 2 года, поскольку уже в 2013 году он составлял 3,6%) снизился более чем на 60%.</w:t>
      </w:r>
      <w:r w:rsidR="00FB78EC">
        <w:rPr>
          <w:rStyle w:val="a9"/>
          <w:rFonts w:ascii="Times New Roman" w:hAnsi="Times New Roman" w:cs="Times New Roman"/>
          <w:sz w:val="28"/>
          <w:szCs w:val="28"/>
        </w:rPr>
        <w:footnoteReference w:id="54"/>
      </w:r>
    </w:p>
    <w:p w:rsidR="00FB78EC" w:rsidRDefault="00FB78EC" w:rsidP="00EA5F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Это широко известный факт, что для большинства азиатских стран характерен высокий уровень сбережений среди населения. </w:t>
      </w:r>
      <w:r w:rsidRPr="00CB4778">
        <w:rPr>
          <w:rFonts w:ascii="Times New Roman" w:hAnsi="Times New Roman" w:cs="Times New Roman"/>
          <w:sz w:val="28"/>
          <w:szCs w:val="28"/>
        </w:rPr>
        <w:t>По данным экспертов Междун</w:t>
      </w:r>
      <w:r>
        <w:rPr>
          <w:rFonts w:ascii="Times New Roman" w:hAnsi="Times New Roman" w:cs="Times New Roman"/>
          <w:sz w:val="28"/>
          <w:szCs w:val="28"/>
        </w:rPr>
        <w:t>ародного валютного фонда (МВФ)</w:t>
      </w:r>
      <w:r w:rsidRPr="00DA552C">
        <w:rPr>
          <w:rFonts w:ascii="Times New Roman" w:hAnsi="Times New Roman" w:cs="Times New Roman"/>
          <w:sz w:val="28"/>
          <w:szCs w:val="28"/>
        </w:rPr>
        <w:t xml:space="preserve">, в 2011 году доля сбережений китайских домохозяйств в городах превысила 30% текущих доходов. Еще в середине 1990-х годов этот показатель составлял менее 20%. </w:t>
      </w:r>
      <w:r w:rsidRPr="00DA552C">
        <w:rPr>
          <w:rFonts w:ascii="Times New Roman" w:hAnsi="Times New Roman" w:cs="Times New Roman"/>
          <w:sz w:val="28"/>
          <w:szCs w:val="28"/>
        </w:rPr>
        <w:lastRenderedPageBreak/>
        <w:t>Уровень сбережений домашних хозяйств в сельской местности также увеличился за этот период, но в меньшей степени, чем в городах.</w:t>
      </w:r>
      <w:r>
        <w:rPr>
          <w:rStyle w:val="a9"/>
          <w:rFonts w:ascii="Times New Roman" w:hAnsi="Times New Roman" w:cs="Times New Roman"/>
          <w:sz w:val="28"/>
          <w:szCs w:val="28"/>
        </w:rPr>
        <w:footnoteReference w:id="55"/>
      </w:r>
    </w:p>
    <w:p w:rsidR="00FB78EC" w:rsidRDefault="00FB78EC" w:rsidP="00EA5F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Главной причиной такого сберегательного поведения является «самострахование». </w:t>
      </w:r>
      <w:r w:rsidRPr="00293A45">
        <w:rPr>
          <w:rFonts w:ascii="Times New Roman" w:hAnsi="Times New Roman" w:cs="Times New Roman"/>
          <w:sz w:val="28"/>
          <w:szCs w:val="28"/>
        </w:rPr>
        <w:t>В период плановой экономики китайские предприятия и организации оказывали бесплатную медицинскую помощь, выплачивали пенсии и даже предоставляли жилье своим работникам. Поддержка корпоративных работников была частью государственной политики социального обеспечения, которая была, главным образом, направлена ​​на обеспечение каждого гражданина так называемой «Железной (т.е. гарантированной) чашкой риса». Однако на третьем этапе экономических реформ в Китае широкое распространение получило преобразование малых и средних предприятий из государственной и коллективной собственности в частную. В результате новые реструктурированные компании начали сокращать социальную поддержку своих сотрудников.</w:t>
      </w:r>
      <w:r>
        <w:rPr>
          <w:rFonts w:ascii="Times New Roman" w:hAnsi="Times New Roman" w:cs="Times New Roman"/>
          <w:sz w:val="28"/>
          <w:szCs w:val="28"/>
        </w:rPr>
        <w:t xml:space="preserve"> </w:t>
      </w:r>
      <w:r w:rsidRPr="00293A45">
        <w:rPr>
          <w:rFonts w:ascii="Times New Roman" w:hAnsi="Times New Roman" w:cs="Times New Roman"/>
          <w:sz w:val="28"/>
          <w:szCs w:val="28"/>
        </w:rPr>
        <w:t xml:space="preserve">В соответствии с целями этих реформ, которые начались в начале 1990-х годов, предполагалось, что с изменением формы собственности компании, после того как они освободились от «бремени социального обеспечения», на которое требовались значительные финансовые затраты, они могли бы поднять заработную плату своих сотрудников. Работники смогли бы распоряжаться своим повышенным доходом в соответствии со своими потребностями, включая покупку недвижимости и оплату социальных услуг. Однако параллельно с экономической реформой, в результате которой граждане потеряли большую часть своей социальной поддержки, социальная система в стране существенно не трансформировалась, также не была создана и едина система социального страхования. </w:t>
      </w:r>
      <w:r>
        <w:rPr>
          <w:rFonts w:ascii="Times New Roman" w:hAnsi="Times New Roman" w:cs="Times New Roman"/>
          <w:sz w:val="28"/>
          <w:szCs w:val="28"/>
        </w:rPr>
        <w:t xml:space="preserve"> </w:t>
      </w:r>
    </w:p>
    <w:p w:rsidR="00FB78EC" w:rsidRPr="00B17746" w:rsidRDefault="00FB78EC" w:rsidP="00EA5F4B">
      <w:pPr>
        <w:spacing w:after="0" w:line="360" w:lineRule="auto"/>
        <w:ind w:firstLine="709"/>
        <w:jc w:val="both"/>
        <w:rPr>
          <w:rFonts w:ascii="Times New Roman" w:hAnsi="Times New Roman" w:cs="Times New Roman"/>
          <w:sz w:val="28"/>
          <w:szCs w:val="28"/>
        </w:rPr>
      </w:pPr>
      <w:r w:rsidRPr="00293A45">
        <w:rPr>
          <w:rFonts w:ascii="Times New Roman" w:hAnsi="Times New Roman" w:cs="Times New Roman"/>
          <w:sz w:val="28"/>
          <w:szCs w:val="28"/>
        </w:rPr>
        <w:t>По мнению экспертов МВФ, постепенное снижение уровня социального обеспечения населения Китая значительно изменило финансовое поведение домохозяйств во всех возрастных группах.</w:t>
      </w:r>
      <w:r>
        <w:rPr>
          <w:rFonts w:ascii="Times New Roman" w:hAnsi="Times New Roman" w:cs="Times New Roman"/>
          <w:sz w:val="28"/>
          <w:szCs w:val="28"/>
        </w:rPr>
        <w:t xml:space="preserve"> </w:t>
      </w:r>
      <w:r w:rsidRPr="00293A45">
        <w:rPr>
          <w:rFonts w:ascii="Times New Roman" w:hAnsi="Times New Roman" w:cs="Times New Roman"/>
          <w:sz w:val="28"/>
          <w:szCs w:val="28"/>
        </w:rPr>
        <w:t xml:space="preserve">Более </w:t>
      </w:r>
      <w:r w:rsidRPr="00293A45">
        <w:rPr>
          <w:rFonts w:ascii="Times New Roman" w:hAnsi="Times New Roman" w:cs="Times New Roman"/>
          <w:sz w:val="28"/>
          <w:szCs w:val="28"/>
        </w:rPr>
        <w:lastRenderedPageBreak/>
        <w:t>молодые домохозяйства начали увеличивать свои сбережения, чтобы финансировать расходы на образование своих детей, в то время как пожилые домохозяйства начали накапливать деньги, чтобы создавать сбережения, чтобы содержать себя в пожилом возрасте, а также создавать «буфер», смягчающий будущее снижение или потерю доходов и здоровья в будущем.</w:t>
      </w:r>
      <w:r>
        <w:rPr>
          <w:rFonts w:ascii="Times New Roman" w:hAnsi="Times New Roman" w:cs="Times New Roman"/>
          <w:sz w:val="28"/>
          <w:szCs w:val="28"/>
        </w:rPr>
        <w:t xml:space="preserve"> </w:t>
      </w:r>
      <w:r w:rsidRPr="00B17746">
        <w:rPr>
          <w:rFonts w:ascii="Times New Roman" w:hAnsi="Times New Roman" w:cs="Times New Roman"/>
          <w:sz w:val="28"/>
          <w:szCs w:val="28"/>
        </w:rPr>
        <w:t>Такое сочетание старения населения и неэффективного государственного механизма заботы о старшем поколении приводит в Китае к увеличению сбережений домашних хозяйств.</w:t>
      </w:r>
      <w:r>
        <w:rPr>
          <w:rStyle w:val="a9"/>
          <w:rFonts w:ascii="Times New Roman" w:hAnsi="Times New Roman" w:cs="Times New Roman"/>
          <w:sz w:val="28"/>
          <w:szCs w:val="28"/>
        </w:rPr>
        <w:footnoteReference w:id="56"/>
      </w:r>
    </w:p>
    <w:p w:rsidR="00FB78EC" w:rsidRDefault="00FB78EC" w:rsidP="00EA5F4B">
      <w:pPr>
        <w:spacing w:after="0" w:line="360" w:lineRule="auto"/>
        <w:ind w:firstLine="709"/>
        <w:jc w:val="both"/>
        <w:rPr>
          <w:rFonts w:ascii="Times New Roman" w:hAnsi="Times New Roman" w:cs="Times New Roman"/>
          <w:sz w:val="28"/>
          <w:szCs w:val="28"/>
        </w:rPr>
      </w:pPr>
      <w:r w:rsidRPr="00DA552C">
        <w:rPr>
          <w:rFonts w:ascii="Times New Roman" w:hAnsi="Times New Roman" w:cs="Times New Roman"/>
          <w:sz w:val="28"/>
          <w:szCs w:val="28"/>
        </w:rPr>
        <w:t>В</w:t>
      </w:r>
      <w:r w:rsidRPr="00027D6C">
        <w:rPr>
          <w:rFonts w:ascii="Times New Roman" w:hAnsi="Times New Roman" w:cs="Times New Roman"/>
          <w:sz w:val="28"/>
          <w:szCs w:val="28"/>
        </w:rPr>
        <w:t>ысокие сбережения и недостаточное потребление могут привести к снижению корпоративных доходов и затормозить развитие экономики. То есть высокий спрос на внутренние инвестиции, высокий уровень сбережений и отсутствие спроса на товары и услуги приводят к серьезному дисбалансу между инвестициями и потреблением. Прогнозируется не только общее снижение доли инвестиций и потребления, но и изменение их структуры. В Китае каналы инвестирования для населения ограничены. Инвестиции населения в основном сосредоточены на банковских депозитах, процентная ставка которых остается низкой и не может удовлетворить спрос на активы</w:t>
      </w:r>
      <w:r>
        <w:rPr>
          <w:rFonts w:ascii="Times New Roman" w:hAnsi="Times New Roman" w:cs="Times New Roman"/>
          <w:sz w:val="28"/>
          <w:szCs w:val="28"/>
        </w:rPr>
        <w:t>.</w:t>
      </w:r>
      <w:r>
        <w:rPr>
          <w:rStyle w:val="a9"/>
          <w:rFonts w:ascii="Times New Roman" w:hAnsi="Times New Roman" w:cs="Times New Roman"/>
          <w:sz w:val="28"/>
          <w:szCs w:val="28"/>
        </w:rPr>
        <w:footnoteReference w:id="57"/>
      </w:r>
    </w:p>
    <w:p w:rsidR="00E03A7B" w:rsidRDefault="00E03A7B" w:rsidP="00EA5F4B">
      <w:pPr>
        <w:spacing w:after="0" w:line="360" w:lineRule="auto"/>
        <w:ind w:firstLine="709"/>
        <w:jc w:val="both"/>
        <w:rPr>
          <w:rFonts w:ascii="Times New Roman" w:hAnsi="Times New Roman" w:cs="Times New Roman"/>
          <w:sz w:val="28"/>
          <w:szCs w:val="28"/>
        </w:rPr>
      </w:pPr>
    </w:p>
    <w:p w:rsidR="00FB78EC" w:rsidRPr="00B13E81" w:rsidRDefault="00FB78EC" w:rsidP="00B13E81">
      <w:pPr>
        <w:pStyle w:val="3"/>
        <w:spacing w:before="0" w:line="360" w:lineRule="auto"/>
        <w:ind w:firstLine="709"/>
        <w:rPr>
          <w:rFonts w:ascii="Times New Roman" w:hAnsi="Times New Roman" w:cs="Times New Roman"/>
          <w:color w:val="auto"/>
          <w:sz w:val="28"/>
          <w:szCs w:val="28"/>
        </w:rPr>
      </w:pPr>
      <w:bookmarkStart w:id="11" w:name="_Toc40027586"/>
      <w:r w:rsidRPr="00B13E81">
        <w:rPr>
          <w:rFonts w:ascii="Times New Roman" w:hAnsi="Times New Roman" w:cs="Times New Roman"/>
          <w:color w:val="auto"/>
          <w:sz w:val="28"/>
          <w:szCs w:val="28"/>
        </w:rPr>
        <w:t>3.1.2. Проблемы пенсионной системы и социального обеспечения</w:t>
      </w:r>
      <w:bookmarkEnd w:id="11"/>
    </w:p>
    <w:p w:rsidR="00B31D0F" w:rsidRDefault="00B31D0F" w:rsidP="00EA5F4B">
      <w:pPr>
        <w:spacing w:after="0" w:line="360" w:lineRule="auto"/>
        <w:ind w:firstLine="709"/>
        <w:jc w:val="both"/>
        <w:rPr>
          <w:rFonts w:ascii="Times New Roman" w:hAnsi="Times New Roman" w:cs="Times New Roman"/>
          <w:sz w:val="28"/>
          <w:szCs w:val="28"/>
        </w:rPr>
      </w:pPr>
    </w:p>
    <w:p w:rsidR="00FB78EC" w:rsidRDefault="00FB78EC" w:rsidP="00EA5F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Проблема старения населения оказывает влияние не только на экономическую ситуацию страны в целом, но и на пенсионную систему в частности. В связи с этим пенсионная система Китая в настоящее время сталкивается со множеством проблем и вызовов. </w:t>
      </w:r>
    </w:p>
    <w:p w:rsidR="00FB78EC" w:rsidRDefault="00FB78EC" w:rsidP="00EA5F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Pr="00607F3A">
        <w:rPr>
          <w:rFonts w:ascii="Times New Roman" w:hAnsi="Times New Roman" w:cs="Times New Roman"/>
          <w:sz w:val="28"/>
          <w:szCs w:val="28"/>
        </w:rPr>
        <w:t xml:space="preserve">астущее число пожилых пенсионеров и сокращающийся </w:t>
      </w:r>
      <w:r>
        <w:rPr>
          <w:rFonts w:ascii="Times New Roman" w:hAnsi="Times New Roman" w:cs="Times New Roman"/>
          <w:sz w:val="28"/>
          <w:szCs w:val="28"/>
        </w:rPr>
        <w:t>резерв</w:t>
      </w:r>
      <w:r w:rsidRPr="00607F3A">
        <w:rPr>
          <w:rFonts w:ascii="Times New Roman" w:hAnsi="Times New Roman" w:cs="Times New Roman"/>
          <w:sz w:val="28"/>
          <w:szCs w:val="28"/>
        </w:rPr>
        <w:t xml:space="preserve"> налогоплательщиков окажут значительное финансовое давление на правительство. Доля китайцев, достигших пенсионного возрас</w:t>
      </w:r>
      <w:r>
        <w:rPr>
          <w:rFonts w:ascii="Times New Roman" w:hAnsi="Times New Roman" w:cs="Times New Roman"/>
          <w:sz w:val="28"/>
          <w:szCs w:val="28"/>
        </w:rPr>
        <w:t xml:space="preserve">та, как ожидается, достигнет 39% </w:t>
      </w:r>
      <w:r w:rsidRPr="00607F3A">
        <w:rPr>
          <w:rFonts w:ascii="Times New Roman" w:hAnsi="Times New Roman" w:cs="Times New Roman"/>
          <w:sz w:val="28"/>
          <w:szCs w:val="28"/>
        </w:rPr>
        <w:t xml:space="preserve">населения к 2050 году. В то же время </w:t>
      </w:r>
      <w:r w:rsidRPr="00607F3A">
        <w:rPr>
          <w:rFonts w:ascii="Times New Roman" w:hAnsi="Times New Roman" w:cs="Times New Roman"/>
          <w:sz w:val="28"/>
          <w:szCs w:val="28"/>
        </w:rPr>
        <w:lastRenderedPageBreak/>
        <w:t>коэффициент иждивенчества в Китае (число людей моложе 15 и старше 65 лет, деленное на общее число работающих), по прогно</w:t>
      </w:r>
      <w:r>
        <w:rPr>
          <w:rFonts w:ascii="Times New Roman" w:hAnsi="Times New Roman" w:cs="Times New Roman"/>
          <w:sz w:val="28"/>
          <w:szCs w:val="28"/>
        </w:rPr>
        <w:t>зам, увеличится до 69,7% по сравнению с 36,6%</w:t>
      </w:r>
      <w:r w:rsidRPr="00607F3A">
        <w:rPr>
          <w:rFonts w:ascii="Times New Roman" w:hAnsi="Times New Roman" w:cs="Times New Roman"/>
          <w:sz w:val="28"/>
          <w:szCs w:val="28"/>
        </w:rPr>
        <w:t xml:space="preserve"> в 2015 году. Это означает, что в Китае будет пропорционально меньше трудоспособного населения, которое будет нести </w:t>
      </w:r>
      <w:r w:rsidR="00E03A7B">
        <w:rPr>
          <w:rFonts w:ascii="Times New Roman" w:hAnsi="Times New Roman" w:cs="Times New Roman"/>
          <w:sz w:val="28"/>
          <w:szCs w:val="28"/>
        </w:rPr>
        <w:t xml:space="preserve">экономическую </w:t>
      </w:r>
      <w:r w:rsidRPr="00607F3A">
        <w:rPr>
          <w:rFonts w:ascii="Times New Roman" w:hAnsi="Times New Roman" w:cs="Times New Roman"/>
          <w:sz w:val="28"/>
          <w:szCs w:val="28"/>
        </w:rPr>
        <w:t>ответственность за обеспечение как молодых, так и старых людей.</w:t>
      </w:r>
      <w:r>
        <w:rPr>
          <w:rStyle w:val="a9"/>
          <w:rFonts w:ascii="Times New Roman" w:hAnsi="Times New Roman" w:cs="Times New Roman"/>
          <w:sz w:val="28"/>
          <w:szCs w:val="28"/>
        </w:rPr>
        <w:footnoteReference w:id="58"/>
      </w:r>
    </w:p>
    <w:p w:rsidR="00FB78EC" w:rsidRPr="00607F3A" w:rsidRDefault="00FB78EC" w:rsidP="00EA5F4B">
      <w:pPr>
        <w:spacing w:after="0" w:line="360" w:lineRule="auto"/>
        <w:ind w:firstLine="709"/>
        <w:jc w:val="both"/>
        <w:rPr>
          <w:rFonts w:ascii="Times New Roman" w:hAnsi="Times New Roman" w:cs="Times New Roman"/>
          <w:sz w:val="28"/>
          <w:szCs w:val="28"/>
        </w:rPr>
      </w:pPr>
      <w:r w:rsidRPr="00607F3A">
        <w:rPr>
          <w:rFonts w:ascii="Times New Roman" w:hAnsi="Times New Roman" w:cs="Times New Roman"/>
          <w:sz w:val="28"/>
          <w:szCs w:val="28"/>
        </w:rPr>
        <w:t>Основная структура пенсионной системы КНР была определена в 1997 году в соответствии с решением Государственного Совета о создании Единой пенсионной сист</w:t>
      </w:r>
      <w:r>
        <w:rPr>
          <w:rFonts w:ascii="Times New Roman" w:hAnsi="Times New Roman" w:cs="Times New Roman"/>
          <w:sz w:val="28"/>
          <w:szCs w:val="28"/>
        </w:rPr>
        <w:t xml:space="preserve">емы для работников предприятий. </w:t>
      </w:r>
      <w:r w:rsidRPr="00607F3A">
        <w:rPr>
          <w:rFonts w:ascii="Times New Roman" w:hAnsi="Times New Roman" w:cs="Times New Roman"/>
          <w:sz w:val="28"/>
          <w:szCs w:val="28"/>
        </w:rPr>
        <w:t xml:space="preserve">Согласно текущему законодательству (Правительственное постановление «О формировании единой системы пенсионного страхования на предприятиях» 1997 г.), работник и работодатель обязаны делать взносы в пенсионный фонд. Работник отчисляет 8% от своего оклада, в то время как работодатель вносит проценты от общего объема заработной платы всей своей рабочей силы: как правило, около 20%. Существуют ограничения на взносы как для работодателей, так и для работников, точные ставки варьируются в зависимости от региона. Работник делает накопительные взносы на свой личный счет. По выходе на пенсию баланс счета, включая проценты, делится на 120 частей и выплачивается по частям ежемесячно в течение десяти лет. В дополнение к этому пенсионер до конца жизни получает базовую пенсию. Базовая пенсия рассчитывается с учетом трудового стажа, средней заработной платы в данной местности и продолжительности жизни. Эти общие пенсионные выплаты теоретически финансируются за счет взносов работодателя, но правительство по закону обязано покрыть любые недоимки. Работник получает право на выплаты только по достижении пенсионного возраста и только в том случае, если он как минимум 15 лет платил взносы. В противном случае ему придется отложить выход на пенсию, либо доплатить взносы, либо получить всю сумму, включая проценты, единовременной </w:t>
      </w:r>
      <w:r w:rsidRPr="00607F3A">
        <w:rPr>
          <w:rFonts w:ascii="Times New Roman" w:hAnsi="Times New Roman" w:cs="Times New Roman"/>
          <w:sz w:val="28"/>
          <w:szCs w:val="28"/>
        </w:rPr>
        <w:lastRenderedPageBreak/>
        <w:t>выплатой.  Этот закон касается также безработных и крестьян.  Как правило, их пенсионные фонды субсидируются государством, но уровень пенсий, особенно в сельской местности, крайне низкий. Пенсионный возраст в Китае составляет 60 лет для мужчин, 50 лет для женщин, работающих на предприятиях, 55 лет для женщин-государственных служащих</w:t>
      </w:r>
      <w:r>
        <w:rPr>
          <w:rFonts w:ascii="Times New Roman" w:hAnsi="Times New Roman" w:cs="Times New Roman"/>
          <w:sz w:val="28"/>
          <w:szCs w:val="28"/>
        </w:rPr>
        <w:t>.</w:t>
      </w:r>
      <w:r>
        <w:rPr>
          <w:rStyle w:val="a9"/>
          <w:rFonts w:ascii="Times New Roman" w:hAnsi="Times New Roman" w:cs="Times New Roman"/>
          <w:sz w:val="28"/>
          <w:szCs w:val="28"/>
        </w:rPr>
        <w:footnoteReference w:id="59"/>
      </w:r>
    </w:p>
    <w:p w:rsidR="00FB78EC" w:rsidRDefault="00FB78EC" w:rsidP="00EA5F4B">
      <w:pPr>
        <w:spacing w:after="0" w:line="360" w:lineRule="auto"/>
        <w:ind w:firstLine="709"/>
        <w:jc w:val="both"/>
        <w:rPr>
          <w:rFonts w:ascii="Times New Roman" w:hAnsi="Times New Roman" w:cs="Times New Roman"/>
          <w:sz w:val="28"/>
          <w:szCs w:val="28"/>
        </w:rPr>
      </w:pPr>
      <w:r w:rsidRPr="00B97390">
        <w:rPr>
          <w:rFonts w:ascii="Times New Roman" w:hAnsi="Times New Roman" w:cs="Times New Roman"/>
          <w:sz w:val="28"/>
          <w:szCs w:val="28"/>
        </w:rPr>
        <w:t>Трудность здесь заключается в том, что система социального обеспечения в настоящее время только развивается и до сих пор не может охватить все категории людей преклонного возраста. В 2011 году базовая пенсионная программа охватила 283,92 миллиона человек, что на 26,85 миллиона больше, чем за прошлый год. Из них 215,74 миллиона были рабочими и</w:t>
      </w:r>
      <w:r w:rsidR="00204F31">
        <w:rPr>
          <w:rFonts w:ascii="Times New Roman" w:hAnsi="Times New Roman" w:cs="Times New Roman"/>
          <w:sz w:val="28"/>
          <w:szCs w:val="28"/>
        </w:rPr>
        <w:t xml:space="preserve"> служащими, а </w:t>
      </w:r>
      <w:r w:rsidR="00204F31" w:rsidRPr="00B97390">
        <w:rPr>
          <w:rFonts w:ascii="Times New Roman" w:hAnsi="Times New Roman" w:cs="Times New Roman"/>
          <w:sz w:val="28"/>
          <w:szCs w:val="28"/>
        </w:rPr>
        <w:t>68</w:t>
      </w:r>
      <w:r w:rsidRPr="00B97390">
        <w:rPr>
          <w:rFonts w:ascii="Times New Roman" w:hAnsi="Times New Roman" w:cs="Times New Roman"/>
          <w:sz w:val="28"/>
          <w:szCs w:val="28"/>
        </w:rPr>
        <w:t xml:space="preserve">,19 миллиона </w:t>
      </w:r>
      <w:r w:rsidR="00204F31">
        <w:rPr>
          <w:rFonts w:ascii="Times New Roman" w:hAnsi="Times New Roman" w:cs="Times New Roman"/>
          <w:sz w:val="28"/>
          <w:szCs w:val="28"/>
        </w:rPr>
        <w:t xml:space="preserve">- </w:t>
      </w:r>
      <w:r w:rsidRPr="00B97390">
        <w:rPr>
          <w:rFonts w:ascii="Times New Roman" w:hAnsi="Times New Roman" w:cs="Times New Roman"/>
          <w:sz w:val="28"/>
          <w:szCs w:val="28"/>
        </w:rPr>
        <w:t>пенсионер</w:t>
      </w:r>
      <w:r w:rsidR="00204F31">
        <w:rPr>
          <w:rFonts w:ascii="Times New Roman" w:hAnsi="Times New Roman" w:cs="Times New Roman"/>
          <w:sz w:val="28"/>
          <w:szCs w:val="28"/>
        </w:rPr>
        <w:t>ы</w:t>
      </w:r>
      <w:r w:rsidRPr="00B97390">
        <w:rPr>
          <w:rFonts w:ascii="Times New Roman" w:hAnsi="Times New Roman" w:cs="Times New Roman"/>
          <w:sz w:val="28"/>
          <w:szCs w:val="28"/>
        </w:rPr>
        <w:t>. В 2015 году 353,6 млн человек пользовались пенсионной системой в городах и поселках (рост на 12,36 млн по сравнению с предыдущим годом) в целом 504,7 млн ​​человек в городах и деревнях. Формирование и эффективность новой национальной системы социального обеспечения будет зависеть от результатов экономических реформ в КНР. Старение населения требует огромных усилий</w:t>
      </w:r>
      <w:r w:rsidR="000E3D82">
        <w:rPr>
          <w:rFonts w:ascii="Times New Roman" w:hAnsi="Times New Roman" w:cs="Times New Roman"/>
          <w:sz w:val="28"/>
          <w:szCs w:val="28"/>
        </w:rPr>
        <w:t xml:space="preserve"> и незамедлительного </w:t>
      </w:r>
      <w:r w:rsidRPr="00B97390">
        <w:rPr>
          <w:rFonts w:ascii="Times New Roman" w:hAnsi="Times New Roman" w:cs="Times New Roman"/>
          <w:sz w:val="28"/>
          <w:szCs w:val="28"/>
        </w:rPr>
        <w:t>распространени</w:t>
      </w:r>
      <w:r w:rsidR="000E3D82">
        <w:rPr>
          <w:rFonts w:ascii="Times New Roman" w:hAnsi="Times New Roman" w:cs="Times New Roman"/>
          <w:sz w:val="28"/>
          <w:szCs w:val="28"/>
        </w:rPr>
        <w:t>я</w:t>
      </w:r>
      <w:r w:rsidRPr="00B97390">
        <w:rPr>
          <w:rFonts w:ascii="Times New Roman" w:hAnsi="Times New Roman" w:cs="Times New Roman"/>
          <w:sz w:val="28"/>
          <w:szCs w:val="28"/>
        </w:rPr>
        <w:t xml:space="preserve"> системы социального обеспечения на сельские районы. </w:t>
      </w:r>
      <w:r w:rsidR="000E3D82" w:rsidRPr="000E3D82">
        <w:rPr>
          <w:rFonts w:ascii="Times New Roman" w:hAnsi="Times New Roman" w:cs="Times New Roman"/>
          <w:sz w:val="28"/>
          <w:szCs w:val="28"/>
        </w:rPr>
        <w:t>Ожидается, что пенсионная система, которая в настоящее время охватывает около 55% населения, будет постепенно распространяться на все категории граждан, проживающих в городе и деревне.</w:t>
      </w:r>
      <w:r>
        <w:rPr>
          <w:rStyle w:val="a9"/>
          <w:rFonts w:ascii="Times New Roman" w:hAnsi="Times New Roman" w:cs="Times New Roman"/>
          <w:sz w:val="28"/>
          <w:szCs w:val="28"/>
        </w:rPr>
        <w:footnoteReference w:id="60"/>
      </w:r>
    </w:p>
    <w:p w:rsidR="00FB78EC" w:rsidRDefault="00FB78EC" w:rsidP="00EA5F4B">
      <w:pPr>
        <w:spacing w:after="0" w:line="360" w:lineRule="auto"/>
        <w:ind w:firstLine="709"/>
        <w:jc w:val="both"/>
        <w:rPr>
          <w:rFonts w:ascii="Times New Roman" w:hAnsi="Times New Roman" w:cs="Times New Roman"/>
          <w:sz w:val="28"/>
          <w:szCs w:val="28"/>
        </w:rPr>
      </w:pPr>
      <w:r w:rsidRPr="00B97390">
        <w:rPr>
          <w:rFonts w:ascii="Times New Roman" w:hAnsi="Times New Roman" w:cs="Times New Roman"/>
          <w:sz w:val="28"/>
          <w:szCs w:val="28"/>
        </w:rPr>
        <w:t xml:space="preserve">В ходе работы ХХ съезда КПК была отмечена необходимость продолжения курса на полное покрытие всех групп населения системой социального обеспечения: реформа системы социального обеспечения на предприятиях и в городских учреждениях; на реформу системы социального страхования на предприятиях и в учреждениях в городах; совершенствование базового медицинского обслуживания в городе и деревне; постепенное открытие пенсионных счетов для всех трудящихся; </w:t>
      </w:r>
      <w:r w:rsidRPr="00B870A2">
        <w:rPr>
          <w:rFonts w:ascii="Times New Roman" w:hAnsi="Times New Roman" w:cs="Times New Roman"/>
          <w:sz w:val="28"/>
          <w:szCs w:val="28"/>
        </w:rPr>
        <w:t>создание механизма льгот и субсидий и его непрерывное регулирование в системе социаль</w:t>
      </w:r>
      <w:r>
        <w:rPr>
          <w:rFonts w:ascii="Times New Roman" w:hAnsi="Times New Roman" w:cs="Times New Roman"/>
          <w:sz w:val="28"/>
          <w:szCs w:val="28"/>
        </w:rPr>
        <w:t xml:space="preserve">ного </w:t>
      </w:r>
      <w:r>
        <w:rPr>
          <w:rFonts w:ascii="Times New Roman" w:hAnsi="Times New Roman" w:cs="Times New Roman"/>
          <w:sz w:val="28"/>
          <w:szCs w:val="28"/>
        </w:rPr>
        <w:lastRenderedPageBreak/>
        <w:t>обеспечения по всей стране</w:t>
      </w:r>
      <w:r w:rsidRPr="00B97390">
        <w:rPr>
          <w:rFonts w:ascii="Times New Roman" w:hAnsi="Times New Roman" w:cs="Times New Roman"/>
          <w:sz w:val="28"/>
          <w:szCs w:val="28"/>
        </w:rPr>
        <w:t xml:space="preserve">; совершенствование системы социальной помощи в случае стихийных бедствий, укрепление фондов социальной помощи; </w:t>
      </w:r>
      <w:r w:rsidRPr="00B870A2">
        <w:rPr>
          <w:rFonts w:ascii="Times New Roman" w:hAnsi="Times New Roman" w:cs="Times New Roman"/>
          <w:sz w:val="28"/>
          <w:szCs w:val="28"/>
        </w:rPr>
        <w:t>предоставление социальных услуг для пожилых людей с учетом старения населения и защиты прав людей с ограниченными возможностями</w:t>
      </w:r>
      <w:r>
        <w:rPr>
          <w:rFonts w:ascii="Times New Roman" w:hAnsi="Times New Roman" w:cs="Times New Roman"/>
          <w:sz w:val="28"/>
          <w:szCs w:val="28"/>
        </w:rPr>
        <w:t>.</w:t>
      </w:r>
      <w:r>
        <w:rPr>
          <w:rStyle w:val="a9"/>
          <w:rFonts w:ascii="Times New Roman" w:hAnsi="Times New Roman" w:cs="Times New Roman"/>
          <w:sz w:val="28"/>
          <w:szCs w:val="28"/>
        </w:rPr>
        <w:footnoteReference w:id="61"/>
      </w:r>
    </w:p>
    <w:p w:rsidR="00204F31" w:rsidRDefault="00204F31" w:rsidP="00EA5F4B">
      <w:pPr>
        <w:spacing w:after="0" w:line="360" w:lineRule="auto"/>
        <w:ind w:firstLine="709"/>
        <w:jc w:val="both"/>
        <w:rPr>
          <w:rFonts w:ascii="Times New Roman" w:hAnsi="Times New Roman" w:cs="Times New Roman"/>
          <w:sz w:val="28"/>
          <w:szCs w:val="28"/>
        </w:rPr>
      </w:pPr>
    </w:p>
    <w:p w:rsidR="00FB78EC" w:rsidRPr="00B13E81" w:rsidRDefault="00FB78EC" w:rsidP="00B13E81">
      <w:pPr>
        <w:pStyle w:val="3"/>
        <w:spacing w:before="0" w:line="360" w:lineRule="auto"/>
        <w:ind w:firstLine="709"/>
        <w:rPr>
          <w:rFonts w:ascii="Times New Roman" w:hAnsi="Times New Roman" w:cs="Times New Roman"/>
          <w:color w:val="auto"/>
          <w:sz w:val="28"/>
          <w:szCs w:val="28"/>
        </w:rPr>
      </w:pPr>
      <w:bookmarkStart w:id="12" w:name="_Toc40027587"/>
      <w:r w:rsidRPr="00B13E81">
        <w:rPr>
          <w:rFonts w:ascii="Times New Roman" w:hAnsi="Times New Roman" w:cs="Times New Roman"/>
          <w:color w:val="auto"/>
          <w:sz w:val="28"/>
          <w:szCs w:val="28"/>
        </w:rPr>
        <w:t>3.1.3. Дефицит рабочей силы</w:t>
      </w:r>
      <w:bookmarkEnd w:id="12"/>
      <w:r w:rsidRPr="00B13E81">
        <w:rPr>
          <w:rFonts w:ascii="Times New Roman" w:hAnsi="Times New Roman" w:cs="Times New Roman"/>
          <w:color w:val="auto"/>
          <w:sz w:val="28"/>
          <w:szCs w:val="28"/>
        </w:rPr>
        <w:t xml:space="preserve"> </w:t>
      </w:r>
    </w:p>
    <w:p w:rsidR="00B31D0F" w:rsidRDefault="00B31D0F" w:rsidP="00EA5F4B">
      <w:pPr>
        <w:spacing w:after="0" w:line="360" w:lineRule="auto"/>
        <w:ind w:firstLine="709"/>
        <w:jc w:val="both"/>
        <w:rPr>
          <w:rFonts w:ascii="Times New Roman" w:hAnsi="Times New Roman" w:cs="Times New Roman"/>
          <w:sz w:val="28"/>
          <w:szCs w:val="28"/>
        </w:rPr>
      </w:pPr>
    </w:p>
    <w:p w:rsidR="000B4880" w:rsidRDefault="00FB78EC" w:rsidP="00204F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Старение населения приводит к сокращению предложения рабочей силы. Принято считать, что трудоспособное население — это население, в среднем, в возрасте от 1</w:t>
      </w:r>
      <w:r w:rsidRPr="00B870A2">
        <w:rPr>
          <w:rFonts w:ascii="Times New Roman" w:hAnsi="Times New Roman" w:cs="Times New Roman"/>
          <w:sz w:val="28"/>
          <w:szCs w:val="28"/>
        </w:rPr>
        <w:t>5</w:t>
      </w:r>
      <w:r>
        <w:rPr>
          <w:rFonts w:ascii="Times New Roman" w:hAnsi="Times New Roman" w:cs="Times New Roman"/>
          <w:sz w:val="28"/>
          <w:szCs w:val="28"/>
        </w:rPr>
        <w:t xml:space="preserve"> до 6</w:t>
      </w:r>
      <w:r w:rsidRPr="00B870A2">
        <w:rPr>
          <w:rFonts w:ascii="Times New Roman" w:hAnsi="Times New Roman" w:cs="Times New Roman"/>
          <w:sz w:val="28"/>
          <w:szCs w:val="28"/>
        </w:rPr>
        <w:t>4</w:t>
      </w:r>
      <w:r>
        <w:rPr>
          <w:rFonts w:ascii="Times New Roman" w:hAnsi="Times New Roman" w:cs="Times New Roman"/>
          <w:sz w:val="28"/>
          <w:szCs w:val="28"/>
        </w:rPr>
        <w:t xml:space="preserve">. В Китае стремительно сокращается доля населения этого возраста. По данным </w:t>
      </w:r>
      <w:r>
        <w:rPr>
          <w:rFonts w:ascii="Times New Roman" w:hAnsi="Times New Roman" w:cs="Times New Roman"/>
          <w:sz w:val="28"/>
          <w:szCs w:val="28"/>
          <w:lang w:val="en-US"/>
        </w:rPr>
        <w:t>China</w:t>
      </w:r>
      <w:r w:rsidRPr="00B870A2">
        <w:rPr>
          <w:rFonts w:ascii="Times New Roman" w:hAnsi="Times New Roman" w:cs="Times New Roman"/>
          <w:sz w:val="28"/>
          <w:szCs w:val="28"/>
        </w:rPr>
        <w:t xml:space="preserve"> </w:t>
      </w:r>
      <w:r>
        <w:rPr>
          <w:rFonts w:ascii="Times New Roman" w:hAnsi="Times New Roman" w:cs="Times New Roman"/>
          <w:sz w:val="28"/>
          <w:szCs w:val="28"/>
          <w:lang w:val="en-US"/>
        </w:rPr>
        <w:t>Statistical</w:t>
      </w:r>
      <w:r w:rsidRPr="00D939FB">
        <w:rPr>
          <w:rFonts w:ascii="Times New Roman" w:hAnsi="Times New Roman" w:cs="Times New Roman"/>
          <w:sz w:val="28"/>
          <w:szCs w:val="28"/>
        </w:rPr>
        <w:t xml:space="preserve"> </w:t>
      </w:r>
      <w:r>
        <w:rPr>
          <w:rFonts w:ascii="Times New Roman" w:hAnsi="Times New Roman" w:cs="Times New Roman"/>
          <w:sz w:val="28"/>
          <w:szCs w:val="28"/>
          <w:lang w:val="en-US"/>
        </w:rPr>
        <w:t>Yearbook</w:t>
      </w:r>
      <w:r w:rsidRPr="00D939FB">
        <w:rPr>
          <w:rFonts w:ascii="Times New Roman" w:hAnsi="Times New Roman" w:cs="Times New Roman"/>
          <w:sz w:val="28"/>
          <w:szCs w:val="28"/>
        </w:rPr>
        <w:t xml:space="preserve"> 2019 </w:t>
      </w:r>
      <w:r>
        <w:rPr>
          <w:rFonts w:ascii="Times New Roman" w:hAnsi="Times New Roman" w:cs="Times New Roman"/>
          <w:sz w:val="28"/>
          <w:szCs w:val="28"/>
        </w:rPr>
        <w:t>доля трудоспособного населения</w:t>
      </w:r>
      <w:r w:rsidR="00204F31">
        <w:rPr>
          <w:rFonts w:ascii="Times New Roman" w:hAnsi="Times New Roman" w:cs="Times New Roman"/>
          <w:sz w:val="28"/>
          <w:szCs w:val="28"/>
        </w:rPr>
        <w:t xml:space="preserve"> КНР</w:t>
      </w:r>
      <w:r>
        <w:rPr>
          <w:rFonts w:ascii="Times New Roman" w:hAnsi="Times New Roman" w:cs="Times New Roman"/>
          <w:sz w:val="28"/>
          <w:szCs w:val="28"/>
        </w:rPr>
        <w:t xml:space="preserve"> следующая</w:t>
      </w:r>
      <w:r>
        <w:rPr>
          <w:rStyle w:val="a9"/>
          <w:rFonts w:ascii="Times New Roman" w:hAnsi="Times New Roman" w:cs="Times New Roman"/>
          <w:sz w:val="28"/>
          <w:szCs w:val="28"/>
        </w:rPr>
        <w:footnoteReference w:id="62"/>
      </w:r>
      <w:r w:rsidR="00204F31">
        <w:rPr>
          <w:rFonts w:ascii="Times New Roman" w:hAnsi="Times New Roman" w:cs="Times New Roman"/>
          <w:sz w:val="28"/>
          <w:szCs w:val="28"/>
        </w:rPr>
        <w:t xml:space="preserve"> (таблица 7): </w:t>
      </w:r>
    </w:p>
    <w:p w:rsidR="00FB78EC" w:rsidRPr="00062B93" w:rsidRDefault="00FB78EC" w:rsidP="00062B93">
      <w:pPr>
        <w:pStyle w:val="a4"/>
        <w:keepNext/>
        <w:spacing w:after="0" w:line="360" w:lineRule="auto"/>
        <w:jc w:val="both"/>
        <w:rPr>
          <w:rFonts w:ascii="Times New Roman" w:hAnsi="Times New Roman" w:cs="Times New Roman"/>
          <w:i w:val="0"/>
          <w:color w:val="000000" w:themeColor="text1"/>
          <w:sz w:val="28"/>
          <w:szCs w:val="28"/>
        </w:rPr>
      </w:pPr>
      <w:r w:rsidRPr="00062B93">
        <w:rPr>
          <w:rFonts w:ascii="Times New Roman" w:hAnsi="Times New Roman" w:cs="Times New Roman"/>
          <w:i w:val="0"/>
          <w:color w:val="000000" w:themeColor="text1"/>
          <w:sz w:val="28"/>
          <w:szCs w:val="28"/>
        </w:rPr>
        <w:t xml:space="preserve">Таблица 7 – Доля трудоспособного населения </w:t>
      </w:r>
      <w:r w:rsidR="00204F31">
        <w:rPr>
          <w:rFonts w:ascii="Times New Roman" w:hAnsi="Times New Roman" w:cs="Times New Roman"/>
          <w:i w:val="0"/>
          <w:color w:val="000000" w:themeColor="text1"/>
          <w:sz w:val="28"/>
          <w:szCs w:val="28"/>
        </w:rPr>
        <w:t>КНР</w:t>
      </w:r>
    </w:p>
    <w:tbl>
      <w:tblPr>
        <w:tblStyle w:val="a3"/>
        <w:tblW w:w="0" w:type="auto"/>
        <w:tblLook w:val="04A0"/>
      </w:tblPr>
      <w:tblGrid>
        <w:gridCol w:w="4672"/>
        <w:gridCol w:w="4673"/>
      </w:tblGrid>
      <w:tr w:rsidR="00FB78EC" w:rsidTr="00A24D59">
        <w:tc>
          <w:tcPr>
            <w:tcW w:w="4672" w:type="dxa"/>
          </w:tcPr>
          <w:p w:rsidR="00FB78EC" w:rsidRPr="00D939FB" w:rsidRDefault="00FB78EC" w:rsidP="00EA5F4B">
            <w:pPr>
              <w:spacing w:line="360" w:lineRule="auto"/>
              <w:ind w:firstLine="709"/>
              <w:jc w:val="both"/>
              <w:rPr>
                <w:rFonts w:ascii="Times New Roman" w:hAnsi="Times New Roman" w:cs="Times New Roman"/>
                <w:sz w:val="28"/>
                <w:szCs w:val="28"/>
              </w:rPr>
            </w:pPr>
            <w:r w:rsidRPr="00D939FB">
              <w:rPr>
                <w:rFonts w:ascii="Times New Roman" w:hAnsi="Times New Roman" w:cs="Times New Roman"/>
                <w:sz w:val="28"/>
                <w:szCs w:val="28"/>
              </w:rPr>
              <w:t>Год</w:t>
            </w:r>
          </w:p>
        </w:tc>
        <w:tc>
          <w:tcPr>
            <w:tcW w:w="4673" w:type="dxa"/>
          </w:tcPr>
          <w:p w:rsidR="00FB78EC" w:rsidRPr="00D939FB" w:rsidRDefault="004071CA" w:rsidP="00EA5F4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Доля, %</w:t>
            </w:r>
          </w:p>
        </w:tc>
      </w:tr>
      <w:tr w:rsidR="00FB78EC" w:rsidTr="00A24D59">
        <w:tc>
          <w:tcPr>
            <w:tcW w:w="4672" w:type="dxa"/>
          </w:tcPr>
          <w:p w:rsidR="00FB78EC" w:rsidRDefault="00FB78EC" w:rsidP="00EA5F4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2010</w:t>
            </w:r>
          </w:p>
        </w:tc>
        <w:tc>
          <w:tcPr>
            <w:tcW w:w="4673" w:type="dxa"/>
          </w:tcPr>
          <w:p w:rsidR="00FB78EC" w:rsidRDefault="00FB78EC" w:rsidP="00EA5F4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74,5</w:t>
            </w:r>
          </w:p>
        </w:tc>
      </w:tr>
      <w:tr w:rsidR="00FB78EC" w:rsidTr="00A24D59">
        <w:tc>
          <w:tcPr>
            <w:tcW w:w="4672" w:type="dxa"/>
          </w:tcPr>
          <w:p w:rsidR="00FB78EC" w:rsidRDefault="00FB78EC" w:rsidP="00EA5F4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2013</w:t>
            </w:r>
          </w:p>
        </w:tc>
        <w:tc>
          <w:tcPr>
            <w:tcW w:w="4673" w:type="dxa"/>
          </w:tcPr>
          <w:p w:rsidR="00FB78EC" w:rsidRDefault="00FB78EC" w:rsidP="00EA5F4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73,9</w:t>
            </w:r>
          </w:p>
        </w:tc>
      </w:tr>
      <w:tr w:rsidR="00FB78EC" w:rsidTr="00A24D59">
        <w:tc>
          <w:tcPr>
            <w:tcW w:w="4672" w:type="dxa"/>
          </w:tcPr>
          <w:p w:rsidR="00FB78EC" w:rsidRDefault="00FB78EC" w:rsidP="00EA5F4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2016</w:t>
            </w:r>
          </w:p>
        </w:tc>
        <w:tc>
          <w:tcPr>
            <w:tcW w:w="4673" w:type="dxa"/>
          </w:tcPr>
          <w:p w:rsidR="00FB78EC" w:rsidRDefault="00FB78EC" w:rsidP="00EA5F4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72,5</w:t>
            </w:r>
          </w:p>
        </w:tc>
      </w:tr>
      <w:tr w:rsidR="00FB78EC" w:rsidTr="00A24D59">
        <w:tc>
          <w:tcPr>
            <w:tcW w:w="4672" w:type="dxa"/>
          </w:tcPr>
          <w:p w:rsidR="00FB78EC" w:rsidRDefault="00FB78EC" w:rsidP="00EA5F4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2018</w:t>
            </w:r>
          </w:p>
        </w:tc>
        <w:tc>
          <w:tcPr>
            <w:tcW w:w="4673" w:type="dxa"/>
          </w:tcPr>
          <w:p w:rsidR="00FB78EC" w:rsidRDefault="00FB78EC" w:rsidP="00EA5F4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71,2</w:t>
            </w:r>
          </w:p>
        </w:tc>
      </w:tr>
    </w:tbl>
    <w:p w:rsidR="00204F31" w:rsidRPr="004071CA" w:rsidRDefault="00204F31" w:rsidP="00204F31">
      <w:pPr>
        <w:spacing w:after="0" w:line="360" w:lineRule="auto"/>
        <w:ind w:firstLine="709"/>
        <w:jc w:val="both"/>
        <w:rPr>
          <w:rFonts w:ascii="Times New Roman" w:hAnsi="Times New Roman" w:cs="Times New Roman"/>
          <w:sz w:val="28"/>
          <w:szCs w:val="28"/>
          <w:lang w:val="en-US"/>
        </w:rPr>
      </w:pPr>
      <w:proofErr w:type="spellStart"/>
      <w:r>
        <w:rPr>
          <w:rFonts w:ascii="Times New Roman" w:hAnsi="Times New Roman" w:cs="Times New Roman"/>
          <w:sz w:val="28"/>
          <w:szCs w:val="28"/>
        </w:rPr>
        <w:t>Ист</w:t>
      </w:r>
      <w:proofErr w:type="spellEnd"/>
      <w:r w:rsidRPr="004071CA">
        <w:rPr>
          <w:rFonts w:ascii="Times New Roman" w:hAnsi="Times New Roman" w:cs="Times New Roman"/>
          <w:sz w:val="28"/>
          <w:szCs w:val="28"/>
          <w:lang w:val="en-US"/>
        </w:rPr>
        <w:t>.: China Statistical Yearbook 2019</w:t>
      </w:r>
      <w:r w:rsidR="004071CA">
        <w:rPr>
          <w:rFonts w:ascii="Times New Roman" w:hAnsi="Times New Roman" w:cs="Times New Roman"/>
          <w:sz w:val="28"/>
          <w:szCs w:val="28"/>
          <w:lang w:val="en-US"/>
        </w:rPr>
        <w:t xml:space="preserve"> (age composition and dependency ratio of population by region)</w:t>
      </w:r>
    </w:p>
    <w:p w:rsidR="00FB78EC" w:rsidRDefault="00FB78EC" w:rsidP="00EA5F4B">
      <w:pPr>
        <w:spacing w:after="0" w:line="360" w:lineRule="auto"/>
        <w:ind w:firstLine="709"/>
        <w:jc w:val="both"/>
        <w:rPr>
          <w:rFonts w:ascii="Times New Roman" w:hAnsi="Times New Roman" w:cs="Times New Roman"/>
          <w:sz w:val="28"/>
          <w:szCs w:val="28"/>
        </w:rPr>
      </w:pPr>
      <w:r w:rsidRPr="007F31DC">
        <w:rPr>
          <w:rFonts w:ascii="Times New Roman" w:hAnsi="Times New Roman" w:cs="Times New Roman"/>
          <w:sz w:val="28"/>
          <w:szCs w:val="28"/>
        </w:rPr>
        <w:t>Сокращение трудоспособного населения может подорвать конкурентоспособность Китая на мировом рынке</w:t>
      </w:r>
      <w:r>
        <w:rPr>
          <w:rFonts w:ascii="Times New Roman" w:hAnsi="Times New Roman" w:cs="Times New Roman"/>
          <w:sz w:val="28"/>
          <w:szCs w:val="28"/>
        </w:rPr>
        <w:t>, а также и статус «мастерской мира»</w:t>
      </w:r>
      <w:r w:rsidRPr="007F31DC">
        <w:rPr>
          <w:rFonts w:ascii="Times New Roman" w:hAnsi="Times New Roman" w:cs="Times New Roman"/>
          <w:sz w:val="28"/>
          <w:szCs w:val="28"/>
        </w:rPr>
        <w:t xml:space="preserve">. Страна привлекает иностранных производителей в промышленный сектор в основном за счет дешевой рабочей силы. Специалисты-демографы заявляют, что общее старение населения и </w:t>
      </w:r>
      <w:r w:rsidRPr="007F31DC">
        <w:rPr>
          <w:rFonts w:ascii="Times New Roman" w:hAnsi="Times New Roman" w:cs="Times New Roman"/>
          <w:sz w:val="28"/>
          <w:szCs w:val="28"/>
        </w:rPr>
        <w:lastRenderedPageBreak/>
        <w:t>сокращение рабочей силы способно нанести серьезный удар по экономической ситуации и даже внутриполитической стабильности в КНР.</w:t>
      </w:r>
      <w:r>
        <w:rPr>
          <w:rStyle w:val="a9"/>
          <w:rFonts w:ascii="Times New Roman" w:hAnsi="Times New Roman" w:cs="Times New Roman"/>
          <w:sz w:val="28"/>
          <w:szCs w:val="28"/>
        </w:rPr>
        <w:footnoteReference w:id="63"/>
      </w:r>
    </w:p>
    <w:p w:rsidR="00FB78EC" w:rsidRDefault="00FB78EC" w:rsidP="00EA5F4B">
      <w:pPr>
        <w:spacing w:after="0" w:line="360" w:lineRule="auto"/>
        <w:ind w:firstLine="709"/>
        <w:jc w:val="both"/>
        <w:rPr>
          <w:rFonts w:ascii="Times New Roman" w:hAnsi="Times New Roman" w:cs="Times New Roman"/>
          <w:sz w:val="28"/>
          <w:szCs w:val="28"/>
        </w:rPr>
      </w:pPr>
      <w:r w:rsidRPr="00D939FB">
        <w:rPr>
          <w:rFonts w:ascii="Times New Roman" w:hAnsi="Times New Roman" w:cs="Times New Roman"/>
          <w:sz w:val="28"/>
          <w:szCs w:val="28"/>
        </w:rPr>
        <w:t>Китайское Правительство уже давно обратило внимание на эту проблему, поэтому одной из приоритетных статей расходования постоянно повышающегося уровня ВВП является его инвестирование в сферу образования. Официальная статистика показывает, что образовательный уровень китайского населения постоянно растет, причем растет не только на уровне общего среднего образования, но и на уровне высшего образования</w:t>
      </w:r>
      <w:r>
        <w:rPr>
          <w:rFonts w:ascii="Times New Roman" w:hAnsi="Times New Roman" w:cs="Times New Roman"/>
          <w:sz w:val="28"/>
          <w:szCs w:val="28"/>
        </w:rPr>
        <w:t xml:space="preserve"> (таблица8)</w:t>
      </w:r>
      <w:r>
        <w:rPr>
          <w:rStyle w:val="a9"/>
          <w:rFonts w:ascii="Times New Roman" w:hAnsi="Times New Roman" w:cs="Times New Roman"/>
          <w:sz w:val="28"/>
          <w:szCs w:val="28"/>
        </w:rPr>
        <w:footnoteReference w:id="64"/>
      </w:r>
      <w:r w:rsidRPr="00D939FB">
        <w:rPr>
          <w:rFonts w:ascii="Times New Roman" w:hAnsi="Times New Roman" w:cs="Times New Roman"/>
          <w:sz w:val="28"/>
          <w:szCs w:val="28"/>
        </w:rPr>
        <w:t>.</w:t>
      </w:r>
    </w:p>
    <w:p w:rsidR="00DF2775" w:rsidRPr="00062B93" w:rsidRDefault="00DF2775" w:rsidP="00DF2775">
      <w:pPr>
        <w:pStyle w:val="a4"/>
        <w:keepNext/>
        <w:spacing w:after="0" w:line="360" w:lineRule="auto"/>
        <w:jc w:val="both"/>
        <w:rPr>
          <w:rFonts w:ascii="Times New Roman" w:hAnsi="Times New Roman" w:cs="Times New Roman"/>
          <w:i w:val="0"/>
          <w:color w:val="000000" w:themeColor="text1"/>
          <w:sz w:val="28"/>
          <w:szCs w:val="28"/>
        </w:rPr>
      </w:pPr>
      <w:r w:rsidRPr="00062B93">
        <w:rPr>
          <w:rFonts w:ascii="Times New Roman" w:hAnsi="Times New Roman" w:cs="Times New Roman"/>
          <w:i w:val="0"/>
          <w:color w:val="000000" w:themeColor="text1"/>
          <w:sz w:val="28"/>
          <w:szCs w:val="28"/>
        </w:rPr>
        <w:t>Таблица 8 – Количество обучающихся в Китайской Народной Республике по разным уровням образовательной системы (на 100000 человек)</w:t>
      </w:r>
    </w:p>
    <w:tbl>
      <w:tblPr>
        <w:tblStyle w:val="a3"/>
        <w:tblW w:w="0" w:type="auto"/>
        <w:tblLook w:val="04A0"/>
      </w:tblPr>
      <w:tblGrid>
        <w:gridCol w:w="1869"/>
        <w:gridCol w:w="1869"/>
        <w:gridCol w:w="1869"/>
        <w:gridCol w:w="1869"/>
        <w:gridCol w:w="1869"/>
      </w:tblGrid>
      <w:tr w:rsidR="00DF2775" w:rsidTr="0046514E">
        <w:tc>
          <w:tcPr>
            <w:tcW w:w="1869" w:type="dxa"/>
          </w:tcPr>
          <w:p w:rsidR="00DF2775" w:rsidRDefault="00DF2775" w:rsidP="0046514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Год</w:t>
            </w:r>
          </w:p>
        </w:tc>
        <w:tc>
          <w:tcPr>
            <w:tcW w:w="1869" w:type="dxa"/>
          </w:tcPr>
          <w:p w:rsidR="00DF2775" w:rsidRDefault="00DF2775" w:rsidP="0046514E">
            <w:pPr>
              <w:rPr>
                <w:rFonts w:ascii="Times New Roman" w:hAnsi="Times New Roman" w:cs="Times New Roman"/>
                <w:sz w:val="28"/>
                <w:szCs w:val="28"/>
              </w:rPr>
            </w:pPr>
            <w:r>
              <w:rPr>
                <w:rFonts w:ascii="Times New Roman" w:hAnsi="Times New Roman" w:cs="Times New Roman"/>
                <w:sz w:val="28"/>
                <w:szCs w:val="28"/>
              </w:rPr>
              <w:t>Начальное образование</w:t>
            </w:r>
          </w:p>
        </w:tc>
        <w:tc>
          <w:tcPr>
            <w:tcW w:w="1869" w:type="dxa"/>
          </w:tcPr>
          <w:p w:rsidR="00DF2775" w:rsidRPr="00AC3C95" w:rsidRDefault="00DF2775" w:rsidP="0046514E">
            <w:pPr>
              <w:rPr>
                <w:rFonts w:ascii="Times New Roman" w:hAnsi="Times New Roman" w:cs="Times New Roman"/>
                <w:sz w:val="28"/>
                <w:szCs w:val="28"/>
                <w:lang w:val="en-US"/>
              </w:rPr>
            </w:pPr>
            <w:r>
              <w:rPr>
                <w:rFonts w:ascii="Times New Roman" w:hAnsi="Times New Roman" w:cs="Times New Roman"/>
                <w:sz w:val="28"/>
                <w:szCs w:val="28"/>
                <w:lang w:val="en-US"/>
              </w:rPr>
              <w:t>Junior Secondary</w:t>
            </w:r>
          </w:p>
        </w:tc>
        <w:tc>
          <w:tcPr>
            <w:tcW w:w="1869" w:type="dxa"/>
          </w:tcPr>
          <w:p w:rsidR="00DF2775" w:rsidRPr="00AC3C95" w:rsidRDefault="00DF2775" w:rsidP="0046514E">
            <w:pPr>
              <w:rPr>
                <w:rFonts w:ascii="Times New Roman" w:hAnsi="Times New Roman" w:cs="Times New Roman"/>
                <w:sz w:val="28"/>
                <w:szCs w:val="28"/>
                <w:lang w:val="en-US"/>
              </w:rPr>
            </w:pPr>
            <w:r>
              <w:rPr>
                <w:rFonts w:ascii="Times New Roman" w:hAnsi="Times New Roman" w:cs="Times New Roman"/>
                <w:sz w:val="28"/>
                <w:szCs w:val="28"/>
                <w:lang w:val="en-US"/>
              </w:rPr>
              <w:t>Senior Secondary</w:t>
            </w:r>
          </w:p>
        </w:tc>
        <w:tc>
          <w:tcPr>
            <w:tcW w:w="1869" w:type="dxa"/>
          </w:tcPr>
          <w:p w:rsidR="00DF2775" w:rsidRDefault="00DF2775" w:rsidP="0046514E">
            <w:pPr>
              <w:rPr>
                <w:rFonts w:ascii="Times New Roman" w:hAnsi="Times New Roman" w:cs="Times New Roman"/>
                <w:sz w:val="28"/>
                <w:szCs w:val="28"/>
              </w:rPr>
            </w:pPr>
            <w:r>
              <w:rPr>
                <w:rFonts w:ascii="Times New Roman" w:hAnsi="Times New Roman" w:cs="Times New Roman"/>
                <w:sz w:val="28"/>
                <w:szCs w:val="28"/>
              </w:rPr>
              <w:t>Высшее образование</w:t>
            </w:r>
          </w:p>
        </w:tc>
      </w:tr>
      <w:tr w:rsidR="00DF2775" w:rsidTr="0046514E">
        <w:tc>
          <w:tcPr>
            <w:tcW w:w="1869" w:type="dxa"/>
          </w:tcPr>
          <w:p w:rsidR="00DF2775" w:rsidRDefault="00DF2775" w:rsidP="0046514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1990</w:t>
            </w:r>
          </w:p>
        </w:tc>
        <w:tc>
          <w:tcPr>
            <w:tcW w:w="1869" w:type="dxa"/>
          </w:tcPr>
          <w:p w:rsidR="00DF2775" w:rsidRDefault="00DF2775" w:rsidP="0046514E">
            <w:pPr>
              <w:spacing w:line="360" w:lineRule="auto"/>
              <w:ind w:firstLine="709"/>
              <w:jc w:val="right"/>
              <w:rPr>
                <w:rFonts w:ascii="Times New Roman" w:hAnsi="Times New Roman" w:cs="Times New Roman"/>
                <w:sz w:val="28"/>
                <w:szCs w:val="28"/>
              </w:rPr>
            </w:pPr>
            <w:r>
              <w:rPr>
                <w:rFonts w:ascii="Times New Roman" w:hAnsi="Times New Roman" w:cs="Times New Roman"/>
                <w:sz w:val="28"/>
                <w:szCs w:val="28"/>
              </w:rPr>
              <w:t>10707</w:t>
            </w:r>
          </w:p>
        </w:tc>
        <w:tc>
          <w:tcPr>
            <w:tcW w:w="1869" w:type="dxa"/>
          </w:tcPr>
          <w:p w:rsidR="00DF2775" w:rsidRDefault="00DF2775" w:rsidP="0046514E">
            <w:pPr>
              <w:spacing w:line="360" w:lineRule="auto"/>
              <w:ind w:firstLine="709"/>
              <w:jc w:val="right"/>
              <w:rPr>
                <w:rFonts w:ascii="Times New Roman" w:hAnsi="Times New Roman" w:cs="Times New Roman"/>
                <w:sz w:val="28"/>
                <w:szCs w:val="28"/>
              </w:rPr>
            </w:pPr>
            <w:r>
              <w:rPr>
                <w:rFonts w:ascii="Times New Roman" w:hAnsi="Times New Roman" w:cs="Times New Roman"/>
                <w:sz w:val="28"/>
                <w:szCs w:val="28"/>
              </w:rPr>
              <w:t>3426</w:t>
            </w:r>
          </w:p>
        </w:tc>
        <w:tc>
          <w:tcPr>
            <w:tcW w:w="1869" w:type="dxa"/>
          </w:tcPr>
          <w:p w:rsidR="00DF2775" w:rsidRDefault="00DF2775" w:rsidP="0046514E">
            <w:pPr>
              <w:spacing w:line="360" w:lineRule="auto"/>
              <w:ind w:firstLine="709"/>
              <w:jc w:val="right"/>
              <w:rPr>
                <w:rFonts w:ascii="Times New Roman" w:hAnsi="Times New Roman" w:cs="Times New Roman"/>
                <w:sz w:val="28"/>
                <w:szCs w:val="28"/>
              </w:rPr>
            </w:pPr>
            <w:r>
              <w:rPr>
                <w:rFonts w:ascii="Times New Roman" w:hAnsi="Times New Roman" w:cs="Times New Roman"/>
                <w:sz w:val="28"/>
                <w:szCs w:val="28"/>
              </w:rPr>
              <w:t>1337</w:t>
            </w:r>
          </w:p>
        </w:tc>
        <w:tc>
          <w:tcPr>
            <w:tcW w:w="1869" w:type="dxa"/>
          </w:tcPr>
          <w:p w:rsidR="00DF2775" w:rsidRDefault="00DF2775" w:rsidP="0046514E">
            <w:pPr>
              <w:spacing w:line="360" w:lineRule="auto"/>
              <w:ind w:firstLine="709"/>
              <w:jc w:val="right"/>
              <w:rPr>
                <w:rFonts w:ascii="Times New Roman" w:hAnsi="Times New Roman" w:cs="Times New Roman"/>
                <w:sz w:val="28"/>
                <w:szCs w:val="28"/>
              </w:rPr>
            </w:pPr>
            <w:r>
              <w:rPr>
                <w:rFonts w:ascii="Times New Roman" w:hAnsi="Times New Roman" w:cs="Times New Roman"/>
                <w:sz w:val="28"/>
                <w:szCs w:val="28"/>
              </w:rPr>
              <w:t>326</w:t>
            </w:r>
          </w:p>
        </w:tc>
      </w:tr>
      <w:tr w:rsidR="00DF2775" w:rsidTr="0046514E">
        <w:tc>
          <w:tcPr>
            <w:tcW w:w="1869" w:type="dxa"/>
          </w:tcPr>
          <w:p w:rsidR="00DF2775" w:rsidRDefault="00DF2775" w:rsidP="0046514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1995</w:t>
            </w:r>
          </w:p>
        </w:tc>
        <w:tc>
          <w:tcPr>
            <w:tcW w:w="1869" w:type="dxa"/>
          </w:tcPr>
          <w:p w:rsidR="00DF2775" w:rsidRDefault="00DF2775" w:rsidP="0046514E">
            <w:pPr>
              <w:spacing w:line="360" w:lineRule="auto"/>
              <w:ind w:firstLine="709"/>
              <w:jc w:val="right"/>
              <w:rPr>
                <w:rFonts w:ascii="Times New Roman" w:hAnsi="Times New Roman" w:cs="Times New Roman"/>
                <w:sz w:val="28"/>
                <w:szCs w:val="28"/>
              </w:rPr>
            </w:pPr>
            <w:r>
              <w:rPr>
                <w:rFonts w:ascii="Times New Roman" w:hAnsi="Times New Roman" w:cs="Times New Roman"/>
                <w:sz w:val="28"/>
                <w:szCs w:val="28"/>
              </w:rPr>
              <w:t>11010</w:t>
            </w:r>
          </w:p>
        </w:tc>
        <w:tc>
          <w:tcPr>
            <w:tcW w:w="1869" w:type="dxa"/>
          </w:tcPr>
          <w:p w:rsidR="00DF2775" w:rsidRDefault="00DF2775" w:rsidP="0046514E">
            <w:pPr>
              <w:spacing w:line="360" w:lineRule="auto"/>
              <w:ind w:firstLine="709"/>
              <w:jc w:val="right"/>
              <w:rPr>
                <w:rFonts w:ascii="Times New Roman" w:hAnsi="Times New Roman" w:cs="Times New Roman"/>
                <w:sz w:val="28"/>
                <w:szCs w:val="28"/>
              </w:rPr>
            </w:pPr>
            <w:r>
              <w:rPr>
                <w:rFonts w:ascii="Times New Roman" w:hAnsi="Times New Roman" w:cs="Times New Roman"/>
                <w:sz w:val="28"/>
                <w:szCs w:val="28"/>
              </w:rPr>
              <w:t>3945</w:t>
            </w:r>
          </w:p>
        </w:tc>
        <w:tc>
          <w:tcPr>
            <w:tcW w:w="1869" w:type="dxa"/>
          </w:tcPr>
          <w:p w:rsidR="00DF2775" w:rsidRDefault="00DF2775" w:rsidP="0046514E">
            <w:pPr>
              <w:spacing w:line="360" w:lineRule="auto"/>
              <w:ind w:firstLine="709"/>
              <w:jc w:val="right"/>
              <w:rPr>
                <w:rFonts w:ascii="Times New Roman" w:hAnsi="Times New Roman" w:cs="Times New Roman"/>
                <w:sz w:val="28"/>
                <w:szCs w:val="28"/>
              </w:rPr>
            </w:pPr>
            <w:r>
              <w:rPr>
                <w:rFonts w:ascii="Times New Roman" w:hAnsi="Times New Roman" w:cs="Times New Roman"/>
                <w:sz w:val="28"/>
                <w:szCs w:val="28"/>
              </w:rPr>
              <w:t>1610</w:t>
            </w:r>
          </w:p>
        </w:tc>
        <w:tc>
          <w:tcPr>
            <w:tcW w:w="1869" w:type="dxa"/>
          </w:tcPr>
          <w:p w:rsidR="00DF2775" w:rsidRDefault="00DF2775" w:rsidP="0046514E">
            <w:pPr>
              <w:spacing w:line="360" w:lineRule="auto"/>
              <w:ind w:firstLine="709"/>
              <w:jc w:val="right"/>
              <w:rPr>
                <w:rFonts w:ascii="Times New Roman" w:hAnsi="Times New Roman" w:cs="Times New Roman"/>
                <w:sz w:val="28"/>
                <w:szCs w:val="28"/>
              </w:rPr>
            </w:pPr>
            <w:r>
              <w:rPr>
                <w:rFonts w:ascii="Times New Roman" w:hAnsi="Times New Roman" w:cs="Times New Roman"/>
                <w:sz w:val="28"/>
                <w:szCs w:val="28"/>
              </w:rPr>
              <w:t>457</w:t>
            </w:r>
          </w:p>
        </w:tc>
      </w:tr>
      <w:tr w:rsidR="00DF2775" w:rsidTr="0046514E">
        <w:tc>
          <w:tcPr>
            <w:tcW w:w="1869" w:type="dxa"/>
          </w:tcPr>
          <w:p w:rsidR="00DF2775" w:rsidRDefault="00DF2775" w:rsidP="0046514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2000</w:t>
            </w:r>
          </w:p>
        </w:tc>
        <w:tc>
          <w:tcPr>
            <w:tcW w:w="1869" w:type="dxa"/>
          </w:tcPr>
          <w:p w:rsidR="00DF2775" w:rsidRDefault="00DF2775" w:rsidP="0046514E">
            <w:pPr>
              <w:spacing w:line="360" w:lineRule="auto"/>
              <w:ind w:firstLine="709"/>
              <w:jc w:val="right"/>
              <w:rPr>
                <w:rFonts w:ascii="Times New Roman" w:hAnsi="Times New Roman" w:cs="Times New Roman"/>
                <w:sz w:val="28"/>
                <w:szCs w:val="28"/>
              </w:rPr>
            </w:pPr>
            <w:r>
              <w:rPr>
                <w:rFonts w:ascii="Times New Roman" w:hAnsi="Times New Roman" w:cs="Times New Roman"/>
                <w:sz w:val="28"/>
                <w:szCs w:val="28"/>
              </w:rPr>
              <w:t>10335</w:t>
            </w:r>
          </w:p>
        </w:tc>
        <w:tc>
          <w:tcPr>
            <w:tcW w:w="1869" w:type="dxa"/>
          </w:tcPr>
          <w:p w:rsidR="00DF2775" w:rsidRDefault="00DF2775" w:rsidP="0046514E">
            <w:pPr>
              <w:spacing w:line="360" w:lineRule="auto"/>
              <w:ind w:firstLine="709"/>
              <w:jc w:val="right"/>
              <w:rPr>
                <w:rFonts w:ascii="Times New Roman" w:hAnsi="Times New Roman" w:cs="Times New Roman"/>
                <w:sz w:val="28"/>
                <w:szCs w:val="28"/>
              </w:rPr>
            </w:pPr>
            <w:r>
              <w:rPr>
                <w:rFonts w:ascii="Times New Roman" w:hAnsi="Times New Roman" w:cs="Times New Roman"/>
                <w:sz w:val="28"/>
                <w:szCs w:val="28"/>
              </w:rPr>
              <w:t>4969</w:t>
            </w:r>
          </w:p>
        </w:tc>
        <w:tc>
          <w:tcPr>
            <w:tcW w:w="1869" w:type="dxa"/>
          </w:tcPr>
          <w:p w:rsidR="00DF2775" w:rsidRDefault="00DF2775" w:rsidP="0046514E">
            <w:pPr>
              <w:spacing w:line="360" w:lineRule="auto"/>
              <w:ind w:firstLine="709"/>
              <w:jc w:val="right"/>
              <w:rPr>
                <w:rFonts w:ascii="Times New Roman" w:hAnsi="Times New Roman" w:cs="Times New Roman"/>
                <w:sz w:val="28"/>
                <w:szCs w:val="28"/>
              </w:rPr>
            </w:pPr>
            <w:r>
              <w:rPr>
                <w:rFonts w:ascii="Times New Roman" w:hAnsi="Times New Roman" w:cs="Times New Roman"/>
                <w:sz w:val="28"/>
                <w:szCs w:val="28"/>
              </w:rPr>
              <w:t>2000</w:t>
            </w:r>
          </w:p>
        </w:tc>
        <w:tc>
          <w:tcPr>
            <w:tcW w:w="1869" w:type="dxa"/>
          </w:tcPr>
          <w:p w:rsidR="00DF2775" w:rsidRDefault="00DF2775" w:rsidP="0046514E">
            <w:pPr>
              <w:spacing w:line="360" w:lineRule="auto"/>
              <w:ind w:firstLine="709"/>
              <w:jc w:val="right"/>
              <w:rPr>
                <w:rFonts w:ascii="Times New Roman" w:hAnsi="Times New Roman" w:cs="Times New Roman"/>
                <w:sz w:val="28"/>
                <w:szCs w:val="28"/>
              </w:rPr>
            </w:pPr>
            <w:r>
              <w:rPr>
                <w:rFonts w:ascii="Times New Roman" w:hAnsi="Times New Roman" w:cs="Times New Roman"/>
                <w:sz w:val="28"/>
                <w:szCs w:val="28"/>
              </w:rPr>
              <w:t>723</w:t>
            </w:r>
          </w:p>
        </w:tc>
      </w:tr>
      <w:tr w:rsidR="00DF2775" w:rsidTr="0046514E">
        <w:tc>
          <w:tcPr>
            <w:tcW w:w="1869" w:type="dxa"/>
          </w:tcPr>
          <w:p w:rsidR="00DF2775" w:rsidRDefault="00DF2775" w:rsidP="0046514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2005</w:t>
            </w:r>
          </w:p>
        </w:tc>
        <w:tc>
          <w:tcPr>
            <w:tcW w:w="1869" w:type="dxa"/>
          </w:tcPr>
          <w:p w:rsidR="00DF2775" w:rsidRDefault="00DF2775" w:rsidP="0046514E">
            <w:pPr>
              <w:spacing w:line="360" w:lineRule="auto"/>
              <w:ind w:firstLine="709"/>
              <w:jc w:val="right"/>
              <w:rPr>
                <w:rFonts w:ascii="Times New Roman" w:hAnsi="Times New Roman" w:cs="Times New Roman"/>
                <w:sz w:val="28"/>
                <w:szCs w:val="28"/>
              </w:rPr>
            </w:pPr>
            <w:r>
              <w:rPr>
                <w:rFonts w:ascii="Times New Roman" w:hAnsi="Times New Roman" w:cs="Times New Roman"/>
                <w:sz w:val="28"/>
                <w:szCs w:val="28"/>
              </w:rPr>
              <w:t>8358</w:t>
            </w:r>
          </w:p>
        </w:tc>
        <w:tc>
          <w:tcPr>
            <w:tcW w:w="1869" w:type="dxa"/>
          </w:tcPr>
          <w:p w:rsidR="00DF2775" w:rsidRDefault="00DF2775" w:rsidP="0046514E">
            <w:pPr>
              <w:spacing w:line="360" w:lineRule="auto"/>
              <w:ind w:firstLine="709"/>
              <w:jc w:val="right"/>
              <w:rPr>
                <w:rFonts w:ascii="Times New Roman" w:hAnsi="Times New Roman" w:cs="Times New Roman"/>
                <w:sz w:val="28"/>
                <w:szCs w:val="28"/>
              </w:rPr>
            </w:pPr>
            <w:r>
              <w:rPr>
                <w:rFonts w:ascii="Times New Roman" w:hAnsi="Times New Roman" w:cs="Times New Roman"/>
                <w:sz w:val="28"/>
                <w:szCs w:val="28"/>
              </w:rPr>
              <w:t>4781</w:t>
            </w:r>
          </w:p>
        </w:tc>
        <w:tc>
          <w:tcPr>
            <w:tcW w:w="1869" w:type="dxa"/>
          </w:tcPr>
          <w:p w:rsidR="00DF2775" w:rsidRDefault="00DF2775" w:rsidP="0046514E">
            <w:pPr>
              <w:spacing w:line="360" w:lineRule="auto"/>
              <w:ind w:firstLine="709"/>
              <w:jc w:val="right"/>
              <w:rPr>
                <w:rFonts w:ascii="Times New Roman" w:hAnsi="Times New Roman" w:cs="Times New Roman"/>
                <w:sz w:val="28"/>
                <w:szCs w:val="28"/>
              </w:rPr>
            </w:pPr>
            <w:r>
              <w:rPr>
                <w:rFonts w:ascii="Times New Roman" w:hAnsi="Times New Roman" w:cs="Times New Roman"/>
                <w:sz w:val="28"/>
                <w:szCs w:val="28"/>
              </w:rPr>
              <w:t>3070</w:t>
            </w:r>
          </w:p>
        </w:tc>
        <w:tc>
          <w:tcPr>
            <w:tcW w:w="1869" w:type="dxa"/>
          </w:tcPr>
          <w:p w:rsidR="00DF2775" w:rsidRDefault="00DF2775" w:rsidP="0046514E">
            <w:pPr>
              <w:spacing w:line="360" w:lineRule="auto"/>
              <w:ind w:firstLine="709"/>
              <w:jc w:val="right"/>
              <w:rPr>
                <w:rFonts w:ascii="Times New Roman" w:hAnsi="Times New Roman" w:cs="Times New Roman"/>
                <w:sz w:val="28"/>
                <w:szCs w:val="28"/>
              </w:rPr>
            </w:pPr>
            <w:r>
              <w:rPr>
                <w:rFonts w:ascii="Times New Roman" w:hAnsi="Times New Roman" w:cs="Times New Roman"/>
                <w:sz w:val="28"/>
                <w:szCs w:val="28"/>
              </w:rPr>
              <w:t>1613</w:t>
            </w:r>
          </w:p>
        </w:tc>
      </w:tr>
      <w:tr w:rsidR="00DF2775" w:rsidTr="0046514E">
        <w:tc>
          <w:tcPr>
            <w:tcW w:w="1869" w:type="dxa"/>
          </w:tcPr>
          <w:p w:rsidR="00DF2775" w:rsidRDefault="00DF2775" w:rsidP="0046514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2010</w:t>
            </w:r>
          </w:p>
        </w:tc>
        <w:tc>
          <w:tcPr>
            <w:tcW w:w="1869" w:type="dxa"/>
          </w:tcPr>
          <w:p w:rsidR="00DF2775" w:rsidRDefault="00DF2775" w:rsidP="0046514E">
            <w:pPr>
              <w:spacing w:line="360" w:lineRule="auto"/>
              <w:ind w:firstLine="709"/>
              <w:jc w:val="right"/>
              <w:rPr>
                <w:rFonts w:ascii="Times New Roman" w:hAnsi="Times New Roman" w:cs="Times New Roman"/>
                <w:sz w:val="28"/>
                <w:szCs w:val="28"/>
              </w:rPr>
            </w:pPr>
            <w:r>
              <w:rPr>
                <w:rFonts w:ascii="Times New Roman" w:hAnsi="Times New Roman" w:cs="Times New Roman"/>
                <w:sz w:val="28"/>
                <w:szCs w:val="28"/>
              </w:rPr>
              <w:t>7448</w:t>
            </w:r>
          </w:p>
        </w:tc>
        <w:tc>
          <w:tcPr>
            <w:tcW w:w="1869" w:type="dxa"/>
          </w:tcPr>
          <w:p w:rsidR="00DF2775" w:rsidRDefault="00DF2775" w:rsidP="0046514E">
            <w:pPr>
              <w:spacing w:line="360" w:lineRule="auto"/>
              <w:ind w:firstLine="709"/>
              <w:jc w:val="right"/>
              <w:rPr>
                <w:rFonts w:ascii="Times New Roman" w:hAnsi="Times New Roman" w:cs="Times New Roman"/>
                <w:sz w:val="28"/>
                <w:szCs w:val="28"/>
              </w:rPr>
            </w:pPr>
            <w:r>
              <w:rPr>
                <w:rFonts w:ascii="Times New Roman" w:hAnsi="Times New Roman" w:cs="Times New Roman"/>
                <w:sz w:val="28"/>
                <w:szCs w:val="28"/>
              </w:rPr>
              <w:t>3955</w:t>
            </w:r>
          </w:p>
        </w:tc>
        <w:tc>
          <w:tcPr>
            <w:tcW w:w="1869" w:type="dxa"/>
          </w:tcPr>
          <w:p w:rsidR="00DF2775" w:rsidRDefault="00DF2775" w:rsidP="0046514E">
            <w:pPr>
              <w:spacing w:line="360" w:lineRule="auto"/>
              <w:ind w:firstLine="709"/>
              <w:jc w:val="right"/>
              <w:rPr>
                <w:rFonts w:ascii="Times New Roman" w:hAnsi="Times New Roman" w:cs="Times New Roman"/>
                <w:sz w:val="28"/>
                <w:szCs w:val="28"/>
              </w:rPr>
            </w:pPr>
            <w:r>
              <w:rPr>
                <w:rFonts w:ascii="Times New Roman" w:hAnsi="Times New Roman" w:cs="Times New Roman"/>
                <w:sz w:val="28"/>
                <w:szCs w:val="28"/>
              </w:rPr>
              <w:t>3504</w:t>
            </w:r>
          </w:p>
        </w:tc>
        <w:tc>
          <w:tcPr>
            <w:tcW w:w="1869" w:type="dxa"/>
          </w:tcPr>
          <w:p w:rsidR="00DF2775" w:rsidRDefault="00DF2775" w:rsidP="0046514E">
            <w:pPr>
              <w:spacing w:line="360" w:lineRule="auto"/>
              <w:ind w:firstLine="709"/>
              <w:jc w:val="right"/>
              <w:rPr>
                <w:rFonts w:ascii="Times New Roman" w:hAnsi="Times New Roman" w:cs="Times New Roman"/>
                <w:sz w:val="28"/>
                <w:szCs w:val="28"/>
              </w:rPr>
            </w:pPr>
            <w:r>
              <w:rPr>
                <w:rFonts w:ascii="Times New Roman" w:hAnsi="Times New Roman" w:cs="Times New Roman"/>
                <w:sz w:val="28"/>
                <w:szCs w:val="28"/>
              </w:rPr>
              <w:t>2189</w:t>
            </w:r>
          </w:p>
        </w:tc>
      </w:tr>
      <w:tr w:rsidR="00DF2775" w:rsidTr="0046514E">
        <w:tc>
          <w:tcPr>
            <w:tcW w:w="1869" w:type="dxa"/>
          </w:tcPr>
          <w:p w:rsidR="00DF2775" w:rsidRDefault="00DF2775" w:rsidP="0046514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2015</w:t>
            </w:r>
          </w:p>
        </w:tc>
        <w:tc>
          <w:tcPr>
            <w:tcW w:w="1869" w:type="dxa"/>
          </w:tcPr>
          <w:p w:rsidR="00DF2775" w:rsidRDefault="00DF2775" w:rsidP="0046514E">
            <w:pPr>
              <w:spacing w:line="360" w:lineRule="auto"/>
              <w:ind w:firstLine="709"/>
              <w:jc w:val="right"/>
              <w:rPr>
                <w:rFonts w:ascii="Times New Roman" w:hAnsi="Times New Roman" w:cs="Times New Roman"/>
                <w:sz w:val="28"/>
                <w:szCs w:val="28"/>
              </w:rPr>
            </w:pPr>
            <w:r>
              <w:rPr>
                <w:rFonts w:ascii="Times New Roman" w:hAnsi="Times New Roman" w:cs="Times New Roman"/>
                <w:sz w:val="28"/>
                <w:szCs w:val="28"/>
              </w:rPr>
              <w:t>7086</w:t>
            </w:r>
          </w:p>
        </w:tc>
        <w:tc>
          <w:tcPr>
            <w:tcW w:w="1869" w:type="dxa"/>
          </w:tcPr>
          <w:p w:rsidR="00DF2775" w:rsidRDefault="00DF2775" w:rsidP="0046514E">
            <w:pPr>
              <w:spacing w:line="360" w:lineRule="auto"/>
              <w:ind w:firstLine="709"/>
              <w:jc w:val="right"/>
              <w:rPr>
                <w:rFonts w:ascii="Times New Roman" w:hAnsi="Times New Roman" w:cs="Times New Roman"/>
                <w:sz w:val="28"/>
                <w:szCs w:val="28"/>
              </w:rPr>
            </w:pPr>
            <w:r>
              <w:rPr>
                <w:rFonts w:ascii="Times New Roman" w:hAnsi="Times New Roman" w:cs="Times New Roman"/>
                <w:sz w:val="28"/>
                <w:szCs w:val="28"/>
              </w:rPr>
              <w:t>3152</w:t>
            </w:r>
          </w:p>
        </w:tc>
        <w:tc>
          <w:tcPr>
            <w:tcW w:w="1869" w:type="dxa"/>
          </w:tcPr>
          <w:p w:rsidR="00DF2775" w:rsidRDefault="00DF2775" w:rsidP="0046514E">
            <w:pPr>
              <w:spacing w:line="360" w:lineRule="auto"/>
              <w:ind w:firstLine="709"/>
              <w:jc w:val="right"/>
              <w:rPr>
                <w:rFonts w:ascii="Times New Roman" w:hAnsi="Times New Roman" w:cs="Times New Roman"/>
                <w:sz w:val="28"/>
                <w:szCs w:val="28"/>
              </w:rPr>
            </w:pPr>
            <w:r>
              <w:rPr>
                <w:rFonts w:ascii="Times New Roman" w:hAnsi="Times New Roman" w:cs="Times New Roman"/>
                <w:sz w:val="28"/>
                <w:szCs w:val="28"/>
              </w:rPr>
              <w:t>2965</w:t>
            </w:r>
          </w:p>
        </w:tc>
        <w:tc>
          <w:tcPr>
            <w:tcW w:w="1869" w:type="dxa"/>
          </w:tcPr>
          <w:p w:rsidR="00DF2775" w:rsidRDefault="00DF2775" w:rsidP="0046514E">
            <w:pPr>
              <w:spacing w:line="360" w:lineRule="auto"/>
              <w:ind w:firstLine="709"/>
              <w:jc w:val="right"/>
              <w:rPr>
                <w:rFonts w:ascii="Times New Roman" w:hAnsi="Times New Roman" w:cs="Times New Roman"/>
                <w:sz w:val="28"/>
                <w:szCs w:val="28"/>
              </w:rPr>
            </w:pPr>
            <w:r>
              <w:rPr>
                <w:rFonts w:ascii="Times New Roman" w:hAnsi="Times New Roman" w:cs="Times New Roman"/>
                <w:sz w:val="28"/>
                <w:szCs w:val="28"/>
              </w:rPr>
              <w:t>2524</w:t>
            </w:r>
          </w:p>
        </w:tc>
      </w:tr>
    </w:tbl>
    <w:p w:rsidR="00DF2775" w:rsidRPr="00DF2775" w:rsidRDefault="00DF2775" w:rsidP="00EA5F4B">
      <w:pPr>
        <w:spacing w:after="0" w:line="360" w:lineRule="auto"/>
        <w:ind w:firstLine="709"/>
        <w:jc w:val="both"/>
        <w:rPr>
          <w:rFonts w:ascii="Times New Roman" w:hAnsi="Times New Roman" w:cs="Times New Roman"/>
          <w:sz w:val="28"/>
          <w:szCs w:val="28"/>
          <w:lang w:val="en-US"/>
        </w:rPr>
      </w:pPr>
      <w:proofErr w:type="spellStart"/>
      <w:r>
        <w:rPr>
          <w:rFonts w:ascii="Times New Roman" w:hAnsi="Times New Roman" w:cs="Times New Roman"/>
          <w:sz w:val="28"/>
          <w:szCs w:val="28"/>
        </w:rPr>
        <w:t>Ист</w:t>
      </w:r>
      <w:proofErr w:type="spellEnd"/>
      <w:r w:rsidRPr="00DF2775">
        <w:rPr>
          <w:rFonts w:ascii="Times New Roman" w:hAnsi="Times New Roman" w:cs="Times New Roman"/>
          <w:sz w:val="28"/>
          <w:szCs w:val="28"/>
          <w:lang w:val="en-US"/>
        </w:rPr>
        <w:t>.: National Bureau of statistics of China</w:t>
      </w:r>
    </w:p>
    <w:p w:rsidR="00FB78EC" w:rsidRDefault="00FB78EC" w:rsidP="00EA5F4B">
      <w:pPr>
        <w:spacing w:after="0" w:line="360" w:lineRule="auto"/>
        <w:ind w:firstLine="709"/>
        <w:jc w:val="both"/>
        <w:rPr>
          <w:rFonts w:ascii="Times New Roman" w:hAnsi="Times New Roman" w:cs="Times New Roman"/>
          <w:sz w:val="28"/>
          <w:szCs w:val="28"/>
        </w:rPr>
      </w:pPr>
      <w:r w:rsidRPr="00AC3C95">
        <w:rPr>
          <w:rFonts w:ascii="Times New Roman" w:hAnsi="Times New Roman" w:cs="Times New Roman"/>
          <w:sz w:val="28"/>
          <w:szCs w:val="28"/>
        </w:rPr>
        <w:t xml:space="preserve">Согласно приведенным данным, даже на фоне уменьшения уровня рождаемости в стране наблюдается рост количества и доли обучающихся по уровням среднего профессионального и высшего образования. Правда, в китайской литература существуют критические замечания по поводу того, что </w:t>
      </w:r>
      <w:r w:rsidR="00DF2775">
        <w:rPr>
          <w:rFonts w:ascii="Times New Roman" w:hAnsi="Times New Roman" w:cs="Times New Roman"/>
          <w:sz w:val="28"/>
          <w:szCs w:val="28"/>
        </w:rPr>
        <w:t>к</w:t>
      </w:r>
      <w:r w:rsidRPr="00AC3C95">
        <w:rPr>
          <w:rFonts w:ascii="Times New Roman" w:hAnsi="Times New Roman" w:cs="Times New Roman"/>
          <w:sz w:val="28"/>
          <w:szCs w:val="28"/>
        </w:rPr>
        <w:t xml:space="preserve">итайское правительство гонится лишь за улучшением показателей, за которыми стоят образовательные услуги достаточно низкого качества. Однако сразу несколько китайских университетов, включая Пекинский университет, входят в топ-100 университетов мира согласно сразу </w:t>
      </w:r>
      <w:r w:rsidRPr="00AC3C95">
        <w:rPr>
          <w:rFonts w:ascii="Times New Roman" w:hAnsi="Times New Roman" w:cs="Times New Roman"/>
          <w:sz w:val="28"/>
          <w:szCs w:val="28"/>
        </w:rPr>
        <w:lastRenderedPageBreak/>
        <w:t xml:space="preserve">нескольким вариантам мировых рейтингов. Поэтому можно сказать, что проблема развития человеческого капитала не ушла от внимания </w:t>
      </w:r>
      <w:r w:rsidR="00DF2775">
        <w:rPr>
          <w:rFonts w:ascii="Times New Roman" w:hAnsi="Times New Roman" w:cs="Times New Roman"/>
          <w:sz w:val="28"/>
          <w:szCs w:val="28"/>
        </w:rPr>
        <w:t>к</w:t>
      </w:r>
      <w:r w:rsidRPr="00AC3C95">
        <w:rPr>
          <w:rFonts w:ascii="Times New Roman" w:hAnsi="Times New Roman" w:cs="Times New Roman"/>
          <w:sz w:val="28"/>
          <w:szCs w:val="28"/>
        </w:rPr>
        <w:t xml:space="preserve">итайского </w:t>
      </w:r>
      <w:r w:rsidR="00DF2775">
        <w:rPr>
          <w:rFonts w:ascii="Times New Roman" w:hAnsi="Times New Roman" w:cs="Times New Roman"/>
          <w:sz w:val="28"/>
          <w:szCs w:val="28"/>
        </w:rPr>
        <w:t>п</w:t>
      </w:r>
      <w:r w:rsidRPr="00AC3C95">
        <w:rPr>
          <w:rFonts w:ascii="Times New Roman" w:hAnsi="Times New Roman" w:cs="Times New Roman"/>
          <w:sz w:val="28"/>
          <w:szCs w:val="28"/>
        </w:rPr>
        <w:t>равительств</w:t>
      </w:r>
      <w:r>
        <w:rPr>
          <w:rFonts w:ascii="Times New Roman" w:hAnsi="Times New Roman" w:cs="Times New Roman"/>
          <w:sz w:val="28"/>
          <w:szCs w:val="28"/>
        </w:rPr>
        <w:t>а</w:t>
      </w:r>
      <w:r w:rsidRPr="00AC3C95">
        <w:rPr>
          <w:rFonts w:ascii="Times New Roman" w:hAnsi="Times New Roman" w:cs="Times New Roman"/>
          <w:sz w:val="28"/>
          <w:szCs w:val="28"/>
        </w:rPr>
        <w:t>, а активно решается целым комплексом мер самого разного характера.</w:t>
      </w:r>
      <w:r>
        <w:rPr>
          <w:rFonts w:ascii="Times New Roman" w:hAnsi="Times New Roman" w:cs="Times New Roman"/>
          <w:sz w:val="28"/>
          <w:szCs w:val="28"/>
        </w:rPr>
        <w:t xml:space="preserve"> Таким образом, китайское правительство пытается компенсировать убыль рабочей силы. </w:t>
      </w:r>
    </w:p>
    <w:p w:rsidR="00FB78EC" w:rsidRDefault="00FB78EC" w:rsidP="00EA5F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одним из решений проблемы дефицита рабочей силы является повышение пенсионного возраста граждан. </w:t>
      </w:r>
      <w:r w:rsidRPr="007F31DC">
        <w:rPr>
          <w:rFonts w:ascii="Times New Roman" w:hAnsi="Times New Roman" w:cs="Times New Roman"/>
          <w:sz w:val="28"/>
          <w:szCs w:val="28"/>
        </w:rPr>
        <w:t>Сейчас мужчины уходят на пенсию в 60</w:t>
      </w:r>
      <w:r>
        <w:rPr>
          <w:rFonts w:ascii="Times New Roman" w:hAnsi="Times New Roman" w:cs="Times New Roman"/>
          <w:sz w:val="28"/>
          <w:szCs w:val="28"/>
        </w:rPr>
        <w:t xml:space="preserve"> лет, а женщины – в 55 или в 50. </w:t>
      </w:r>
      <w:r w:rsidRPr="0033582B">
        <w:rPr>
          <w:rFonts w:ascii="Times New Roman" w:hAnsi="Times New Roman" w:cs="Times New Roman"/>
          <w:sz w:val="28"/>
          <w:szCs w:val="28"/>
        </w:rPr>
        <w:t>В связи с увеличением продолжительности жизни повышение пенсионного возраста позволит не только сократить расходы на поддержание пенсионной системы, но и частично снять проблему дефицита рабочей силы. У</w:t>
      </w:r>
      <w:r w:rsidRPr="007F31DC">
        <w:rPr>
          <w:rFonts w:ascii="Times New Roman" w:hAnsi="Times New Roman" w:cs="Times New Roman"/>
          <w:sz w:val="28"/>
          <w:szCs w:val="28"/>
        </w:rPr>
        <w:t>же много лет в Китае в связи с кризисом пенсионной системы, который возник в результате длительной демографической политики ограничения рождаемости, активно обсуждают возможность повышения пенсионного возраста. Однако никаких практических шагов на этот счет пока не предпринимается. Вместе с тем, Министерство трудовых ресурсов и социального обеспечения КНР обещает, что к 2045 году пенсионный возраст обязательно будет повышен до 65 лет для мужчин и для женщин. Однако эксперты считают, что повышения не будет, т.к. есть опасность роста безработицы. Ее удается контролировать, поскольку люди рано уходят на заслуженный отдых.</w:t>
      </w:r>
      <w:r>
        <w:rPr>
          <w:rStyle w:val="a9"/>
          <w:rFonts w:ascii="Times New Roman" w:hAnsi="Times New Roman" w:cs="Times New Roman"/>
          <w:sz w:val="28"/>
          <w:szCs w:val="28"/>
        </w:rPr>
        <w:footnoteReference w:id="65"/>
      </w:r>
    </w:p>
    <w:p w:rsidR="0004127B" w:rsidRPr="0004127B" w:rsidRDefault="0004127B" w:rsidP="0004127B">
      <w:pPr>
        <w:spacing w:after="0" w:line="360" w:lineRule="auto"/>
        <w:ind w:firstLine="709"/>
        <w:rPr>
          <w:rFonts w:ascii="Times New Roman" w:hAnsi="Times New Roman" w:cs="Times New Roman"/>
          <w:sz w:val="28"/>
          <w:szCs w:val="28"/>
        </w:rPr>
      </w:pPr>
      <w:r w:rsidRPr="0004127B">
        <w:rPr>
          <w:rFonts w:ascii="Times New Roman" w:hAnsi="Times New Roman" w:cs="Times New Roman"/>
          <w:sz w:val="28"/>
          <w:szCs w:val="28"/>
        </w:rPr>
        <w:t>Еще одним возможным решени</w:t>
      </w:r>
      <w:r>
        <w:rPr>
          <w:rFonts w:ascii="Times New Roman" w:hAnsi="Times New Roman" w:cs="Times New Roman"/>
          <w:sz w:val="28"/>
          <w:szCs w:val="28"/>
        </w:rPr>
        <w:t>ем</w:t>
      </w:r>
      <w:r w:rsidRPr="0004127B">
        <w:rPr>
          <w:rFonts w:ascii="Times New Roman" w:hAnsi="Times New Roman" w:cs="Times New Roman"/>
          <w:sz w:val="28"/>
          <w:szCs w:val="28"/>
        </w:rPr>
        <w:t xml:space="preserve"> проблемы дефицита рабочей силы могут стать трудосберегающие технологии, а именно роботизация. Эти технологии уже оказывают и будут оказывать в будущем все большее влияние на рынок труда. Распространение трудосберегающих технологий в будущем может создать условия для минимизации участия человека в производственных процессах.</w:t>
      </w:r>
      <w:r w:rsidRPr="0004127B">
        <w:rPr>
          <w:rFonts w:ascii="Times New Roman" w:hAnsi="Times New Roman" w:cs="Times New Roman"/>
          <w:sz w:val="28"/>
          <w:szCs w:val="28"/>
          <w:vertAlign w:val="superscript"/>
        </w:rPr>
        <w:footnoteReference w:id="66"/>
      </w:r>
    </w:p>
    <w:p w:rsidR="0004127B" w:rsidRPr="0004127B" w:rsidRDefault="0004127B" w:rsidP="0004127B">
      <w:pPr>
        <w:spacing w:after="0" w:line="360" w:lineRule="auto"/>
        <w:ind w:firstLine="709"/>
        <w:rPr>
          <w:rFonts w:ascii="Times New Roman" w:hAnsi="Times New Roman" w:cs="Times New Roman"/>
          <w:sz w:val="28"/>
          <w:szCs w:val="28"/>
        </w:rPr>
      </w:pPr>
      <w:r w:rsidRPr="0004127B">
        <w:rPr>
          <w:rFonts w:ascii="Times New Roman" w:hAnsi="Times New Roman" w:cs="Times New Roman"/>
          <w:sz w:val="28"/>
          <w:szCs w:val="28"/>
        </w:rPr>
        <w:lastRenderedPageBreak/>
        <w:t>Сегодня КНР уже занимает первое место по роботизации. На Китай приходится 20% всех промышленных роботов, установленных в 2013 г., на Японию, США, Республику Корея и Германию, вместе взятых, приходится 50%.</w:t>
      </w:r>
      <w:r w:rsidRPr="0004127B">
        <w:rPr>
          <w:rFonts w:ascii="Times New Roman" w:hAnsi="Times New Roman" w:cs="Times New Roman"/>
          <w:sz w:val="28"/>
          <w:szCs w:val="28"/>
          <w:vertAlign w:val="superscript"/>
        </w:rPr>
        <w:footnoteReference w:id="67"/>
      </w:r>
      <w:r w:rsidRPr="0004127B">
        <w:rPr>
          <w:rFonts w:ascii="Times New Roman" w:hAnsi="Times New Roman" w:cs="Times New Roman"/>
          <w:sz w:val="28"/>
          <w:szCs w:val="28"/>
        </w:rPr>
        <w:t xml:space="preserve"> </w:t>
      </w:r>
    </w:p>
    <w:p w:rsidR="0004127B" w:rsidRPr="0004127B" w:rsidRDefault="0004127B" w:rsidP="0004127B">
      <w:pPr>
        <w:spacing w:after="0" w:line="360" w:lineRule="auto"/>
        <w:ind w:firstLine="709"/>
        <w:rPr>
          <w:rFonts w:ascii="Times New Roman" w:hAnsi="Times New Roman" w:cs="Times New Roman"/>
          <w:sz w:val="28"/>
          <w:szCs w:val="28"/>
        </w:rPr>
      </w:pPr>
      <w:r w:rsidRPr="0004127B">
        <w:rPr>
          <w:rFonts w:ascii="Times New Roman" w:hAnsi="Times New Roman" w:cs="Times New Roman"/>
          <w:sz w:val="28"/>
          <w:szCs w:val="28"/>
        </w:rPr>
        <w:t xml:space="preserve">Роботы могут применяться в различных сферах: в промышленности, в сельском хозяйстве, в сфере услуг, в строительстве, в логистике, в сфере домашнего использования и так далее. Например, сварочные автоматы распространены в автомобильной промышленности и судостроении, а в сельском хозяйстве используются роботы для дойки коров, в медицине роботы используются для диагностики и ухода за больными. </w:t>
      </w:r>
    </w:p>
    <w:p w:rsidR="0004127B" w:rsidRPr="0004127B" w:rsidRDefault="0004127B" w:rsidP="0004127B">
      <w:pPr>
        <w:spacing w:after="0" w:line="360" w:lineRule="auto"/>
        <w:ind w:firstLine="709"/>
        <w:rPr>
          <w:rFonts w:ascii="Times New Roman" w:hAnsi="Times New Roman" w:cs="Times New Roman"/>
          <w:sz w:val="28"/>
          <w:szCs w:val="28"/>
        </w:rPr>
      </w:pPr>
      <w:r w:rsidRPr="0004127B">
        <w:rPr>
          <w:rFonts w:ascii="Times New Roman" w:hAnsi="Times New Roman" w:cs="Times New Roman"/>
          <w:sz w:val="28"/>
          <w:szCs w:val="28"/>
        </w:rPr>
        <w:t xml:space="preserve">Таким образом, развитие робототехники способствует внедрению роботов на предприятия, это в свою очередь, в будущем вызовет частичное замещение кадров роботами, и поможет решить проблему дефицита рабочей силы. </w:t>
      </w:r>
    </w:p>
    <w:p w:rsidR="0004127B" w:rsidRPr="0004127B" w:rsidRDefault="0004127B" w:rsidP="0004127B">
      <w:pPr>
        <w:spacing w:after="0" w:line="360" w:lineRule="auto"/>
        <w:ind w:firstLine="709"/>
        <w:rPr>
          <w:rFonts w:ascii="Times New Roman" w:hAnsi="Times New Roman" w:cs="Times New Roman"/>
          <w:sz w:val="28"/>
          <w:szCs w:val="28"/>
        </w:rPr>
      </w:pPr>
      <w:r w:rsidRPr="0004127B">
        <w:rPr>
          <w:rFonts w:ascii="Times New Roman" w:hAnsi="Times New Roman" w:cs="Times New Roman"/>
          <w:sz w:val="28"/>
          <w:szCs w:val="28"/>
        </w:rPr>
        <w:t>Но у распространения роботизации в КНР есть два сценария: «</w:t>
      </w:r>
      <w:proofErr w:type="spellStart"/>
      <w:r w:rsidRPr="0004127B">
        <w:rPr>
          <w:rFonts w:ascii="Times New Roman" w:hAnsi="Times New Roman" w:cs="Times New Roman"/>
          <w:sz w:val="28"/>
          <w:szCs w:val="28"/>
        </w:rPr>
        <w:t>RoboChina</w:t>
      </w:r>
      <w:proofErr w:type="spellEnd"/>
      <w:r w:rsidRPr="0004127B">
        <w:rPr>
          <w:rFonts w:ascii="Times New Roman" w:hAnsi="Times New Roman" w:cs="Times New Roman"/>
          <w:sz w:val="28"/>
          <w:szCs w:val="28"/>
        </w:rPr>
        <w:t>» и «Два Китая». Сценарий «</w:t>
      </w:r>
      <w:proofErr w:type="spellStart"/>
      <w:r w:rsidRPr="0004127B">
        <w:rPr>
          <w:rFonts w:ascii="Times New Roman" w:hAnsi="Times New Roman" w:cs="Times New Roman"/>
          <w:sz w:val="28"/>
          <w:szCs w:val="28"/>
        </w:rPr>
        <w:t>RoboChina</w:t>
      </w:r>
      <w:proofErr w:type="spellEnd"/>
      <w:r w:rsidRPr="0004127B">
        <w:rPr>
          <w:rFonts w:ascii="Times New Roman" w:hAnsi="Times New Roman" w:cs="Times New Roman"/>
          <w:sz w:val="28"/>
          <w:szCs w:val="28"/>
        </w:rPr>
        <w:t xml:space="preserve">» успешный. Роботизация неизбежно вызовет появление избыточной рабочей силы, но в условиях старения населения и под плановым руководством правительства удастся смягчить воздействие этого процесса. Сценарий «Два Китая» отрицательный. Возможно, что правительству КНР будет трудно справиться с появлением избыточной рабочей силы по причине многочисленного сельского населения. «Вытеснение его из деревни породит поток приезжих в города, которые не смогут вписаться в современную городскую экономику, ориентированную на стандарты мирового рынка. Только мощные </w:t>
      </w:r>
      <w:proofErr w:type="spellStart"/>
      <w:r w:rsidRPr="0004127B">
        <w:rPr>
          <w:rFonts w:ascii="Times New Roman" w:hAnsi="Times New Roman" w:cs="Times New Roman"/>
          <w:sz w:val="28"/>
          <w:szCs w:val="28"/>
        </w:rPr>
        <w:t>перераспределительные</w:t>
      </w:r>
      <w:proofErr w:type="spellEnd"/>
      <w:r w:rsidRPr="0004127B">
        <w:rPr>
          <w:rFonts w:ascii="Times New Roman" w:hAnsi="Times New Roman" w:cs="Times New Roman"/>
          <w:sz w:val="28"/>
          <w:szCs w:val="28"/>
        </w:rPr>
        <w:t xml:space="preserve"> процессы в экономике, запущенные государством, позволят обеспечить соседство двух разных частей китайского населения»</w:t>
      </w:r>
      <w:r w:rsidRPr="0004127B">
        <w:rPr>
          <w:rFonts w:ascii="Times New Roman" w:hAnsi="Times New Roman" w:cs="Times New Roman"/>
          <w:sz w:val="28"/>
          <w:szCs w:val="28"/>
          <w:vertAlign w:val="superscript"/>
        </w:rPr>
        <w:footnoteReference w:id="68"/>
      </w:r>
      <w:r w:rsidRPr="0004127B">
        <w:rPr>
          <w:rFonts w:ascii="Times New Roman" w:hAnsi="Times New Roman" w:cs="Times New Roman"/>
          <w:sz w:val="28"/>
          <w:szCs w:val="28"/>
        </w:rPr>
        <w:t xml:space="preserve">.  </w:t>
      </w:r>
    </w:p>
    <w:p w:rsidR="00DF2775" w:rsidRPr="007F31DC" w:rsidRDefault="00DF2775" w:rsidP="00F87373">
      <w:pPr>
        <w:spacing w:after="0" w:line="360" w:lineRule="auto"/>
        <w:jc w:val="both"/>
        <w:rPr>
          <w:rFonts w:ascii="Times New Roman" w:hAnsi="Times New Roman" w:cs="Times New Roman"/>
          <w:sz w:val="28"/>
          <w:szCs w:val="28"/>
        </w:rPr>
      </w:pPr>
    </w:p>
    <w:p w:rsidR="00FB78EC" w:rsidRPr="00B13E81" w:rsidRDefault="00FB78EC" w:rsidP="00B13E81">
      <w:pPr>
        <w:pStyle w:val="3"/>
        <w:spacing w:before="0" w:line="360" w:lineRule="auto"/>
        <w:ind w:firstLine="709"/>
        <w:rPr>
          <w:rFonts w:ascii="Times New Roman" w:hAnsi="Times New Roman" w:cs="Times New Roman"/>
          <w:color w:val="auto"/>
          <w:sz w:val="28"/>
          <w:szCs w:val="28"/>
        </w:rPr>
      </w:pPr>
      <w:bookmarkStart w:id="13" w:name="_Toc40027588"/>
      <w:r w:rsidRPr="00B13E81">
        <w:rPr>
          <w:rFonts w:ascii="Times New Roman" w:hAnsi="Times New Roman" w:cs="Times New Roman"/>
          <w:color w:val="auto"/>
          <w:sz w:val="28"/>
          <w:szCs w:val="28"/>
        </w:rPr>
        <w:lastRenderedPageBreak/>
        <w:t>3.1.4. Семья 4:2:1 и «пустое гнездо»</w:t>
      </w:r>
      <w:bookmarkEnd w:id="13"/>
    </w:p>
    <w:p w:rsidR="00B31D0F" w:rsidRDefault="00B31D0F" w:rsidP="00EA5F4B">
      <w:pPr>
        <w:spacing w:after="0" w:line="360" w:lineRule="auto"/>
        <w:ind w:firstLine="709"/>
        <w:jc w:val="both"/>
        <w:rPr>
          <w:rFonts w:ascii="Times New Roman" w:hAnsi="Times New Roman" w:cs="Times New Roman"/>
          <w:sz w:val="28"/>
          <w:szCs w:val="28"/>
        </w:rPr>
      </w:pPr>
    </w:p>
    <w:p w:rsidR="00FB78EC" w:rsidRDefault="00FB78EC" w:rsidP="00EA5F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уже было сказано выше, китайские пенсионная система и система социального обеспечения развит</w:t>
      </w:r>
      <w:r w:rsidR="00DF2775">
        <w:rPr>
          <w:rFonts w:ascii="Times New Roman" w:hAnsi="Times New Roman" w:cs="Times New Roman"/>
          <w:sz w:val="28"/>
          <w:szCs w:val="28"/>
        </w:rPr>
        <w:t>ы</w:t>
      </w:r>
      <w:r>
        <w:rPr>
          <w:rFonts w:ascii="Times New Roman" w:hAnsi="Times New Roman" w:cs="Times New Roman"/>
          <w:sz w:val="28"/>
          <w:szCs w:val="28"/>
        </w:rPr>
        <w:t xml:space="preserve"> недостаточно хорошо и не охватывают полностью всех пожилых китайцев. Это вызывает следующую проблему, а именно «4:2:1». Смысл заключается в том, что у четверых родителей двое детей, у которых в свою очередь также есть ребенок. Следовательно, на плечи молодоженов ложится ответственность за содержание не только себя и своего ребенка, но и четверых родителей. А единственному ребенку в будущем придется содержать всех четверых бабушек и дедушек и обоих родителей. Этот феномен – огромная нагрузка для молодого поколения. До недавних пор в Китае существовал традиционный уклад, при котором дети содержали стареющих родителей, но сейчас все больше и больше появляется одиноких пожилых семей. Это приводит к тому, что многие пожилые люди не могут получить достойный уход и средства на проживание, а также к другому ряду социальных проблем: </w:t>
      </w:r>
      <w:r w:rsidRPr="0098592C">
        <w:rPr>
          <w:rFonts w:ascii="Times New Roman" w:hAnsi="Times New Roman" w:cs="Times New Roman"/>
          <w:sz w:val="28"/>
          <w:szCs w:val="28"/>
        </w:rPr>
        <w:t>рост чувства одиночества пожилых людей, нехватка духовной и культурной активности пожилых людей.</w:t>
      </w:r>
    </w:p>
    <w:p w:rsidR="00FB78EC" w:rsidRDefault="00FB78EC" w:rsidP="00EA5F4B">
      <w:pPr>
        <w:spacing w:after="0" w:line="360" w:lineRule="auto"/>
        <w:ind w:firstLine="709"/>
        <w:jc w:val="both"/>
        <w:rPr>
          <w:rFonts w:ascii="Times New Roman" w:hAnsi="Times New Roman" w:cs="Times New Roman"/>
          <w:sz w:val="28"/>
          <w:szCs w:val="28"/>
        </w:rPr>
      </w:pPr>
      <w:r w:rsidRPr="00764F2E">
        <w:rPr>
          <w:rFonts w:ascii="Times New Roman" w:hAnsi="Times New Roman" w:cs="Times New Roman"/>
          <w:sz w:val="28"/>
          <w:szCs w:val="28"/>
        </w:rPr>
        <w:t>Число таких семей, которые китайские социологи называют «пустое гнездо» увеличивается и особенно б</w:t>
      </w:r>
      <w:r>
        <w:rPr>
          <w:rFonts w:ascii="Times New Roman" w:hAnsi="Times New Roman" w:cs="Times New Roman"/>
          <w:sz w:val="28"/>
          <w:szCs w:val="28"/>
        </w:rPr>
        <w:t xml:space="preserve">ыстро это происходит в деревнях. </w:t>
      </w:r>
      <w:r w:rsidRPr="00E807BF">
        <w:rPr>
          <w:rFonts w:ascii="Times New Roman" w:hAnsi="Times New Roman" w:cs="Times New Roman"/>
          <w:sz w:val="28"/>
          <w:szCs w:val="28"/>
        </w:rPr>
        <w:t>Практически все работоспособные</w:t>
      </w:r>
      <w:r>
        <w:rPr>
          <w:rFonts w:ascii="Times New Roman" w:hAnsi="Times New Roman" w:cs="Times New Roman"/>
          <w:sz w:val="28"/>
          <w:szCs w:val="28"/>
        </w:rPr>
        <w:t xml:space="preserve"> перспективные</w:t>
      </w:r>
      <w:r w:rsidRPr="00E807BF">
        <w:rPr>
          <w:rFonts w:ascii="Times New Roman" w:hAnsi="Times New Roman" w:cs="Times New Roman"/>
          <w:sz w:val="28"/>
          <w:szCs w:val="28"/>
        </w:rPr>
        <w:t xml:space="preserve"> молодые люди уезжают из деревень на заработки в города, оставляя на длительное время своих пожилых родителей. </w:t>
      </w:r>
      <w:r w:rsidRPr="00764F2E">
        <w:rPr>
          <w:rFonts w:ascii="Times New Roman" w:hAnsi="Times New Roman" w:cs="Times New Roman"/>
          <w:sz w:val="28"/>
          <w:szCs w:val="28"/>
        </w:rPr>
        <w:t xml:space="preserve">Опрос </w:t>
      </w:r>
      <w:r>
        <w:rPr>
          <w:rFonts w:ascii="Times New Roman" w:hAnsi="Times New Roman" w:cs="Times New Roman"/>
          <w:sz w:val="28"/>
          <w:szCs w:val="28"/>
        </w:rPr>
        <w:t xml:space="preserve">жителей </w:t>
      </w:r>
      <w:r w:rsidRPr="00764F2E">
        <w:rPr>
          <w:rFonts w:ascii="Times New Roman" w:hAnsi="Times New Roman" w:cs="Times New Roman"/>
          <w:sz w:val="28"/>
          <w:szCs w:val="28"/>
        </w:rPr>
        <w:t>восьми городов показал, что с 2000 по 2010 год доля пожилых людей, живущих в “пустом гнезде”, в городских районах возросла с 42</w:t>
      </w:r>
      <w:r>
        <w:rPr>
          <w:rFonts w:ascii="Times New Roman" w:hAnsi="Times New Roman" w:cs="Times New Roman"/>
          <w:sz w:val="28"/>
          <w:szCs w:val="28"/>
        </w:rPr>
        <w:t>%</w:t>
      </w:r>
      <w:r w:rsidRPr="00764F2E">
        <w:rPr>
          <w:rFonts w:ascii="Times New Roman" w:hAnsi="Times New Roman" w:cs="Times New Roman"/>
          <w:sz w:val="28"/>
          <w:szCs w:val="28"/>
        </w:rPr>
        <w:t xml:space="preserve"> до 54</w:t>
      </w:r>
      <w:r>
        <w:rPr>
          <w:rFonts w:ascii="Times New Roman" w:hAnsi="Times New Roman" w:cs="Times New Roman"/>
          <w:sz w:val="28"/>
          <w:szCs w:val="28"/>
        </w:rPr>
        <w:t>%</w:t>
      </w:r>
      <w:r w:rsidRPr="00764F2E">
        <w:rPr>
          <w:rFonts w:ascii="Times New Roman" w:hAnsi="Times New Roman" w:cs="Times New Roman"/>
          <w:sz w:val="28"/>
          <w:szCs w:val="28"/>
        </w:rPr>
        <w:t xml:space="preserve">. Между тем доля их сельских </w:t>
      </w:r>
      <w:r>
        <w:rPr>
          <w:rFonts w:ascii="Times New Roman" w:hAnsi="Times New Roman" w:cs="Times New Roman"/>
          <w:sz w:val="28"/>
          <w:szCs w:val="28"/>
        </w:rPr>
        <w:t>жителей</w:t>
      </w:r>
      <w:r w:rsidRPr="00764F2E">
        <w:rPr>
          <w:rFonts w:ascii="Times New Roman" w:hAnsi="Times New Roman" w:cs="Times New Roman"/>
          <w:sz w:val="28"/>
          <w:szCs w:val="28"/>
        </w:rPr>
        <w:t>, живущих в пустых гнездах, возросла с 37,9</w:t>
      </w:r>
      <w:r>
        <w:rPr>
          <w:rFonts w:ascii="Times New Roman" w:hAnsi="Times New Roman" w:cs="Times New Roman"/>
          <w:sz w:val="28"/>
          <w:szCs w:val="28"/>
        </w:rPr>
        <w:t>%</w:t>
      </w:r>
      <w:r w:rsidRPr="00764F2E">
        <w:rPr>
          <w:rFonts w:ascii="Times New Roman" w:hAnsi="Times New Roman" w:cs="Times New Roman"/>
          <w:sz w:val="28"/>
          <w:szCs w:val="28"/>
        </w:rPr>
        <w:t xml:space="preserve"> до 45,6</w:t>
      </w:r>
      <w:r>
        <w:rPr>
          <w:rFonts w:ascii="Times New Roman" w:hAnsi="Times New Roman" w:cs="Times New Roman"/>
          <w:sz w:val="28"/>
          <w:szCs w:val="28"/>
        </w:rPr>
        <w:t>%</w:t>
      </w:r>
      <w:r w:rsidRPr="00764F2E">
        <w:rPr>
          <w:rFonts w:ascii="Times New Roman" w:hAnsi="Times New Roman" w:cs="Times New Roman"/>
          <w:sz w:val="28"/>
          <w:szCs w:val="28"/>
        </w:rPr>
        <w:t>.</w:t>
      </w:r>
      <w:r>
        <w:rPr>
          <w:rFonts w:ascii="Times New Roman" w:hAnsi="Times New Roman" w:cs="Times New Roman"/>
          <w:sz w:val="28"/>
          <w:szCs w:val="28"/>
        </w:rPr>
        <w:t xml:space="preserve"> В</w:t>
      </w:r>
      <w:r w:rsidRPr="00764F2E">
        <w:rPr>
          <w:rFonts w:ascii="Times New Roman" w:hAnsi="Times New Roman" w:cs="Times New Roman"/>
          <w:sz w:val="28"/>
          <w:szCs w:val="28"/>
        </w:rPr>
        <w:t xml:space="preserve"> развитых странах, таких как</w:t>
      </w:r>
      <w:r>
        <w:rPr>
          <w:rFonts w:ascii="Times New Roman" w:hAnsi="Times New Roman" w:cs="Times New Roman"/>
          <w:sz w:val="28"/>
          <w:szCs w:val="28"/>
        </w:rPr>
        <w:t xml:space="preserve"> Великобритания и США, более 80% </w:t>
      </w:r>
      <w:r w:rsidRPr="00764F2E">
        <w:rPr>
          <w:rFonts w:ascii="Times New Roman" w:hAnsi="Times New Roman" w:cs="Times New Roman"/>
          <w:sz w:val="28"/>
          <w:szCs w:val="28"/>
        </w:rPr>
        <w:t xml:space="preserve">пожилых людей живут в </w:t>
      </w:r>
      <w:r>
        <w:rPr>
          <w:rFonts w:ascii="Times New Roman" w:hAnsi="Times New Roman" w:cs="Times New Roman"/>
          <w:sz w:val="28"/>
          <w:szCs w:val="28"/>
        </w:rPr>
        <w:t>«</w:t>
      </w:r>
      <w:r w:rsidRPr="00764F2E">
        <w:rPr>
          <w:rFonts w:ascii="Times New Roman" w:hAnsi="Times New Roman" w:cs="Times New Roman"/>
          <w:sz w:val="28"/>
          <w:szCs w:val="28"/>
        </w:rPr>
        <w:t>пустом гнезде</w:t>
      </w:r>
      <w:r>
        <w:rPr>
          <w:rFonts w:ascii="Times New Roman" w:hAnsi="Times New Roman" w:cs="Times New Roman"/>
          <w:sz w:val="28"/>
          <w:szCs w:val="28"/>
        </w:rPr>
        <w:t>»</w:t>
      </w:r>
      <w:r w:rsidRPr="00764F2E">
        <w:rPr>
          <w:rFonts w:ascii="Times New Roman" w:hAnsi="Times New Roman" w:cs="Times New Roman"/>
          <w:sz w:val="28"/>
          <w:szCs w:val="28"/>
        </w:rPr>
        <w:t xml:space="preserve">. </w:t>
      </w:r>
      <w:r>
        <w:rPr>
          <w:rFonts w:ascii="Times New Roman" w:hAnsi="Times New Roman" w:cs="Times New Roman"/>
          <w:sz w:val="28"/>
          <w:szCs w:val="28"/>
        </w:rPr>
        <w:t>Д</w:t>
      </w:r>
      <w:r w:rsidRPr="00764F2E">
        <w:rPr>
          <w:rFonts w:ascii="Times New Roman" w:hAnsi="Times New Roman" w:cs="Times New Roman"/>
          <w:sz w:val="28"/>
          <w:szCs w:val="28"/>
        </w:rPr>
        <w:t>оля</w:t>
      </w:r>
      <w:r>
        <w:rPr>
          <w:rFonts w:ascii="Times New Roman" w:hAnsi="Times New Roman" w:cs="Times New Roman"/>
          <w:sz w:val="28"/>
          <w:szCs w:val="28"/>
        </w:rPr>
        <w:t xml:space="preserve"> подобных семей</w:t>
      </w:r>
      <w:r w:rsidRPr="00764F2E">
        <w:rPr>
          <w:rFonts w:ascii="Times New Roman" w:hAnsi="Times New Roman" w:cs="Times New Roman"/>
          <w:sz w:val="28"/>
          <w:szCs w:val="28"/>
        </w:rPr>
        <w:t xml:space="preserve"> в Китае, будет</w:t>
      </w:r>
      <w:r>
        <w:rPr>
          <w:rFonts w:ascii="Times New Roman" w:hAnsi="Times New Roman" w:cs="Times New Roman"/>
          <w:sz w:val="28"/>
          <w:szCs w:val="28"/>
        </w:rPr>
        <w:t xml:space="preserve"> только</w:t>
      </w:r>
      <w:r w:rsidRPr="00764F2E">
        <w:rPr>
          <w:rFonts w:ascii="Times New Roman" w:hAnsi="Times New Roman" w:cs="Times New Roman"/>
          <w:sz w:val="28"/>
          <w:szCs w:val="28"/>
        </w:rPr>
        <w:t xml:space="preserve"> расти</w:t>
      </w:r>
      <w:r>
        <w:rPr>
          <w:rFonts w:ascii="Times New Roman" w:hAnsi="Times New Roman" w:cs="Times New Roman"/>
          <w:sz w:val="28"/>
          <w:szCs w:val="28"/>
        </w:rPr>
        <w:t xml:space="preserve"> и расти</w:t>
      </w:r>
      <w:r w:rsidRPr="00764F2E">
        <w:rPr>
          <w:rFonts w:ascii="Times New Roman" w:hAnsi="Times New Roman" w:cs="Times New Roman"/>
          <w:sz w:val="28"/>
          <w:szCs w:val="28"/>
        </w:rPr>
        <w:t>.</w:t>
      </w:r>
      <w:r w:rsidR="00DF2775">
        <w:rPr>
          <w:rStyle w:val="a9"/>
          <w:rFonts w:ascii="Times New Roman" w:hAnsi="Times New Roman" w:cs="Times New Roman"/>
          <w:sz w:val="28"/>
          <w:szCs w:val="28"/>
        </w:rPr>
        <w:footnoteReference w:id="69"/>
      </w:r>
      <w:r w:rsidRPr="00764F2E">
        <w:rPr>
          <w:rFonts w:ascii="Times New Roman" w:hAnsi="Times New Roman" w:cs="Times New Roman"/>
          <w:sz w:val="28"/>
          <w:szCs w:val="28"/>
        </w:rPr>
        <w:t xml:space="preserve"> </w:t>
      </w:r>
    </w:p>
    <w:p w:rsidR="00FB78EC" w:rsidRDefault="00FB78EC" w:rsidP="00EA5F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Чтобы решить данную проблему китайское правительство приняло закон «</w:t>
      </w:r>
      <w:r w:rsidRPr="00764F2E">
        <w:rPr>
          <w:rFonts w:ascii="Times New Roman" w:hAnsi="Times New Roman" w:cs="Times New Roman"/>
          <w:sz w:val="28"/>
          <w:szCs w:val="28"/>
        </w:rPr>
        <w:t>О защите прав и интересов пожил</w:t>
      </w:r>
      <w:r>
        <w:rPr>
          <w:rFonts w:ascii="Times New Roman" w:hAnsi="Times New Roman" w:cs="Times New Roman"/>
          <w:sz w:val="28"/>
          <w:szCs w:val="28"/>
        </w:rPr>
        <w:t xml:space="preserve">ых людей», который вступил в силу в 2013 году. </w:t>
      </w:r>
      <w:r w:rsidRPr="00764F2E">
        <w:rPr>
          <w:rFonts w:ascii="Times New Roman" w:hAnsi="Times New Roman" w:cs="Times New Roman"/>
          <w:sz w:val="28"/>
          <w:szCs w:val="28"/>
        </w:rPr>
        <w:t>В положении, которое привлекло наиболь</w:t>
      </w:r>
      <w:r>
        <w:rPr>
          <w:rFonts w:ascii="Times New Roman" w:hAnsi="Times New Roman" w:cs="Times New Roman"/>
          <w:sz w:val="28"/>
          <w:szCs w:val="28"/>
        </w:rPr>
        <w:t>шее внимание, говорилось, что «</w:t>
      </w:r>
      <w:r w:rsidRPr="00764F2E">
        <w:rPr>
          <w:rFonts w:ascii="Times New Roman" w:hAnsi="Times New Roman" w:cs="Times New Roman"/>
          <w:sz w:val="28"/>
          <w:szCs w:val="28"/>
        </w:rPr>
        <w:t xml:space="preserve">члены семьи должны заботиться о духовных потребностях пожилых людей и не должны игнорировать или пренебрегать ими. </w:t>
      </w:r>
      <w:r>
        <w:rPr>
          <w:rFonts w:ascii="Times New Roman" w:hAnsi="Times New Roman" w:cs="Times New Roman"/>
          <w:sz w:val="28"/>
          <w:szCs w:val="28"/>
        </w:rPr>
        <w:t>Дети</w:t>
      </w:r>
      <w:r w:rsidRPr="00764F2E">
        <w:rPr>
          <w:rFonts w:ascii="Times New Roman" w:hAnsi="Times New Roman" w:cs="Times New Roman"/>
          <w:sz w:val="28"/>
          <w:szCs w:val="28"/>
        </w:rPr>
        <w:t xml:space="preserve">, живущие отдельно от пожилых людей, должны часто навещать их или </w:t>
      </w:r>
      <w:r w:rsidR="00DF2775">
        <w:rPr>
          <w:rFonts w:ascii="Times New Roman" w:hAnsi="Times New Roman" w:cs="Times New Roman"/>
          <w:sz w:val="28"/>
          <w:szCs w:val="28"/>
        </w:rPr>
        <w:t>общаться другими способами</w:t>
      </w:r>
      <w:r>
        <w:rPr>
          <w:rFonts w:ascii="Times New Roman" w:hAnsi="Times New Roman" w:cs="Times New Roman"/>
          <w:sz w:val="28"/>
          <w:szCs w:val="28"/>
        </w:rPr>
        <w:t>»</w:t>
      </w:r>
      <w:r w:rsidR="00DF2775">
        <w:rPr>
          <w:rFonts w:ascii="Times New Roman" w:hAnsi="Times New Roman" w:cs="Times New Roman"/>
          <w:sz w:val="28"/>
          <w:szCs w:val="28"/>
        </w:rPr>
        <w:t>.</w:t>
      </w:r>
      <w:r>
        <w:rPr>
          <w:rStyle w:val="a9"/>
          <w:rFonts w:ascii="Times New Roman" w:hAnsi="Times New Roman" w:cs="Times New Roman"/>
          <w:sz w:val="28"/>
          <w:szCs w:val="28"/>
        </w:rPr>
        <w:footnoteReference w:id="70"/>
      </w:r>
    </w:p>
    <w:p w:rsidR="00FB78EC" w:rsidRDefault="00FB78EC" w:rsidP="00EA5F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к</w:t>
      </w:r>
      <w:r w:rsidRPr="008A5833">
        <w:rPr>
          <w:rFonts w:ascii="Times New Roman" w:hAnsi="Times New Roman" w:cs="Times New Roman"/>
          <w:sz w:val="28"/>
          <w:szCs w:val="28"/>
        </w:rPr>
        <w:t xml:space="preserve">итайские суды </w:t>
      </w:r>
      <w:r>
        <w:rPr>
          <w:rFonts w:ascii="Times New Roman" w:hAnsi="Times New Roman" w:cs="Times New Roman"/>
          <w:sz w:val="28"/>
          <w:szCs w:val="28"/>
        </w:rPr>
        <w:t>активно</w:t>
      </w:r>
      <w:r w:rsidRPr="008A5833">
        <w:rPr>
          <w:rFonts w:ascii="Times New Roman" w:hAnsi="Times New Roman" w:cs="Times New Roman"/>
          <w:sz w:val="28"/>
          <w:szCs w:val="28"/>
        </w:rPr>
        <w:t xml:space="preserve"> применя</w:t>
      </w:r>
      <w:r>
        <w:rPr>
          <w:rFonts w:ascii="Times New Roman" w:hAnsi="Times New Roman" w:cs="Times New Roman"/>
          <w:sz w:val="28"/>
          <w:szCs w:val="28"/>
        </w:rPr>
        <w:t>ют</w:t>
      </w:r>
      <w:r w:rsidRPr="008A5833">
        <w:rPr>
          <w:rFonts w:ascii="Times New Roman" w:hAnsi="Times New Roman" w:cs="Times New Roman"/>
          <w:sz w:val="28"/>
          <w:szCs w:val="28"/>
        </w:rPr>
        <w:t xml:space="preserve"> закон на практике. В городе </w:t>
      </w:r>
      <w:proofErr w:type="spellStart"/>
      <w:r w:rsidRPr="008A5833">
        <w:rPr>
          <w:rFonts w:ascii="Times New Roman" w:hAnsi="Times New Roman" w:cs="Times New Roman"/>
          <w:sz w:val="28"/>
          <w:szCs w:val="28"/>
        </w:rPr>
        <w:t>Уси</w:t>
      </w:r>
      <w:proofErr w:type="spellEnd"/>
      <w:r w:rsidRPr="008A5833">
        <w:rPr>
          <w:rFonts w:ascii="Times New Roman" w:hAnsi="Times New Roman" w:cs="Times New Roman"/>
          <w:sz w:val="28"/>
          <w:szCs w:val="28"/>
        </w:rPr>
        <w:t xml:space="preserve"> суд признал супругов виновными в том, что они забросили мать жены, и обязал их навещать 77-летнюю женщину раз в два месяца и по праздникам. В случае неповиновения судья пригрозил супругам крупным штрафом и даже тюрьмой.</w:t>
      </w:r>
      <w:r>
        <w:rPr>
          <w:rStyle w:val="a9"/>
          <w:rFonts w:ascii="Times New Roman" w:hAnsi="Times New Roman" w:cs="Times New Roman"/>
          <w:sz w:val="28"/>
          <w:szCs w:val="28"/>
        </w:rPr>
        <w:footnoteReference w:id="71"/>
      </w:r>
      <w:r>
        <w:rPr>
          <w:rFonts w:ascii="Times New Roman" w:hAnsi="Times New Roman" w:cs="Times New Roman"/>
          <w:sz w:val="28"/>
          <w:szCs w:val="28"/>
        </w:rPr>
        <w:t xml:space="preserve"> </w:t>
      </w:r>
    </w:p>
    <w:p w:rsidR="005105CF" w:rsidRDefault="00FB78EC" w:rsidP="00B31D0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государство пытается облегчить себе работу, переложив ответственность за стариков на их детей. Это свидетельствует о том, что китайская система ухода за пожилыми неэффективна и требует реформирования. </w:t>
      </w:r>
    </w:p>
    <w:p w:rsidR="00DA787C" w:rsidRDefault="00DA787C" w:rsidP="00F87373">
      <w:pPr>
        <w:spacing w:after="0" w:line="360" w:lineRule="auto"/>
        <w:jc w:val="both"/>
        <w:rPr>
          <w:rFonts w:ascii="Times New Roman" w:hAnsi="Times New Roman" w:cs="Times New Roman"/>
          <w:sz w:val="28"/>
          <w:szCs w:val="28"/>
        </w:rPr>
      </w:pPr>
    </w:p>
    <w:p w:rsidR="00FB78EC" w:rsidRPr="00AF7F69" w:rsidRDefault="00FB78EC" w:rsidP="00B13E81">
      <w:pPr>
        <w:pStyle w:val="ab"/>
        <w:spacing w:after="0" w:line="360" w:lineRule="auto"/>
        <w:ind w:firstLine="709"/>
        <w:outlineLvl w:val="1"/>
        <w:rPr>
          <w:rFonts w:ascii="Times New Roman" w:hAnsi="Times New Roman" w:cs="Times New Roman"/>
          <w:color w:val="000000" w:themeColor="text1"/>
          <w:sz w:val="28"/>
          <w:szCs w:val="28"/>
        </w:rPr>
      </w:pPr>
      <w:bookmarkStart w:id="14" w:name="_Toc40027589"/>
      <w:r w:rsidRPr="00AF7F69">
        <w:rPr>
          <w:rFonts w:ascii="Times New Roman" w:hAnsi="Times New Roman" w:cs="Times New Roman"/>
          <w:color w:val="000000" w:themeColor="text1"/>
          <w:sz w:val="28"/>
          <w:szCs w:val="28"/>
        </w:rPr>
        <w:t>3.2. Гендерный дисбаланс</w:t>
      </w:r>
      <w:bookmarkEnd w:id="14"/>
      <w:r w:rsidRPr="00AF7F69">
        <w:rPr>
          <w:rFonts w:ascii="Times New Roman" w:hAnsi="Times New Roman" w:cs="Times New Roman"/>
          <w:color w:val="000000" w:themeColor="text1"/>
          <w:sz w:val="28"/>
          <w:szCs w:val="28"/>
        </w:rPr>
        <w:t xml:space="preserve"> </w:t>
      </w:r>
    </w:p>
    <w:p w:rsidR="00B31D0F" w:rsidRDefault="00B31D0F" w:rsidP="00EA5F4B">
      <w:pPr>
        <w:spacing w:after="0" w:line="360" w:lineRule="auto"/>
        <w:ind w:firstLine="709"/>
        <w:jc w:val="both"/>
        <w:rPr>
          <w:rFonts w:ascii="Times New Roman" w:hAnsi="Times New Roman" w:cs="Times New Roman"/>
          <w:sz w:val="28"/>
          <w:szCs w:val="28"/>
        </w:rPr>
      </w:pPr>
    </w:p>
    <w:p w:rsidR="00FB78EC" w:rsidRDefault="00FB78EC" w:rsidP="00EA5F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2018 год соотношение полов следующее: 104.64 мужчин на 100 женщин, а именно мужчины составляют 51.13% от всего населения, женщины 48.87%. </w:t>
      </w:r>
      <w:r w:rsidR="00DF2775">
        <w:rPr>
          <w:rFonts w:ascii="Times New Roman" w:hAnsi="Times New Roman" w:cs="Times New Roman"/>
          <w:sz w:val="28"/>
          <w:szCs w:val="28"/>
        </w:rPr>
        <w:t>Мужское население</w:t>
      </w:r>
      <w:r>
        <w:rPr>
          <w:rFonts w:ascii="Times New Roman" w:hAnsi="Times New Roman" w:cs="Times New Roman"/>
          <w:sz w:val="28"/>
          <w:szCs w:val="28"/>
        </w:rPr>
        <w:t xml:space="preserve"> превышает </w:t>
      </w:r>
      <w:r w:rsidR="00DF2775">
        <w:rPr>
          <w:rFonts w:ascii="Times New Roman" w:hAnsi="Times New Roman" w:cs="Times New Roman"/>
          <w:sz w:val="28"/>
          <w:szCs w:val="28"/>
        </w:rPr>
        <w:t>женское население</w:t>
      </w:r>
      <w:r>
        <w:rPr>
          <w:rFonts w:ascii="Times New Roman" w:hAnsi="Times New Roman" w:cs="Times New Roman"/>
          <w:sz w:val="28"/>
          <w:szCs w:val="28"/>
        </w:rPr>
        <w:t xml:space="preserve"> почти на 26 миллионов.</w:t>
      </w:r>
      <w:r>
        <w:rPr>
          <w:rStyle w:val="a9"/>
          <w:rFonts w:ascii="Times New Roman" w:hAnsi="Times New Roman" w:cs="Times New Roman"/>
          <w:sz w:val="28"/>
          <w:szCs w:val="28"/>
        </w:rPr>
        <w:footnoteReference w:id="72"/>
      </w:r>
      <w:r w:rsidR="001F636F">
        <w:rPr>
          <w:rFonts w:ascii="Times New Roman" w:hAnsi="Times New Roman" w:cs="Times New Roman"/>
          <w:sz w:val="28"/>
          <w:szCs w:val="28"/>
        </w:rPr>
        <w:t xml:space="preserve"> </w:t>
      </w:r>
      <w:r w:rsidR="00571C25">
        <w:rPr>
          <w:rFonts w:ascii="Times New Roman" w:hAnsi="Times New Roman" w:cs="Times New Roman"/>
          <w:sz w:val="28"/>
          <w:szCs w:val="28"/>
        </w:rPr>
        <w:t>Для сравнения п</w:t>
      </w:r>
      <w:r w:rsidR="001F636F">
        <w:rPr>
          <w:rFonts w:ascii="Times New Roman" w:hAnsi="Times New Roman" w:cs="Times New Roman"/>
          <w:sz w:val="28"/>
          <w:szCs w:val="28"/>
        </w:rPr>
        <w:t xml:space="preserve">оловозрастные </w:t>
      </w:r>
      <w:r w:rsidR="00571C25">
        <w:rPr>
          <w:rFonts w:ascii="Times New Roman" w:hAnsi="Times New Roman" w:cs="Times New Roman"/>
          <w:sz w:val="28"/>
          <w:szCs w:val="28"/>
        </w:rPr>
        <w:t>пирамиды</w:t>
      </w:r>
      <w:r w:rsidR="001F636F">
        <w:rPr>
          <w:rFonts w:ascii="Times New Roman" w:hAnsi="Times New Roman" w:cs="Times New Roman"/>
          <w:sz w:val="28"/>
          <w:szCs w:val="28"/>
        </w:rPr>
        <w:t xml:space="preserve"> КНР 1975 года (до внедрения политики «одна семья – один ребенок») и 2020 года (несколько лет после отмены политики однодетной семьи) приведены в приложении А. </w:t>
      </w:r>
    </w:p>
    <w:p w:rsidR="00FB78EC" w:rsidRDefault="00FB78EC" w:rsidP="00EA5F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И причины гендерной диспропорции отнюдь не естественные, а напрямую связаны с политикой однодетной семьи. </w:t>
      </w:r>
      <w:r w:rsidRPr="008B0C9C">
        <w:rPr>
          <w:rFonts w:ascii="Times New Roman" w:hAnsi="Times New Roman" w:cs="Times New Roman"/>
          <w:sz w:val="28"/>
          <w:szCs w:val="28"/>
        </w:rPr>
        <w:t>В Кита</w:t>
      </w:r>
      <w:r>
        <w:rPr>
          <w:rFonts w:ascii="Times New Roman" w:hAnsi="Times New Roman" w:cs="Times New Roman"/>
          <w:sz w:val="28"/>
          <w:szCs w:val="28"/>
        </w:rPr>
        <w:t>е издревле существовала практи</w:t>
      </w:r>
      <w:r w:rsidRPr="008B0C9C">
        <w:rPr>
          <w:rFonts w:ascii="Times New Roman" w:hAnsi="Times New Roman" w:cs="Times New Roman"/>
          <w:sz w:val="28"/>
          <w:szCs w:val="28"/>
        </w:rPr>
        <w:t>ка убийства новорожденных детей женского пола. Гла</w:t>
      </w:r>
      <w:r>
        <w:rPr>
          <w:rFonts w:ascii="Times New Roman" w:hAnsi="Times New Roman" w:cs="Times New Roman"/>
          <w:sz w:val="28"/>
          <w:szCs w:val="28"/>
        </w:rPr>
        <w:t>вная причина убийства детей жен</w:t>
      </w:r>
      <w:r w:rsidRPr="008B0C9C">
        <w:rPr>
          <w:rFonts w:ascii="Times New Roman" w:hAnsi="Times New Roman" w:cs="Times New Roman"/>
          <w:sz w:val="28"/>
          <w:szCs w:val="28"/>
        </w:rPr>
        <w:t>ского пола заключается в неравенстве полов. Мужчина в</w:t>
      </w:r>
      <w:r>
        <w:rPr>
          <w:rFonts w:ascii="Times New Roman" w:hAnsi="Times New Roman" w:cs="Times New Roman"/>
          <w:sz w:val="28"/>
          <w:szCs w:val="28"/>
        </w:rPr>
        <w:t xml:space="preserve"> китайской традиции является не</w:t>
      </w:r>
      <w:r w:rsidRPr="008B0C9C">
        <w:rPr>
          <w:rFonts w:ascii="Times New Roman" w:hAnsi="Times New Roman" w:cs="Times New Roman"/>
          <w:sz w:val="28"/>
          <w:szCs w:val="28"/>
        </w:rPr>
        <w:t xml:space="preserve">поколебимым авторитетом благодаря тому, что фамилия семьи передается по мужской линии и только мужчина может продолжить семейный род, женский же авторитет зависит от того, </w:t>
      </w:r>
      <w:r>
        <w:rPr>
          <w:rFonts w:ascii="Times New Roman" w:hAnsi="Times New Roman" w:cs="Times New Roman"/>
          <w:sz w:val="28"/>
          <w:szCs w:val="28"/>
        </w:rPr>
        <w:t>сможет ли она родить сына — про</w:t>
      </w:r>
      <w:r w:rsidRPr="008B0C9C">
        <w:rPr>
          <w:rFonts w:ascii="Times New Roman" w:hAnsi="Times New Roman" w:cs="Times New Roman"/>
          <w:sz w:val="28"/>
          <w:szCs w:val="28"/>
        </w:rPr>
        <w:t>должателя рода.</w:t>
      </w:r>
      <w:r>
        <w:rPr>
          <w:rFonts w:ascii="Times New Roman" w:hAnsi="Times New Roman" w:cs="Times New Roman"/>
          <w:sz w:val="28"/>
          <w:szCs w:val="28"/>
        </w:rPr>
        <w:t xml:space="preserve"> В течение всей жизни жен</w:t>
      </w:r>
      <w:r w:rsidRPr="008B0C9C">
        <w:rPr>
          <w:rFonts w:ascii="Times New Roman" w:hAnsi="Times New Roman" w:cs="Times New Roman"/>
          <w:sz w:val="28"/>
          <w:szCs w:val="28"/>
        </w:rPr>
        <w:t>щина дол</w:t>
      </w:r>
      <w:r>
        <w:rPr>
          <w:rFonts w:ascii="Times New Roman" w:hAnsi="Times New Roman" w:cs="Times New Roman"/>
          <w:sz w:val="28"/>
          <w:szCs w:val="28"/>
        </w:rPr>
        <w:t xml:space="preserve">жна подчиняться мужчине. Данное </w:t>
      </w:r>
      <w:r w:rsidRPr="008B0C9C">
        <w:rPr>
          <w:rFonts w:ascii="Times New Roman" w:hAnsi="Times New Roman" w:cs="Times New Roman"/>
          <w:sz w:val="28"/>
          <w:szCs w:val="28"/>
        </w:rPr>
        <w:t xml:space="preserve">указание было официально записано в Ли </w:t>
      </w:r>
      <w:proofErr w:type="spellStart"/>
      <w:r w:rsidRPr="008B0C9C">
        <w:rPr>
          <w:rFonts w:ascii="Times New Roman" w:hAnsi="Times New Roman" w:cs="Times New Roman"/>
          <w:sz w:val="28"/>
          <w:szCs w:val="28"/>
        </w:rPr>
        <w:t>Цзи</w:t>
      </w:r>
      <w:proofErr w:type="spellEnd"/>
      <w:r w:rsidRPr="008B0C9C">
        <w:rPr>
          <w:rFonts w:ascii="Times New Roman" w:hAnsi="Times New Roman" w:cs="Times New Roman"/>
          <w:sz w:val="28"/>
          <w:szCs w:val="28"/>
        </w:rPr>
        <w:t xml:space="preserve"> — одном из главных конфуцианских канонов, где оно оформилось в императив «</w:t>
      </w:r>
      <w:proofErr w:type="spellStart"/>
      <w:r w:rsidRPr="008B0C9C">
        <w:rPr>
          <w:rFonts w:ascii="Times New Roman" w:hAnsi="Times New Roman" w:cs="Times New Roman"/>
          <w:sz w:val="28"/>
          <w:szCs w:val="28"/>
        </w:rPr>
        <w:t>сань</w:t>
      </w:r>
      <w:proofErr w:type="spellEnd"/>
      <w:r w:rsidRPr="008B0C9C">
        <w:rPr>
          <w:rFonts w:ascii="Times New Roman" w:hAnsi="Times New Roman" w:cs="Times New Roman"/>
          <w:sz w:val="28"/>
          <w:szCs w:val="28"/>
        </w:rPr>
        <w:t xml:space="preserve"> </w:t>
      </w:r>
      <w:proofErr w:type="spellStart"/>
      <w:r w:rsidRPr="008B0C9C">
        <w:rPr>
          <w:rFonts w:ascii="Times New Roman" w:hAnsi="Times New Roman" w:cs="Times New Roman"/>
          <w:sz w:val="28"/>
          <w:szCs w:val="28"/>
        </w:rPr>
        <w:t>цун</w:t>
      </w:r>
      <w:proofErr w:type="spellEnd"/>
      <w:r w:rsidRPr="008B0C9C">
        <w:rPr>
          <w:rFonts w:ascii="Times New Roman" w:hAnsi="Times New Roman" w:cs="Times New Roman"/>
          <w:sz w:val="28"/>
          <w:szCs w:val="28"/>
        </w:rPr>
        <w:t xml:space="preserve"> </w:t>
      </w:r>
      <w:proofErr w:type="spellStart"/>
      <w:r w:rsidRPr="008B0C9C">
        <w:rPr>
          <w:rFonts w:ascii="Times New Roman" w:hAnsi="Times New Roman" w:cs="Times New Roman"/>
          <w:sz w:val="28"/>
          <w:szCs w:val="28"/>
        </w:rPr>
        <w:t>сы</w:t>
      </w:r>
      <w:proofErr w:type="spellEnd"/>
      <w:r w:rsidRPr="008B0C9C">
        <w:rPr>
          <w:rFonts w:ascii="Times New Roman" w:hAnsi="Times New Roman" w:cs="Times New Roman"/>
          <w:sz w:val="28"/>
          <w:szCs w:val="28"/>
        </w:rPr>
        <w:t xml:space="preserve"> де», что в переводе означает: троякая покорность и четыре достоинства. Троякая покорность подразумевает собой покорность женщины на всем протяжении жизни: п</w:t>
      </w:r>
      <w:r>
        <w:rPr>
          <w:rFonts w:ascii="Times New Roman" w:hAnsi="Times New Roman" w:cs="Times New Roman"/>
          <w:sz w:val="28"/>
          <w:szCs w:val="28"/>
        </w:rPr>
        <w:t>окорность отцу в детстве, покор</w:t>
      </w:r>
      <w:r w:rsidRPr="008B0C9C">
        <w:rPr>
          <w:rFonts w:ascii="Times New Roman" w:hAnsi="Times New Roman" w:cs="Times New Roman"/>
          <w:sz w:val="28"/>
          <w:szCs w:val="28"/>
        </w:rPr>
        <w:t>ность супругу в замужестве и покорность сыну в стар</w:t>
      </w:r>
      <w:r>
        <w:rPr>
          <w:rFonts w:ascii="Times New Roman" w:hAnsi="Times New Roman" w:cs="Times New Roman"/>
          <w:sz w:val="28"/>
          <w:szCs w:val="28"/>
        </w:rPr>
        <w:t>ости. Вся суть разницы в положе</w:t>
      </w:r>
      <w:r w:rsidRPr="008B0C9C">
        <w:rPr>
          <w:rFonts w:ascii="Times New Roman" w:hAnsi="Times New Roman" w:cs="Times New Roman"/>
          <w:sz w:val="28"/>
          <w:szCs w:val="28"/>
        </w:rPr>
        <w:t>нии полов выражается в выражении «</w:t>
      </w:r>
      <w:proofErr w:type="spellStart"/>
      <w:r w:rsidRPr="008B0C9C">
        <w:rPr>
          <w:rFonts w:ascii="Times New Roman" w:hAnsi="Times New Roman" w:cs="Times New Roman"/>
          <w:sz w:val="28"/>
          <w:szCs w:val="28"/>
        </w:rPr>
        <w:t>чжун</w:t>
      </w:r>
      <w:proofErr w:type="spellEnd"/>
      <w:r w:rsidRPr="008B0C9C">
        <w:rPr>
          <w:rFonts w:ascii="Times New Roman" w:hAnsi="Times New Roman" w:cs="Times New Roman"/>
          <w:sz w:val="28"/>
          <w:szCs w:val="28"/>
        </w:rPr>
        <w:t xml:space="preserve"> </w:t>
      </w:r>
      <w:proofErr w:type="spellStart"/>
      <w:r w:rsidRPr="008B0C9C">
        <w:rPr>
          <w:rFonts w:ascii="Times New Roman" w:hAnsi="Times New Roman" w:cs="Times New Roman"/>
          <w:sz w:val="28"/>
          <w:szCs w:val="28"/>
        </w:rPr>
        <w:t>нань</w:t>
      </w:r>
      <w:proofErr w:type="spellEnd"/>
      <w:r w:rsidRPr="008B0C9C">
        <w:rPr>
          <w:rFonts w:ascii="Times New Roman" w:hAnsi="Times New Roman" w:cs="Times New Roman"/>
          <w:sz w:val="28"/>
          <w:szCs w:val="28"/>
        </w:rPr>
        <w:t xml:space="preserve"> </w:t>
      </w:r>
      <w:proofErr w:type="spellStart"/>
      <w:r w:rsidRPr="008B0C9C">
        <w:rPr>
          <w:rFonts w:ascii="Times New Roman" w:hAnsi="Times New Roman" w:cs="Times New Roman"/>
          <w:sz w:val="28"/>
          <w:szCs w:val="28"/>
        </w:rPr>
        <w:t>цзин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нюй</w:t>
      </w:r>
      <w:proofErr w:type="spellEnd"/>
      <w:r>
        <w:rPr>
          <w:rFonts w:ascii="Times New Roman" w:hAnsi="Times New Roman" w:cs="Times New Roman"/>
          <w:sz w:val="28"/>
          <w:szCs w:val="28"/>
        </w:rPr>
        <w:t>», что значит: лелеять маль</w:t>
      </w:r>
      <w:r w:rsidRPr="008B0C9C">
        <w:rPr>
          <w:rFonts w:ascii="Times New Roman" w:hAnsi="Times New Roman" w:cs="Times New Roman"/>
          <w:sz w:val="28"/>
          <w:szCs w:val="28"/>
        </w:rPr>
        <w:t>чиков (сыновей) и пренебрегать девочками (дочерьми).</w:t>
      </w:r>
      <w:r>
        <w:rPr>
          <w:rStyle w:val="a9"/>
          <w:rFonts w:ascii="Times New Roman" w:hAnsi="Times New Roman" w:cs="Times New Roman"/>
          <w:sz w:val="28"/>
          <w:szCs w:val="28"/>
        </w:rPr>
        <w:footnoteReference w:id="73"/>
      </w:r>
      <w:r>
        <w:rPr>
          <w:rFonts w:ascii="Times New Roman" w:hAnsi="Times New Roman" w:cs="Times New Roman"/>
          <w:sz w:val="28"/>
          <w:szCs w:val="28"/>
        </w:rPr>
        <w:t xml:space="preserve"> </w:t>
      </w:r>
    </w:p>
    <w:p w:rsidR="00FB78EC" w:rsidRDefault="00FB78EC" w:rsidP="00EA5F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и во времена проведения политики однодетной семьи рождение сына считалось «большим счастьем», а рождение дочери «маленьким счастьем». Считалось, что мальчик будущий наследник, помощник, кормилец, а особенно в сельских семьях, где очень ценилась физическая помощь. Девочка же выйдет замуж, покинет родительский</w:t>
      </w:r>
      <w:r w:rsidR="00DF2775">
        <w:rPr>
          <w:rFonts w:ascii="Times New Roman" w:hAnsi="Times New Roman" w:cs="Times New Roman"/>
          <w:sz w:val="28"/>
          <w:szCs w:val="28"/>
        </w:rPr>
        <w:t xml:space="preserve"> дом</w:t>
      </w:r>
      <w:r>
        <w:rPr>
          <w:rFonts w:ascii="Times New Roman" w:hAnsi="Times New Roman" w:cs="Times New Roman"/>
          <w:sz w:val="28"/>
          <w:szCs w:val="28"/>
        </w:rPr>
        <w:t>, да и физически она не так сильна, замужних дочерей называли «пролитая вода».</w:t>
      </w:r>
      <w:r w:rsidRPr="0059758E">
        <w:rPr>
          <w:rFonts w:ascii="Times New Roman" w:hAnsi="Times New Roman" w:cs="Times New Roman"/>
          <w:sz w:val="28"/>
          <w:szCs w:val="28"/>
        </w:rPr>
        <w:t xml:space="preserve"> </w:t>
      </w:r>
    </w:p>
    <w:p w:rsidR="00FB78EC" w:rsidRPr="00E6721A" w:rsidRDefault="00FB78EC" w:rsidP="00EA5F4B">
      <w:pPr>
        <w:spacing w:after="0" w:line="360" w:lineRule="auto"/>
        <w:ind w:firstLine="709"/>
        <w:jc w:val="both"/>
        <w:rPr>
          <w:rFonts w:ascii="Times New Roman" w:hAnsi="Times New Roman" w:cs="Times New Roman"/>
          <w:sz w:val="28"/>
          <w:szCs w:val="28"/>
        </w:rPr>
      </w:pPr>
      <w:r w:rsidRPr="00E6721A">
        <w:rPr>
          <w:rFonts w:ascii="Times New Roman" w:hAnsi="Times New Roman" w:cs="Times New Roman"/>
          <w:sz w:val="28"/>
          <w:szCs w:val="28"/>
        </w:rPr>
        <w:t>В знак признания того, что для замужней женщины уже не существует никаких отношений с родительской семьей, говорят так: «родить дочку [значит] только иметь одну родную семью» (</w:t>
      </w:r>
      <w:r w:rsidRPr="00E6721A">
        <w:rPr>
          <w:rFonts w:ascii="Times New Roman" w:hAnsi="Times New Roman" w:cs="Times New Roman"/>
          <w:sz w:val="28"/>
          <w:szCs w:val="28"/>
        </w:rPr>
        <w:t>养女</w:t>
      </w:r>
      <w:r w:rsidRPr="00E6721A">
        <w:rPr>
          <w:rFonts w:ascii="Times New Roman" w:hAnsi="Times New Roman" w:cs="Times New Roman"/>
          <w:sz w:val="28"/>
          <w:szCs w:val="28"/>
        </w:rPr>
        <w:t xml:space="preserve"> </w:t>
      </w:r>
      <w:r w:rsidRPr="00E6721A">
        <w:rPr>
          <w:rFonts w:ascii="Times New Roman" w:hAnsi="Times New Roman" w:cs="Times New Roman"/>
          <w:sz w:val="28"/>
          <w:szCs w:val="28"/>
        </w:rPr>
        <w:t>一门亲</w:t>
      </w:r>
      <w:r w:rsidRPr="00E6721A">
        <w:rPr>
          <w:rFonts w:ascii="Times New Roman" w:hAnsi="Times New Roman" w:cs="Times New Roman"/>
          <w:sz w:val="28"/>
          <w:szCs w:val="28"/>
        </w:rPr>
        <w:t>), «[если] выдать дочку замуж, [значит] не иметь никакой связи с отчим домом» (</w:t>
      </w:r>
      <w:r w:rsidRPr="00E6721A">
        <w:rPr>
          <w:rFonts w:ascii="Times New Roman" w:hAnsi="Times New Roman" w:cs="Times New Roman"/>
          <w:sz w:val="28"/>
          <w:szCs w:val="28"/>
        </w:rPr>
        <w:t>姑娘送出门</w:t>
      </w:r>
      <w:r w:rsidRPr="00E6721A">
        <w:rPr>
          <w:rFonts w:ascii="Times New Roman" w:hAnsi="Times New Roman" w:cs="Times New Roman"/>
          <w:sz w:val="28"/>
          <w:szCs w:val="28"/>
        </w:rPr>
        <w:t xml:space="preserve">, </w:t>
      </w:r>
      <w:r w:rsidRPr="00E6721A">
        <w:rPr>
          <w:rFonts w:ascii="Times New Roman" w:hAnsi="Times New Roman" w:cs="Times New Roman"/>
          <w:sz w:val="28"/>
          <w:szCs w:val="28"/>
        </w:rPr>
        <w:t>不关娘家事</w:t>
      </w:r>
      <w:r w:rsidRPr="00E6721A">
        <w:rPr>
          <w:rFonts w:ascii="Times New Roman" w:hAnsi="Times New Roman" w:cs="Times New Roman"/>
          <w:sz w:val="28"/>
          <w:szCs w:val="28"/>
        </w:rPr>
        <w:t>), «девушка, которая вышла замуж, [становитс</w:t>
      </w:r>
      <w:r>
        <w:rPr>
          <w:rFonts w:ascii="Times New Roman" w:hAnsi="Times New Roman" w:cs="Times New Roman"/>
          <w:sz w:val="28"/>
          <w:szCs w:val="28"/>
        </w:rPr>
        <w:t xml:space="preserve">я подобна] </w:t>
      </w:r>
      <w:r>
        <w:rPr>
          <w:rFonts w:ascii="Times New Roman" w:hAnsi="Times New Roman" w:cs="Times New Roman"/>
          <w:sz w:val="28"/>
          <w:szCs w:val="28"/>
        </w:rPr>
        <w:lastRenderedPageBreak/>
        <w:t>выплеснутой воде» (</w:t>
      </w:r>
      <w:r w:rsidRPr="00E6721A">
        <w:rPr>
          <w:rFonts w:ascii="Times New Roman" w:hAnsi="Times New Roman" w:cs="Times New Roman"/>
          <w:sz w:val="28"/>
          <w:szCs w:val="28"/>
        </w:rPr>
        <w:t>嫁出去的女，</w:t>
      </w:r>
      <w:r w:rsidRPr="00E6721A">
        <w:rPr>
          <w:rFonts w:ascii="Times New Roman" w:hAnsi="Times New Roman" w:cs="Times New Roman"/>
          <w:sz w:val="28"/>
          <w:szCs w:val="28"/>
        </w:rPr>
        <w:t xml:space="preserve"> </w:t>
      </w:r>
      <w:r w:rsidRPr="00E6721A">
        <w:rPr>
          <w:rFonts w:ascii="Times New Roman" w:hAnsi="Times New Roman" w:cs="Times New Roman"/>
          <w:sz w:val="28"/>
          <w:szCs w:val="28"/>
        </w:rPr>
        <w:t>泼出去的水</w:t>
      </w:r>
      <w:r w:rsidRPr="00E6721A">
        <w:rPr>
          <w:rFonts w:ascii="Times New Roman" w:hAnsi="Times New Roman" w:cs="Times New Roman"/>
          <w:sz w:val="28"/>
          <w:szCs w:val="28"/>
        </w:rPr>
        <w:t>), «девушка, которая вышла замуж, подобна проданной земле» (</w:t>
      </w:r>
      <w:r w:rsidRPr="00E6721A">
        <w:rPr>
          <w:rFonts w:ascii="Times New Roman" w:hAnsi="Times New Roman" w:cs="Times New Roman"/>
          <w:sz w:val="28"/>
          <w:szCs w:val="28"/>
        </w:rPr>
        <w:t>嫁出去</w:t>
      </w:r>
      <w:r w:rsidRPr="00E6721A">
        <w:rPr>
          <w:rFonts w:ascii="Times New Roman" w:hAnsi="Times New Roman" w:cs="Times New Roman"/>
          <w:sz w:val="28"/>
          <w:szCs w:val="28"/>
        </w:rPr>
        <w:t xml:space="preserve"> </w:t>
      </w:r>
      <w:r w:rsidRPr="00E6721A">
        <w:rPr>
          <w:rFonts w:ascii="Times New Roman" w:hAnsi="Times New Roman" w:cs="Times New Roman"/>
          <w:sz w:val="28"/>
          <w:szCs w:val="28"/>
        </w:rPr>
        <w:t>的女，</w:t>
      </w:r>
      <w:r w:rsidRPr="00E6721A">
        <w:rPr>
          <w:rFonts w:ascii="Times New Roman" w:hAnsi="Times New Roman" w:cs="Times New Roman"/>
          <w:sz w:val="28"/>
          <w:szCs w:val="28"/>
        </w:rPr>
        <w:t xml:space="preserve"> </w:t>
      </w:r>
      <w:r w:rsidRPr="00E6721A">
        <w:rPr>
          <w:rFonts w:ascii="Times New Roman" w:hAnsi="Times New Roman" w:cs="Times New Roman"/>
          <w:sz w:val="28"/>
          <w:szCs w:val="28"/>
        </w:rPr>
        <w:t>卖出去的地</w:t>
      </w:r>
      <w:r w:rsidRPr="00E6721A">
        <w:rPr>
          <w:rFonts w:ascii="Times New Roman" w:hAnsi="Times New Roman" w:cs="Times New Roman"/>
          <w:sz w:val="28"/>
          <w:szCs w:val="28"/>
        </w:rPr>
        <w:t>)</w:t>
      </w:r>
      <w:r>
        <w:rPr>
          <w:rFonts w:ascii="Times New Roman" w:hAnsi="Times New Roman" w:cs="Times New Roman"/>
          <w:sz w:val="28"/>
          <w:szCs w:val="28"/>
        </w:rPr>
        <w:t>.</w:t>
      </w:r>
      <w:r>
        <w:rPr>
          <w:rStyle w:val="a9"/>
          <w:rFonts w:ascii="Times New Roman" w:hAnsi="Times New Roman" w:cs="Times New Roman"/>
          <w:sz w:val="28"/>
          <w:szCs w:val="28"/>
        </w:rPr>
        <w:footnoteReference w:id="74"/>
      </w:r>
    </w:p>
    <w:p w:rsidR="00FB78EC" w:rsidRPr="00AE26FC" w:rsidRDefault="00FB78EC" w:rsidP="00EA5F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Даже Мао Цзэдун понимал, что «подобная жизненная позиция должна измениться, но это требует времени». </w:t>
      </w:r>
      <w:r w:rsidRPr="00AE26FC">
        <w:rPr>
          <w:rFonts w:ascii="Times New Roman" w:hAnsi="Times New Roman" w:cs="Times New Roman"/>
          <w:sz w:val="28"/>
          <w:szCs w:val="28"/>
        </w:rPr>
        <w:t>Однако сообщение о назревающей серьёзной проблеме на странице 11-ой во втором номере 1981 года</w:t>
      </w:r>
      <w:r w:rsidR="00807F8D">
        <w:rPr>
          <w:rFonts w:ascii="Times New Roman" w:hAnsi="Times New Roman" w:cs="Times New Roman"/>
          <w:sz w:val="28"/>
          <w:szCs w:val="28"/>
        </w:rPr>
        <w:t xml:space="preserve"> академического журнала</w:t>
      </w:r>
      <w:r w:rsidRPr="00AE26FC">
        <w:rPr>
          <w:rFonts w:ascii="Times New Roman" w:hAnsi="Times New Roman" w:cs="Times New Roman"/>
          <w:sz w:val="28"/>
          <w:szCs w:val="28"/>
        </w:rPr>
        <w:t xml:space="preserve"> </w:t>
      </w:r>
      <w:proofErr w:type="spellStart"/>
      <w:r w:rsidRPr="00AE26FC">
        <w:rPr>
          <w:rFonts w:ascii="Times New Roman" w:hAnsi="Times New Roman" w:cs="Times New Roman"/>
          <w:sz w:val="28"/>
          <w:szCs w:val="28"/>
        </w:rPr>
        <w:t>Жэнькоу</w:t>
      </w:r>
      <w:proofErr w:type="spellEnd"/>
      <w:r w:rsidRPr="00AE26FC">
        <w:rPr>
          <w:rFonts w:ascii="Times New Roman" w:hAnsi="Times New Roman" w:cs="Times New Roman"/>
          <w:sz w:val="28"/>
          <w:szCs w:val="28"/>
        </w:rPr>
        <w:t xml:space="preserve"> </w:t>
      </w:r>
      <w:proofErr w:type="spellStart"/>
      <w:r w:rsidRPr="00AE26FC">
        <w:rPr>
          <w:rFonts w:ascii="Times New Roman" w:hAnsi="Times New Roman" w:cs="Times New Roman"/>
          <w:sz w:val="28"/>
          <w:szCs w:val="28"/>
        </w:rPr>
        <w:t>яньцзю</w:t>
      </w:r>
      <w:proofErr w:type="spellEnd"/>
      <w:r w:rsidR="00807F8D">
        <w:rPr>
          <w:rFonts w:ascii="Times New Roman" w:hAnsi="Times New Roman" w:cs="Times New Roman"/>
          <w:sz w:val="28"/>
          <w:szCs w:val="28"/>
        </w:rPr>
        <w:t xml:space="preserve"> </w:t>
      </w:r>
      <w:r w:rsidRPr="00AE26FC">
        <w:rPr>
          <w:rFonts w:ascii="Times New Roman" w:hAnsi="Times New Roman" w:cs="Times New Roman"/>
          <w:sz w:val="28"/>
          <w:szCs w:val="28"/>
        </w:rPr>
        <w:t xml:space="preserve"> заканчивалось утверждением на 45-ой того же номера, что «преобладание мальчиков выгодно для безопасности </w:t>
      </w:r>
      <w:r>
        <w:rPr>
          <w:rFonts w:ascii="Times New Roman" w:hAnsi="Times New Roman" w:cs="Times New Roman"/>
          <w:sz w:val="28"/>
          <w:szCs w:val="28"/>
        </w:rPr>
        <w:t>государства и процветания нации».</w:t>
      </w:r>
      <w:r>
        <w:rPr>
          <w:rStyle w:val="a9"/>
          <w:rFonts w:ascii="Times New Roman" w:hAnsi="Times New Roman" w:cs="Times New Roman"/>
          <w:sz w:val="28"/>
          <w:szCs w:val="28"/>
        </w:rPr>
        <w:footnoteReference w:id="75"/>
      </w:r>
    </w:p>
    <w:p w:rsidR="00FB78EC" w:rsidRDefault="00FB78EC" w:rsidP="00EA5F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конце 1980-х – начале 1990-х приобрели популярность ультразвуковые исследования определения пола будущего ребенка. Китайские семьи с целью родить мальчика, узнав о том, что будущий ребенок женского пола, прибегали к, так называемым, селективным абортам, то есть абортам по признаку пола. Китайским властям даже пришлось законодательно запретить раскрывать пол будущего ребенка, этот закон действует и на сегодняшний день. </w:t>
      </w:r>
      <w:r w:rsidRPr="008D12C0">
        <w:rPr>
          <w:rFonts w:ascii="Times New Roman" w:hAnsi="Times New Roman" w:cs="Times New Roman"/>
          <w:sz w:val="28"/>
          <w:szCs w:val="28"/>
        </w:rPr>
        <w:t>Участились случаи подкидывания младенцев, в том числе и под двери органов семейного планирования</w:t>
      </w:r>
      <w:r>
        <w:rPr>
          <w:rStyle w:val="a9"/>
          <w:rFonts w:ascii="Times New Roman" w:hAnsi="Times New Roman" w:cs="Times New Roman"/>
          <w:sz w:val="28"/>
          <w:szCs w:val="28"/>
        </w:rPr>
        <w:footnoteReference w:id="76"/>
      </w:r>
      <w:r w:rsidRPr="008D12C0">
        <w:rPr>
          <w:rFonts w:ascii="Times New Roman" w:hAnsi="Times New Roman" w:cs="Times New Roman"/>
          <w:sz w:val="28"/>
          <w:szCs w:val="28"/>
        </w:rPr>
        <w:t>.</w:t>
      </w:r>
      <w:r>
        <w:rPr>
          <w:rFonts w:ascii="Times New Roman" w:hAnsi="Times New Roman" w:cs="Times New Roman"/>
          <w:sz w:val="28"/>
          <w:szCs w:val="28"/>
        </w:rPr>
        <w:t xml:space="preserve"> Также семьи прибегали и к убийству уже рожденных девочек. Все эти методы позволяли бы в будущем иметь еще попытку родить наследника. </w:t>
      </w:r>
    </w:p>
    <w:p w:rsidR="00FB78EC" w:rsidRDefault="00FB78EC" w:rsidP="00EA5F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Нехватка женщин в Китае привела к большому количеству неженатых мужчин. В недалеком будущем Китай может получить целую армию мужчин 30-40 лет, которые никогда не женятся и не заведут детей. </w:t>
      </w:r>
      <w:r w:rsidRPr="0002691D">
        <w:rPr>
          <w:rFonts w:ascii="Times New Roman" w:hAnsi="Times New Roman" w:cs="Times New Roman"/>
          <w:sz w:val="28"/>
          <w:szCs w:val="28"/>
        </w:rPr>
        <w:t>Это большой вызов для культуры, которая долгое время держалась на представлении о неизбежности и необходимости брака.</w:t>
      </w:r>
    </w:p>
    <w:p w:rsidR="00FB78EC" w:rsidRDefault="00FB78EC" w:rsidP="00EA5F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Проблема полового неравенства приводит к различным социальным проблемам: </w:t>
      </w:r>
      <w:r w:rsidRPr="006023DA">
        <w:rPr>
          <w:rFonts w:ascii="Times New Roman" w:hAnsi="Times New Roman" w:cs="Times New Roman"/>
          <w:sz w:val="28"/>
          <w:szCs w:val="28"/>
        </w:rPr>
        <w:t>росту сексуальных услуг (проституции и организации публичных домов), торговле женщинами и детьми</w:t>
      </w:r>
      <w:r>
        <w:rPr>
          <w:rFonts w:ascii="Times New Roman" w:hAnsi="Times New Roman" w:cs="Times New Roman"/>
          <w:sz w:val="28"/>
          <w:szCs w:val="28"/>
        </w:rPr>
        <w:t xml:space="preserve">, </w:t>
      </w:r>
      <w:r w:rsidRPr="006023DA">
        <w:rPr>
          <w:rFonts w:ascii="Times New Roman" w:hAnsi="Times New Roman" w:cs="Times New Roman"/>
          <w:sz w:val="28"/>
          <w:szCs w:val="28"/>
        </w:rPr>
        <w:t>распространению СПИДа, росту населения нетрадиционной сексуальной ориентации</w:t>
      </w:r>
      <w:r>
        <w:rPr>
          <w:rFonts w:ascii="Times New Roman" w:hAnsi="Times New Roman" w:cs="Times New Roman"/>
          <w:sz w:val="28"/>
          <w:szCs w:val="28"/>
        </w:rPr>
        <w:t>.</w:t>
      </w:r>
    </w:p>
    <w:p w:rsidR="00FB78EC" w:rsidRDefault="004071CA" w:rsidP="00EA5F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Ж</w:t>
      </w:r>
      <w:r w:rsidR="00FB78EC" w:rsidRPr="006023DA">
        <w:rPr>
          <w:rFonts w:ascii="Times New Roman" w:hAnsi="Times New Roman" w:cs="Times New Roman"/>
          <w:sz w:val="28"/>
          <w:szCs w:val="28"/>
        </w:rPr>
        <w:t>урналисты ещё в начале 2000-х писали о том, что в деревнях (впрочем, как и в городах) женщин катастрофически не хватает, и это породило особый вид преступности: кража женщин для продажи их в жёны. «К тому же бедному крестьянину дешевле купить жену из далёкой деревни у перекупщика, нежели тратиться на дорогостоящую свадьбу и подарки родителям невесты»</w:t>
      </w:r>
      <w:r w:rsidR="00401DFD">
        <w:rPr>
          <w:rStyle w:val="a9"/>
          <w:rFonts w:ascii="Times New Roman" w:hAnsi="Times New Roman" w:cs="Times New Roman"/>
          <w:sz w:val="28"/>
          <w:szCs w:val="28"/>
        </w:rPr>
        <w:footnoteReference w:id="77"/>
      </w:r>
      <w:r w:rsidR="00FB78EC">
        <w:rPr>
          <w:rFonts w:ascii="Times New Roman" w:hAnsi="Times New Roman" w:cs="Times New Roman"/>
          <w:sz w:val="28"/>
          <w:szCs w:val="28"/>
        </w:rPr>
        <w:t xml:space="preserve">. </w:t>
      </w:r>
      <w:r w:rsidR="00FB78EC" w:rsidRPr="006023DA">
        <w:rPr>
          <w:rFonts w:ascii="Times New Roman" w:hAnsi="Times New Roman" w:cs="Times New Roman"/>
          <w:sz w:val="28"/>
          <w:szCs w:val="28"/>
        </w:rPr>
        <w:t>Причём в общественном мнении, и у самих крестьян, и местных административных и правоохранительных органов власти, такая практика вследствие господства традиционных воззрений на брак и семью нередко не встречает осуждения. «Скорее можно встретить сочувствие к мужчине, чем к женщине, ибо мужчина имеет право и обязан оставить наследника, продолжателя рода, и общество готово простить ему небольшие нарушения законности, если он действует во имя этой великой цели»</w:t>
      </w:r>
      <w:r w:rsidR="003C591D">
        <w:rPr>
          <w:rFonts w:ascii="Times New Roman" w:hAnsi="Times New Roman" w:cs="Times New Roman"/>
          <w:sz w:val="28"/>
          <w:szCs w:val="28"/>
        </w:rPr>
        <w:t>.</w:t>
      </w:r>
      <w:r w:rsidR="00FB78EC">
        <w:rPr>
          <w:rStyle w:val="a9"/>
          <w:rFonts w:ascii="Times New Roman" w:hAnsi="Times New Roman" w:cs="Times New Roman"/>
          <w:sz w:val="28"/>
          <w:szCs w:val="28"/>
        </w:rPr>
        <w:footnoteReference w:id="78"/>
      </w:r>
    </w:p>
    <w:p w:rsidR="00FB78EC" w:rsidRDefault="00FB78EC" w:rsidP="00EA5F4B">
      <w:pPr>
        <w:spacing w:after="0" w:line="360" w:lineRule="auto"/>
        <w:ind w:firstLine="709"/>
        <w:jc w:val="both"/>
        <w:rPr>
          <w:rFonts w:ascii="Times New Roman" w:hAnsi="Times New Roman" w:cs="Times New Roman"/>
          <w:sz w:val="28"/>
          <w:szCs w:val="28"/>
        </w:rPr>
      </w:pPr>
      <w:r w:rsidRPr="006023DA">
        <w:rPr>
          <w:rFonts w:ascii="Times New Roman" w:hAnsi="Times New Roman" w:cs="Times New Roman"/>
          <w:sz w:val="28"/>
          <w:szCs w:val="28"/>
        </w:rPr>
        <w:t>Ещё в период 1991–1992 годов по всей стране было заведено более 50 тысяч дел, касающихся преступных группировок, занимающихся торговл</w:t>
      </w:r>
      <w:r>
        <w:rPr>
          <w:rFonts w:ascii="Times New Roman" w:hAnsi="Times New Roman" w:cs="Times New Roman"/>
          <w:sz w:val="28"/>
          <w:szCs w:val="28"/>
        </w:rPr>
        <w:t>ей женщинами и детьми</w:t>
      </w:r>
      <w:r w:rsidRPr="006023DA">
        <w:rPr>
          <w:rFonts w:ascii="Times New Roman" w:hAnsi="Times New Roman" w:cs="Times New Roman"/>
          <w:sz w:val="28"/>
          <w:szCs w:val="28"/>
        </w:rPr>
        <w:t>. Девочек и девушек воруют не только в жёны, но и в публичные дома. Ныне практикуется завоз девушек из соседних государств (Вьетнама, Лаоса, Мьянмы и других). Вообще-то, этим девушкам можно было бы благополучно выйти замуж и на родине, но их обманывают заманчивыми браками, а в результате они оказываются в лучшем случае жёнами бедных крестьян, а то и попадают в бордель</w:t>
      </w:r>
      <w:r>
        <w:rPr>
          <w:rFonts w:ascii="Times New Roman" w:hAnsi="Times New Roman" w:cs="Times New Roman"/>
          <w:sz w:val="28"/>
          <w:szCs w:val="28"/>
        </w:rPr>
        <w:t>.</w:t>
      </w:r>
    </w:p>
    <w:p w:rsidR="00FB78EC" w:rsidRDefault="00FB78EC" w:rsidP="00EA5F4B">
      <w:pPr>
        <w:spacing w:after="0" w:line="360" w:lineRule="auto"/>
        <w:ind w:firstLine="709"/>
        <w:jc w:val="both"/>
        <w:rPr>
          <w:rFonts w:ascii="Times New Roman" w:hAnsi="Times New Roman" w:cs="Times New Roman"/>
          <w:sz w:val="28"/>
          <w:szCs w:val="28"/>
        </w:rPr>
      </w:pPr>
      <w:r w:rsidRPr="006023DA">
        <w:rPr>
          <w:rFonts w:ascii="Times New Roman" w:hAnsi="Times New Roman" w:cs="Times New Roman"/>
          <w:sz w:val="28"/>
          <w:szCs w:val="28"/>
        </w:rPr>
        <w:t>Гендерный разрыв в Китае уже способствует росту числа насильственных преступлений, а холостяки Китая демонстрируют более низкую самооценку и более высокие показат</w:t>
      </w:r>
      <w:r w:rsidR="00807F8D">
        <w:rPr>
          <w:rFonts w:ascii="Times New Roman" w:hAnsi="Times New Roman" w:cs="Times New Roman"/>
          <w:sz w:val="28"/>
          <w:szCs w:val="28"/>
        </w:rPr>
        <w:t>ели депрессии и агрессии</w:t>
      </w:r>
      <w:r w:rsidRPr="006023DA">
        <w:rPr>
          <w:rFonts w:ascii="Times New Roman" w:hAnsi="Times New Roman" w:cs="Times New Roman"/>
          <w:sz w:val="28"/>
          <w:szCs w:val="28"/>
        </w:rPr>
        <w:t>. Исследователи предупредили, что большой дисбаланс в отношении соотношения полов может привести к нестабильности, поскольку всё больше мужчин остаются неженатыми, повышая риск антисоциального и насильственного поведения</w:t>
      </w:r>
      <w:r>
        <w:rPr>
          <w:rFonts w:ascii="Times New Roman" w:hAnsi="Times New Roman" w:cs="Times New Roman"/>
          <w:sz w:val="28"/>
          <w:szCs w:val="28"/>
        </w:rPr>
        <w:t>.</w:t>
      </w:r>
      <w:r>
        <w:rPr>
          <w:rStyle w:val="a9"/>
          <w:rFonts w:ascii="Times New Roman" w:hAnsi="Times New Roman" w:cs="Times New Roman"/>
          <w:sz w:val="28"/>
          <w:szCs w:val="28"/>
        </w:rPr>
        <w:footnoteReference w:id="79"/>
      </w:r>
    </w:p>
    <w:p w:rsidR="00FB78EC" w:rsidRPr="00097B79" w:rsidRDefault="00FB78EC" w:rsidP="00EA5F4B">
      <w:pPr>
        <w:spacing w:after="0" w:line="360" w:lineRule="auto"/>
        <w:ind w:firstLine="709"/>
        <w:jc w:val="both"/>
        <w:rPr>
          <w:rFonts w:ascii="Times New Roman" w:hAnsi="Times New Roman" w:cs="Times New Roman"/>
          <w:sz w:val="28"/>
          <w:szCs w:val="28"/>
        </w:rPr>
      </w:pPr>
      <w:r w:rsidRPr="00097B79">
        <w:rPr>
          <w:rFonts w:ascii="Times New Roman" w:hAnsi="Times New Roman" w:cs="Times New Roman"/>
          <w:sz w:val="28"/>
          <w:szCs w:val="28"/>
        </w:rPr>
        <w:lastRenderedPageBreak/>
        <w:t xml:space="preserve">Профессор демографии </w:t>
      </w:r>
      <w:proofErr w:type="spellStart"/>
      <w:r w:rsidRPr="00097B79">
        <w:rPr>
          <w:rFonts w:ascii="Times New Roman" w:hAnsi="Times New Roman" w:cs="Times New Roman"/>
          <w:sz w:val="28"/>
          <w:szCs w:val="28"/>
        </w:rPr>
        <w:t>Чжай</w:t>
      </w:r>
      <w:proofErr w:type="spellEnd"/>
      <w:r w:rsidRPr="00097B79">
        <w:rPr>
          <w:rFonts w:ascii="Times New Roman" w:hAnsi="Times New Roman" w:cs="Times New Roman"/>
          <w:sz w:val="28"/>
          <w:szCs w:val="28"/>
        </w:rPr>
        <w:t xml:space="preserve"> </w:t>
      </w:r>
      <w:proofErr w:type="spellStart"/>
      <w:r w:rsidRPr="00097B79">
        <w:rPr>
          <w:rFonts w:ascii="Times New Roman" w:hAnsi="Times New Roman" w:cs="Times New Roman"/>
          <w:sz w:val="28"/>
          <w:szCs w:val="28"/>
        </w:rPr>
        <w:t>Чжэньу</w:t>
      </w:r>
      <w:proofErr w:type="spellEnd"/>
      <w:r w:rsidRPr="00097B79">
        <w:rPr>
          <w:rFonts w:ascii="Times New Roman" w:hAnsi="Times New Roman" w:cs="Times New Roman"/>
          <w:sz w:val="28"/>
          <w:szCs w:val="28"/>
        </w:rPr>
        <w:t xml:space="preserve"> (Народный университет Китая) считает, что растущий гендерный дисбаланс приведет к тому, что мужчинам с низким доходом и с </w:t>
      </w:r>
      <w:r>
        <w:rPr>
          <w:rFonts w:ascii="Times New Roman" w:hAnsi="Times New Roman" w:cs="Times New Roman"/>
          <w:sz w:val="28"/>
          <w:szCs w:val="28"/>
        </w:rPr>
        <w:t>низким уровнем</w:t>
      </w:r>
      <w:r w:rsidRPr="00097B79">
        <w:rPr>
          <w:rFonts w:ascii="Times New Roman" w:hAnsi="Times New Roman" w:cs="Times New Roman"/>
          <w:sz w:val="28"/>
          <w:szCs w:val="28"/>
        </w:rPr>
        <w:t xml:space="preserve"> образовани</w:t>
      </w:r>
      <w:r>
        <w:rPr>
          <w:rFonts w:ascii="Times New Roman" w:hAnsi="Times New Roman" w:cs="Times New Roman"/>
          <w:sz w:val="28"/>
          <w:szCs w:val="28"/>
        </w:rPr>
        <w:t>я</w:t>
      </w:r>
      <w:r w:rsidRPr="00097B79">
        <w:rPr>
          <w:rFonts w:ascii="Times New Roman" w:hAnsi="Times New Roman" w:cs="Times New Roman"/>
          <w:sz w:val="28"/>
          <w:szCs w:val="28"/>
        </w:rPr>
        <w:t xml:space="preserve"> суждено остаться одинокими. «Это может привести к социальной нестабильности и усилить дискриминацию в отношении женщин в обществе».</w:t>
      </w:r>
      <w:r>
        <w:rPr>
          <w:rFonts w:ascii="Times New Roman" w:hAnsi="Times New Roman" w:cs="Times New Roman"/>
          <w:sz w:val="28"/>
          <w:szCs w:val="28"/>
        </w:rPr>
        <w:t xml:space="preserve"> </w:t>
      </w:r>
      <w:r w:rsidRPr="00097B79">
        <w:rPr>
          <w:rFonts w:ascii="Times New Roman" w:hAnsi="Times New Roman" w:cs="Times New Roman"/>
          <w:sz w:val="28"/>
          <w:szCs w:val="28"/>
        </w:rPr>
        <w:t>Бессемейные и не имеющие стабильных социальных свя</w:t>
      </w:r>
      <w:r>
        <w:rPr>
          <w:rFonts w:ascii="Times New Roman" w:hAnsi="Times New Roman" w:cs="Times New Roman"/>
          <w:sz w:val="28"/>
          <w:szCs w:val="28"/>
        </w:rPr>
        <w:t xml:space="preserve">зей молодые люди, или, так называемые, </w:t>
      </w:r>
      <w:proofErr w:type="spellStart"/>
      <w:r w:rsidRPr="00097B79">
        <w:rPr>
          <w:rFonts w:ascii="Times New Roman" w:hAnsi="Times New Roman" w:cs="Times New Roman"/>
          <w:sz w:val="28"/>
          <w:szCs w:val="28"/>
        </w:rPr>
        <w:t>гуаньгунь</w:t>
      </w:r>
      <w:proofErr w:type="spellEnd"/>
      <w:r w:rsidRPr="00097B79">
        <w:rPr>
          <w:rFonts w:ascii="Times New Roman" w:hAnsi="Times New Roman" w:cs="Times New Roman"/>
          <w:sz w:val="28"/>
          <w:szCs w:val="28"/>
        </w:rPr>
        <w:t xml:space="preserve"> («голые ветви»), как свидетельствует китайская история, были вовлечены в преступную деятельность и </w:t>
      </w:r>
      <w:r>
        <w:rPr>
          <w:rFonts w:ascii="Times New Roman" w:hAnsi="Times New Roman" w:cs="Times New Roman"/>
          <w:sz w:val="28"/>
          <w:szCs w:val="28"/>
        </w:rPr>
        <w:t>активно участвовали в</w:t>
      </w:r>
      <w:r w:rsidRPr="00097B79">
        <w:rPr>
          <w:rFonts w:ascii="Times New Roman" w:hAnsi="Times New Roman" w:cs="Times New Roman"/>
          <w:sz w:val="28"/>
          <w:szCs w:val="28"/>
        </w:rPr>
        <w:t xml:space="preserve"> крестьянских войн</w:t>
      </w:r>
      <w:r>
        <w:rPr>
          <w:rFonts w:ascii="Times New Roman" w:hAnsi="Times New Roman" w:cs="Times New Roman"/>
          <w:sz w:val="28"/>
          <w:szCs w:val="28"/>
        </w:rPr>
        <w:t>ах и восстаниях.</w:t>
      </w:r>
      <w:r>
        <w:rPr>
          <w:rStyle w:val="a9"/>
          <w:rFonts w:ascii="Times New Roman" w:hAnsi="Times New Roman" w:cs="Times New Roman"/>
          <w:sz w:val="28"/>
          <w:szCs w:val="28"/>
        </w:rPr>
        <w:footnoteReference w:id="80"/>
      </w:r>
    </w:p>
    <w:p w:rsidR="00FB78EC" w:rsidRDefault="00FB78EC" w:rsidP="00EA5F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п</w:t>
      </w:r>
      <w:r w:rsidRPr="006023DA">
        <w:rPr>
          <w:rFonts w:ascii="Times New Roman" w:hAnsi="Times New Roman" w:cs="Times New Roman"/>
          <w:sz w:val="28"/>
          <w:szCs w:val="28"/>
        </w:rPr>
        <w:t xml:space="preserve">рофессор экономики </w:t>
      </w:r>
      <w:proofErr w:type="spellStart"/>
      <w:r w:rsidRPr="006023DA">
        <w:rPr>
          <w:rFonts w:ascii="Times New Roman" w:hAnsi="Times New Roman" w:cs="Times New Roman"/>
          <w:sz w:val="28"/>
          <w:szCs w:val="28"/>
        </w:rPr>
        <w:t>Чжэцзянского</w:t>
      </w:r>
      <w:proofErr w:type="spellEnd"/>
      <w:r w:rsidRPr="006023DA">
        <w:rPr>
          <w:rFonts w:ascii="Times New Roman" w:hAnsi="Times New Roman" w:cs="Times New Roman"/>
          <w:sz w:val="28"/>
          <w:szCs w:val="28"/>
        </w:rPr>
        <w:t xml:space="preserve"> университета Се </w:t>
      </w:r>
      <w:proofErr w:type="spellStart"/>
      <w:r w:rsidRPr="006023DA">
        <w:rPr>
          <w:rFonts w:ascii="Times New Roman" w:hAnsi="Times New Roman" w:cs="Times New Roman"/>
          <w:sz w:val="28"/>
          <w:szCs w:val="28"/>
        </w:rPr>
        <w:t>Цзоши</w:t>
      </w:r>
      <w:proofErr w:type="spellEnd"/>
      <w:r w:rsidRPr="006023DA">
        <w:rPr>
          <w:rFonts w:ascii="Times New Roman" w:hAnsi="Times New Roman" w:cs="Times New Roman"/>
          <w:sz w:val="28"/>
          <w:szCs w:val="28"/>
        </w:rPr>
        <w:t xml:space="preserve"> </w:t>
      </w:r>
      <w:r>
        <w:rPr>
          <w:rFonts w:ascii="Times New Roman" w:hAnsi="Times New Roman" w:cs="Times New Roman"/>
          <w:sz w:val="28"/>
          <w:szCs w:val="28"/>
        </w:rPr>
        <w:t xml:space="preserve">даже </w:t>
      </w:r>
      <w:r w:rsidRPr="006023DA">
        <w:rPr>
          <w:rFonts w:ascii="Times New Roman" w:hAnsi="Times New Roman" w:cs="Times New Roman"/>
          <w:sz w:val="28"/>
          <w:szCs w:val="28"/>
        </w:rPr>
        <w:t>выступил с предложением разрешить нескольким мужчинам жениться на одной и той же женщине, утверждая, что в отдалённых и бедных районах и раньше практиковалась полиандрия. «Проблема одиноких мужчин — это, на самом деле, проблема доходов, — отметил профессор. — Мужчины с деньгами могут найти женщину, поскольку готовы заплатить более высокую цену. А что же делать лю</w:t>
      </w:r>
      <w:r>
        <w:rPr>
          <w:rFonts w:ascii="Times New Roman" w:hAnsi="Times New Roman" w:cs="Times New Roman"/>
          <w:sz w:val="28"/>
          <w:szCs w:val="28"/>
        </w:rPr>
        <w:t>дям, у которых мало денег?»</w:t>
      </w:r>
      <w:r w:rsidRPr="006023DA">
        <w:rPr>
          <w:rFonts w:ascii="Times New Roman" w:hAnsi="Times New Roman" w:cs="Times New Roman"/>
          <w:sz w:val="28"/>
          <w:szCs w:val="28"/>
        </w:rPr>
        <w:t>. Эти предложения вызвали жаркие споры в Китае, обвинения профессора в аморальности, в сексизме</w:t>
      </w:r>
      <w:r>
        <w:rPr>
          <w:rFonts w:ascii="Times New Roman" w:hAnsi="Times New Roman" w:cs="Times New Roman"/>
          <w:sz w:val="28"/>
          <w:szCs w:val="28"/>
        </w:rPr>
        <w:t>.</w:t>
      </w:r>
      <w:r>
        <w:rPr>
          <w:rStyle w:val="a9"/>
          <w:rFonts w:ascii="Times New Roman" w:hAnsi="Times New Roman" w:cs="Times New Roman"/>
          <w:sz w:val="28"/>
          <w:szCs w:val="28"/>
        </w:rPr>
        <w:footnoteReference w:id="81"/>
      </w:r>
    </w:p>
    <w:p w:rsidR="00FB78EC" w:rsidRDefault="00FB78EC" w:rsidP="00EA5F4B">
      <w:pPr>
        <w:spacing w:after="0" w:line="360" w:lineRule="auto"/>
        <w:ind w:firstLine="709"/>
        <w:jc w:val="both"/>
        <w:rPr>
          <w:rFonts w:ascii="Times New Roman" w:hAnsi="Times New Roman" w:cs="Times New Roman"/>
          <w:sz w:val="28"/>
          <w:szCs w:val="28"/>
        </w:rPr>
      </w:pPr>
      <w:r w:rsidRPr="003C0394">
        <w:rPr>
          <w:rFonts w:ascii="Times New Roman" w:hAnsi="Times New Roman" w:cs="Times New Roman"/>
          <w:sz w:val="28"/>
          <w:szCs w:val="28"/>
        </w:rPr>
        <w:t>Одним из рычагов, используемых для снижения социальной напряженности, порождаемой гендерным дисбалансом, может выступать выезд за пределы страны, в том числе и в Россию. Речь идёт, в первую очередь, о легальном экспорте мужской рабочей силы. По данным Федеральной миграционной службы, по состоянию на 1 января 2015 года, на территории Россия находится 135 817 мужчин-граждан КНР (и это только по официальным данным, численность нелегальных мигрантов существенно превышает число официально зарегистриро</w:t>
      </w:r>
      <w:r>
        <w:rPr>
          <w:rFonts w:ascii="Times New Roman" w:hAnsi="Times New Roman" w:cs="Times New Roman"/>
          <w:sz w:val="28"/>
          <w:szCs w:val="28"/>
        </w:rPr>
        <w:t>ванных).</w:t>
      </w:r>
      <w:r>
        <w:rPr>
          <w:rStyle w:val="a9"/>
          <w:rFonts w:ascii="Times New Roman" w:hAnsi="Times New Roman" w:cs="Times New Roman"/>
          <w:sz w:val="28"/>
          <w:szCs w:val="28"/>
        </w:rPr>
        <w:footnoteReference w:id="82"/>
      </w:r>
    </w:p>
    <w:p w:rsidR="003C591D" w:rsidRDefault="00FB78EC" w:rsidP="00B31D0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Таким образом, гендерный дисбаланс вызывает множество социальных проблем, которые требуют от китайского правительства немедленного реагирования. </w:t>
      </w:r>
    </w:p>
    <w:p w:rsidR="00807F8D" w:rsidRDefault="00807F8D" w:rsidP="00B31D0F">
      <w:pPr>
        <w:spacing w:after="0" w:line="360" w:lineRule="auto"/>
        <w:ind w:firstLine="709"/>
        <w:jc w:val="both"/>
        <w:rPr>
          <w:rFonts w:ascii="Times New Roman" w:hAnsi="Times New Roman" w:cs="Times New Roman"/>
          <w:sz w:val="28"/>
          <w:szCs w:val="28"/>
        </w:rPr>
      </w:pPr>
    </w:p>
    <w:p w:rsidR="00FB78EC" w:rsidRDefault="00FB78EC" w:rsidP="00B13E81">
      <w:pPr>
        <w:pStyle w:val="ab"/>
        <w:spacing w:after="0" w:line="360" w:lineRule="auto"/>
        <w:ind w:firstLine="709"/>
        <w:outlineLvl w:val="1"/>
        <w:rPr>
          <w:rFonts w:ascii="Times New Roman" w:hAnsi="Times New Roman" w:cs="Times New Roman"/>
          <w:color w:val="000000" w:themeColor="text1"/>
          <w:sz w:val="28"/>
          <w:szCs w:val="28"/>
        </w:rPr>
      </w:pPr>
      <w:bookmarkStart w:id="15" w:name="_Toc40027590"/>
      <w:r w:rsidRPr="00AF7F69">
        <w:rPr>
          <w:rFonts w:ascii="Times New Roman" w:hAnsi="Times New Roman" w:cs="Times New Roman"/>
          <w:color w:val="000000" w:themeColor="text1"/>
          <w:sz w:val="28"/>
          <w:szCs w:val="28"/>
        </w:rPr>
        <w:t>3.3. Незарегистрированные «черные дети»</w:t>
      </w:r>
      <w:bookmarkEnd w:id="15"/>
    </w:p>
    <w:p w:rsidR="00807F8D" w:rsidRPr="00807F8D" w:rsidRDefault="00807F8D" w:rsidP="00807F8D"/>
    <w:p w:rsidR="00FB78EC" w:rsidRDefault="00FB78EC" w:rsidP="00EA5F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«Черными детьми» (</w:t>
      </w:r>
      <w:r>
        <w:rPr>
          <w:rFonts w:ascii="Times New Roman" w:hAnsi="Times New Roman" w:cs="Times New Roman"/>
          <w:sz w:val="28"/>
          <w:szCs w:val="28"/>
          <w:lang w:val="en-US"/>
        </w:rPr>
        <w:t>black</w:t>
      </w:r>
      <w:r w:rsidRPr="00150B13">
        <w:rPr>
          <w:rFonts w:ascii="Times New Roman" w:hAnsi="Times New Roman" w:cs="Times New Roman"/>
          <w:sz w:val="28"/>
          <w:szCs w:val="28"/>
        </w:rPr>
        <w:t xml:space="preserve"> </w:t>
      </w:r>
      <w:r>
        <w:rPr>
          <w:rFonts w:ascii="Times New Roman" w:hAnsi="Times New Roman" w:cs="Times New Roman"/>
          <w:sz w:val="28"/>
          <w:szCs w:val="28"/>
          <w:lang w:val="en-US"/>
        </w:rPr>
        <w:t>children</w:t>
      </w:r>
      <w:r>
        <w:rPr>
          <w:rFonts w:ascii="Times New Roman" w:hAnsi="Times New Roman" w:cs="Times New Roman"/>
          <w:sz w:val="28"/>
          <w:szCs w:val="28"/>
        </w:rPr>
        <w:t xml:space="preserve">, </w:t>
      </w:r>
      <w:r>
        <w:rPr>
          <w:rFonts w:ascii="Times New Roman" w:hAnsi="Times New Roman" w:cs="Times New Roman" w:hint="eastAsia"/>
          <w:sz w:val="28"/>
          <w:szCs w:val="28"/>
        </w:rPr>
        <w:t>黑孩子</w:t>
      </w:r>
      <w:r>
        <w:rPr>
          <w:rFonts w:ascii="Times New Roman" w:hAnsi="Times New Roman" w:cs="Times New Roman"/>
          <w:sz w:val="28"/>
          <w:szCs w:val="28"/>
        </w:rPr>
        <w:t>)  называют тех детей, которые были рождены вне политики «одна семья – один ребенок» и не были официально зарегистрированы из-за отсутствия разрешения на рождение. Такие дети не имеют «</w:t>
      </w:r>
      <w:proofErr w:type="spellStart"/>
      <w:r>
        <w:rPr>
          <w:rFonts w:ascii="Times New Roman" w:hAnsi="Times New Roman" w:cs="Times New Roman"/>
          <w:sz w:val="28"/>
          <w:szCs w:val="28"/>
          <w:lang w:val="en-US"/>
        </w:rPr>
        <w:t>hukou</w:t>
      </w:r>
      <w:proofErr w:type="spellEnd"/>
      <w:r>
        <w:rPr>
          <w:rFonts w:ascii="Times New Roman" w:hAnsi="Times New Roman" w:cs="Times New Roman"/>
          <w:sz w:val="28"/>
          <w:szCs w:val="28"/>
        </w:rPr>
        <w:t xml:space="preserve">» - документа, дающего доступ к государственным, социальным, образовательным, медицинским услугам. «Черные </w:t>
      </w:r>
      <w:r w:rsidRPr="00A11465">
        <w:rPr>
          <w:rFonts w:ascii="Times New Roman" w:hAnsi="Times New Roman" w:cs="Times New Roman"/>
          <w:sz w:val="28"/>
          <w:szCs w:val="28"/>
        </w:rPr>
        <w:t>дети</w:t>
      </w:r>
      <w:r>
        <w:rPr>
          <w:rFonts w:ascii="Times New Roman" w:hAnsi="Times New Roman" w:cs="Times New Roman"/>
          <w:sz w:val="28"/>
          <w:szCs w:val="28"/>
        </w:rPr>
        <w:t>»</w:t>
      </w:r>
      <w:r w:rsidRPr="00A11465">
        <w:rPr>
          <w:rFonts w:ascii="Times New Roman" w:hAnsi="Times New Roman" w:cs="Times New Roman"/>
          <w:sz w:val="28"/>
          <w:szCs w:val="28"/>
        </w:rPr>
        <w:t xml:space="preserve"> также лишаются многих прав, когда они становятся взрослыми. Они не могут претендовать на государственную или иную работу, вступать в брак и создавать семью, а также служить в Вооруженных силах.</w:t>
      </w:r>
      <w:r>
        <w:rPr>
          <w:rFonts w:ascii="Times New Roman" w:hAnsi="Times New Roman" w:cs="Times New Roman"/>
          <w:sz w:val="28"/>
          <w:szCs w:val="28"/>
        </w:rPr>
        <w:t xml:space="preserve"> По данным переписи населения 2010 года незарегистрированных детей было около 13 миллионов, но на самом деле больше</w:t>
      </w:r>
      <w:r w:rsidR="00807F8D">
        <w:rPr>
          <w:rFonts w:ascii="Times New Roman" w:hAnsi="Times New Roman" w:cs="Times New Roman"/>
          <w:sz w:val="28"/>
          <w:szCs w:val="28"/>
        </w:rPr>
        <w:t>,</w:t>
      </w:r>
      <w:r>
        <w:rPr>
          <w:rFonts w:ascii="Times New Roman" w:hAnsi="Times New Roman" w:cs="Times New Roman"/>
          <w:sz w:val="28"/>
          <w:szCs w:val="28"/>
        </w:rPr>
        <w:t xml:space="preserve"> так как некоторые семьи побоялись сообщать о своих «черных детях».</w:t>
      </w:r>
      <w:r>
        <w:rPr>
          <w:rStyle w:val="a9"/>
          <w:rFonts w:ascii="Times New Roman" w:hAnsi="Times New Roman" w:cs="Times New Roman"/>
          <w:sz w:val="28"/>
          <w:szCs w:val="28"/>
        </w:rPr>
        <w:footnoteReference w:id="83"/>
      </w:r>
      <w:r>
        <w:rPr>
          <w:rFonts w:ascii="Times New Roman" w:hAnsi="Times New Roman" w:cs="Times New Roman"/>
          <w:sz w:val="28"/>
          <w:szCs w:val="28"/>
        </w:rPr>
        <w:t xml:space="preserve"> Большая часть таких детей – девочки, по причине того, что для китайских семей в первую очередь важно родить наследника и кормильца. Родители скрывали рождение девочек, чтобы получить еще одно разрешение на рождение. </w:t>
      </w:r>
    </w:p>
    <w:p w:rsidR="00FB78EC" w:rsidRDefault="00FB78EC" w:rsidP="00EA5F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Незарегистрированные дети часто вынуждены работать на нелегальной работе, особенно в сферах организованной преступности, таких как проституция и торговля наркотиками. В некоторых семьях специально рожали таких детей, чтобы продать на черном рынке.</w:t>
      </w:r>
      <w:r>
        <w:rPr>
          <w:rStyle w:val="a9"/>
          <w:rFonts w:ascii="Times New Roman" w:hAnsi="Times New Roman" w:cs="Times New Roman"/>
          <w:sz w:val="28"/>
          <w:szCs w:val="28"/>
        </w:rPr>
        <w:footnoteReference w:id="84"/>
      </w:r>
    </w:p>
    <w:p w:rsidR="003C591D" w:rsidRDefault="00FB78EC" w:rsidP="00B31D0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учетом вышесказанного, «черные дети» также создают социальные проблемы и искажают статистику населения т.к. неясно точное количество людей, проживающих в Китае. </w:t>
      </w:r>
    </w:p>
    <w:p w:rsidR="00521A5F" w:rsidRDefault="00521A5F" w:rsidP="00B31D0F">
      <w:pPr>
        <w:spacing w:after="0" w:line="360" w:lineRule="auto"/>
        <w:ind w:firstLine="709"/>
        <w:jc w:val="both"/>
        <w:rPr>
          <w:rFonts w:ascii="Times New Roman" w:hAnsi="Times New Roman" w:cs="Times New Roman"/>
          <w:sz w:val="28"/>
          <w:szCs w:val="28"/>
        </w:rPr>
      </w:pPr>
    </w:p>
    <w:p w:rsidR="00FB78EC" w:rsidRPr="00AF7F69" w:rsidRDefault="00FB78EC" w:rsidP="00B13E81">
      <w:pPr>
        <w:pStyle w:val="ab"/>
        <w:spacing w:after="0" w:line="360" w:lineRule="auto"/>
        <w:ind w:firstLine="709"/>
        <w:outlineLvl w:val="1"/>
        <w:rPr>
          <w:rFonts w:ascii="Times New Roman" w:hAnsi="Times New Roman" w:cs="Times New Roman"/>
          <w:color w:val="000000" w:themeColor="text1"/>
          <w:sz w:val="28"/>
          <w:szCs w:val="28"/>
        </w:rPr>
      </w:pPr>
      <w:bookmarkStart w:id="16" w:name="_Toc40027591"/>
      <w:r w:rsidRPr="00AF7F69">
        <w:rPr>
          <w:rFonts w:ascii="Times New Roman" w:hAnsi="Times New Roman" w:cs="Times New Roman"/>
          <w:color w:val="000000" w:themeColor="text1"/>
          <w:sz w:val="28"/>
          <w:szCs w:val="28"/>
        </w:rPr>
        <w:t>3.4. Трансформация семьи и семейных ценностей</w:t>
      </w:r>
      <w:bookmarkEnd w:id="16"/>
      <w:r w:rsidRPr="00AF7F69">
        <w:rPr>
          <w:rFonts w:ascii="Times New Roman" w:hAnsi="Times New Roman" w:cs="Times New Roman"/>
          <w:color w:val="000000" w:themeColor="text1"/>
          <w:sz w:val="28"/>
          <w:szCs w:val="28"/>
        </w:rPr>
        <w:t xml:space="preserve"> </w:t>
      </w:r>
    </w:p>
    <w:p w:rsidR="00B31D0F" w:rsidRDefault="00B31D0F" w:rsidP="00EA5F4B">
      <w:pPr>
        <w:spacing w:after="0" w:line="360" w:lineRule="auto"/>
        <w:ind w:firstLine="709"/>
        <w:jc w:val="both"/>
        <w:rPr>
          <w:rFonts w:ascii="Times New Roman" w:hAnsi="Times New Roman" w:cs="Times New Roman"/>
          <w:sz w:val="28"/>
          <w:szCs w:val="28"/>
        </w:rPr>
      </w:pPr>
    </w:p>
    <w:p w:rsidR="00FB78EC" w:rsidRDefault="00FB78EC" w:rsidP="00EA5F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трансформацию современной китайской семьи и семейных ценностей повлияли несколько таких факторов, как осуществление политики реформ и открытости, рост китайской экономики и благосостояния граждан, повышение уровня образования населения, а также и политика ограничения рождаемости. </w:t>
      </w:r>
    </w:p>
    <w:p w:rsidR="00FB78EC" w:rsidRPr="007A0378" w:rsidRDefault="00FB78EC" w:rsidP="00EA5F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Подавляющее большинство китаянок фертильного возраста </w:t>
      </w:r>
      <w:r w:rsidR="00521A5F">
        <w:rPr>
          <w:rFonts w:ascii="Times New Roman" w:hAnsi="Times New Roman" w:cs="Times New Roman"/>
          <w:sz w:val="28"/>
          <w:szCs w:val="28"/>
        </w:rPr>
        <w:t>выросло в семьях с одним ребенком</w:t>
      </w:r>
      <w:r>
        <w:rPr>
          <w:rFonts w:ascii="Times New Roman" w:hAnsi="Times New Roman" w:cs="Times New Roman"/>
          <w:sz w:val="28"/>
          <w:szCs w:val="28"/>
        </w:rPr>
        <w:t xml:space="preserve">, что не могло не повлиять на их будущее, а именно взгляды на семью и какой она должна быть. </w:t>
      </w:r>
      <w:r w:rsidRPr="007A0378">
        <w:rPr>
          <w:rFonts w:ascii="Times New Roman" w:hAnsi="Times New Roman" w:cs="Times New Roman"/>
          <w:sz w:val="28"/>
          <w:szCs w:val="28"/>
        </w:rPr>
        <w:t>Условия жизни прошлых лет, взросление без братьев и сестер определяют уровень индивидуальной потребности в детях у современной молодежи в Китае. Так как данная потребность является результатом усвоения определенной модели репродуктивного поведения, она не подвержена резкому изменению на протяжении всей жизни поколения.</w:t>
      </w:r>
    </w:p>
    <w:p w:rsidR="00FB78EC" w:rsidRDefault="00FB78EC" w:rsidP="00EA5F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A0378">
        <w:rPr>
          <w:rFonts w:ascii="Times New Roman" w:hAnsi="Times New Roman" w:cs="Times New Roman"/>
          <w:sz w:val="28"/>
          <w:szCs w:val="28"/>
        </w:rPr>
        <w:t xml:space="preserve">На просторах китайского Интернета, в социальных сетях и блогах проводилось немало опросов на тему, рассматривают ли семьи с одним ребенком рождение второго. Согласно одному из таких опросов, 82% семей не готовы к рождению второго ребенка по различным причинам. Эксперты считают, что улучшение экономической ситуации в стране в целом не влияет на решение о рождении ребенка, особенно если количество детей в семье соответствует потребностям супругов. Прибавление в семье возможно тогда, когда эта потребность не удовлетворена, тогда улучшение условий жизни может повлиять на окончательное решение о рождении нового ребенка, </w:t>
      </w:r>
      <w:r>
        <w:rPr>
          <w:rFonts w:ascii="Times New Roman" w:hAnsi="Times New Roman" w:cs="Times New Roman"/>
          <w:sz w:val="28"/>
          <w:szCs w:val="28"/>
        </w:rPr>
        <w:t>но не всегда.</w:t>
      </w:r>
      <w:r>
        <w:rPr>
          <w:rStyle w:val="a9"/>
          <w:rFonts w:ascii="Times New Roman" w:hAnsi="Times New Roman" w:cs="Times New Roman"/>
          <w:sz w:val="28"/>
          <w:szCs w:val="28"/>
        </w:rPr>
        <w:footnoteReference w:id="85"/>
      </w:r>
    </w:p>
    <w:p w:rsidR="00FB78EC" w:rsidRDefault="00FB78EC" w:rsidP="00EA5F4B">
      <w:pPr>
        <w:spacing w:after="0" w:line="360" w:lineRule="auto"/>
        <w:ind w:firstLine="709"/>
        <w:jc w:val="both"/>
        <w:rPr>
          <w:rFonts w:ascii="Times New Roman" w:hAnsi="Times New Roman" w:cs="Times New Roman"/>
          <w:sz w:val="28"/>
          <w:szCs w:val="28"/>
        </w:rPr>
      </w:pPr>
      <w:r w:rsidRPr="007A0378">
        <w:rPr>
          <w:rFonts w:ascii="Times New Roman" w:hAnsi="Times New Roman" w:cs="Times New Roman"/>
          <w:sz w:val="28"/>
          <w:szCs w:val="28"/>
        </w:rPr>
        <w:t xml:space="preserve">В апреле 2016 г. Центром по изучению демографии и развития Китайского народного университета был проведен опрос под названием </w:t>
      </w:r>
      <w:r w:rsidRPr="007A0378">
        <w:rPr>
          <w:rFonts w:ascii="Times New Roman" w:hAnsi="Times New Roman" w:cs="Times New Roman"/>
          <w:sz w:val="28"/>
          <w:szCs w:val="28"/>
        </w:rPr>
        <w:lastRenderedPageBreak/>
        <w:t xml:space="preserve">«Исследование механизма принятия решения о рождении ребенка в китайских семьях». В опросе приняли участие 6000 женщин в возрасте от 20 до 49 лет из 12 крупных городов в 6 провинциях Китая: </w:t>
      </w:r>
      <w:proofErr w:type="spellStart"/>
      <w:r w:rsidRPr="007A0378">
        <w:rPr>
          <w:rFonts w:ascii="Times New Roman" w:hAnsi="Times New Roman" w:cs="Times New Roman"/>
          <w:sz w:val="28"/>
          <w:szCs w:val="28"/>
        </w:rPr>
        <w:t>Гуандун</w:t>
      </w:r>
      <w:proofErr w:type="spellEnd"/>
      <w:r w:rsidRPr="007A0378">
        <w:rPr>
          <w:rFonts w:ascii="Times New Roman" w:hAnsi="Times New Roman" w:cs="Times New Roman"/>
          <w:sz w:val="28"/>
          <w:szCs w:val="28"/>
        </w:rPr>
        <w:t xml:space="preserve">, Сычуань, </w:t>
      </w:r>
      <w:proofErr w:type="spellStart"/>
      <w:r w:rsidRPr="007A0378">
        <w:rPr>
          <w:rFonts w:ascii="Times New Roman" w:hAnsi="Times New Roman" w:cs="Times New Roman"/>
          <w:sz w:val="28"/>
          <w:szCs w:val="28"/>
        </w:rPr>
        <w:t>Хубэй</w:t>
      </w:r>
      <w:proofErr w:type="spellEnd"/>
      <w:r w:rsidRPr="007A0378">
        <w:rPr>
          <w:rFonts w:ascii="Times New Roman" w:hAnsi="Times New Roman" w:cs="Times New Roman"/>
          <w:sz w:val="28"/>
          <w:szCs w:val="28"/>
        </w:rPr>
        <w:t xml:space="preserve">, </w:t>
      </w:r>
      <w:proofErr w:type="spellStart"/>
      <w:r w:rsidRPr="007A0378">
        <w:rPr>
          <w:rFonts w:ascii="Times New Roman" w:hAnsi="Times New Roman" w:cs="Times New Roman"/>
          <w:sz w:val="28"/>
          <w:szCs w:val="28"/>
        </w:rPr>
        <w:t>Шаньдун</w:t>
      </w:r>
      <w:proofErr w:type="spellEnd"/>
      <w:r w:rsidRPr="007A0378">
        <w:rPr>
          <w:rFonts w:ascii="Times New Roman" w:hAnsi="Times New Roman" w:cs="Times New Roman"/>
          <w:sz w:val="28"/>
          <w:szCs w:val="28"/>
        </w:rPr>
        <w:t xml:space="preserve">, </w:t>
      </w:r>
      <w:proofErr w:type="spellStart"/>
      <w:r w:rsidRPr="007A0378">
        <w:rPr>
          <w:rFonts w:ascii="Times New Roman" w:hAnsi="Times New Roman" w:cs="Times New Roman"/>
          <w:sz w:val="28"/>
          <w:szCs w:val="28"/>
        </w:rPr>
        <w:t>Чжэцзян</w:t>
      </w:r>
      <w:proofErr w:type="spellEnd"/>
      <w:r w:rsidRPr="007A0378">
        <w:rPr>
          <w:rFonts w:ascii="Times New Roman" w:hAnsi="Times New Roman" w:cs="Times New Roman"/>
          <w:sz w:val="28"/>
          <w:szCs w:val="28"/>
        </w:rPr>
        <w:t xml:space="preserve">, </w:t>
      </w:r>
      <w:proofErr w:type="spellStart"/>
      <w:r w:rsidRPr="007A0378">
        <w:rPr>
          <w:rFonts w:ascii="Times New Roman" w:hAnsi="Times New Roman" w:cs="Times New Roman"/>
          <w:sz w:val="28"/>
          <w:szCs w:val="28"/>
        </w:rPr>
        <w:t>Ляонин</w:t>
      </w:r>
      <w:proofErr w:type="spellEnd"/>
      <w:r w:rsidRPr="007A0378">
        <w:rPr>
          <w:rFonts w:ascii="Times New Roman" w:hAnsi="Times New Roman" w:cs="Times New Roman"/>
          <w:sz w:val="28"/>
          <w:szCs w:val="28"/>
        </w:rPr>
        <w:t>. В среднем идеальное количество детей в семье составляло 1,75; по сравнению с данными опроса за период 2010-2013 гг. (1.78-1.8) произошло небольшое падение. В то же время только около 30% опрошенных женщин планируют иметь двух детей (24,4% имеют четкий план с указанием времени рождения второго ребенка; 5,1% планируют, но точно не известно, когда именно). Еще 8,9% женщин не уверены, смогу</w:t>
      </w:r>
      <w:r>
        <w:rPr>
          <w:rFonts w:ascii="Times New Roman" w:hAnsi="Times New Roman" w:cs="Times New Roman"/>
          <w:sz w:val="28"/>
          <w:szCs w:val="28"/>
        </w:rPr>
        <w:t>т ли они родить второго ребенка</w:t>
      </w:r>
      <w:r w:rsidRPr="007A0378">
        <w:rPr>
          <w:rFonts w:ascii="Times New Roman" w:hAnsi="Times New Roman" w:cs="Times New Roman"/>
          <w:sz w:val="28"/>
          <w:szCs w:val="28"/>
        </w:rPr>
        <w:t>.</w:t>
      </w:r>
      <w:r>
        <w:rPr>
          <w:rStyle w:val="a9"/>
          <w:rFonts w:ascii="Times New Roman" w:hAnsi="Times New Roman" w:cs="Times New Roman"/>
          <w:sz w:val="28"/>
          <w:szCs w:val="28"/>
        </w:rPr>
        <w:footnoteReference w:id="86"/>
      </w:r>
    </w:p>
    <w:p w:rsidR="00FB78EC" w:rsidRDefault="00FB78EC" w:rsidP="00EA5F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популярность набирает осознанный отказ от детей. </w:t>
      </w:r>
      <w:r w:rsidRPr="00B35EB6">
        <w:rPr>
          <w:rFonts w:ascii="Times New Roman" w:hAnsi="Times New Roman" w:cs="Times New Roman"/>
          <w:sz w:val="28"/>
          <w:szCs w:val="28"/>
        </w:rPr>
        <w:t>В Китае существует специальная аббревиатура для определения жизненной позиции таких семей – DINK (</w:t>
      </w:r>
      <w:proofErr w:type="spellStart"/>
      <w:r w:rsidRPr="00B35EB6">
        <w:rPr>
          <w:rFonts w:ascii="Times New Roman" w:hAnsi="Times New Roman" w:cs="Times New Roman"/>
          <w:sz w:val="28"/>
          <w:szCs w:val="28"/>
        </w:rPr>
        <w:t>Double</w:t>
      </w:r>
      <w:proofErr w:type="spellEnd"/>
      <w:r w:rsidRPr="00B35EB6">
        <w:rPr>
          <w:rFonts w:ascii="Times New Roman" w:hAnsi="Times New Roman" w:cs="Times New Roman"/>
          <w:sz w:val="28"/>
          <w:szCs w:val="28"/>
        </w:rPr>
        <w:t xml:space="preserve"> </w:t>
      </w:r>
      <w:proofErr w:type="spellStart"/>
      <w:r w:rsidRPr="00B35EB6">
        <w:rPr>
          <w:rFonts w:ascii="Times New Roman" w:hAnsi="Times New Roman" w:cs="Times New Roman"/>
          <w:sz w:val="28"/>
          <w:szCs w:val="28"/>
        </w:rPr>
        <w:t>Income</w:t>
      </w:r>
      <w:proofErr w:type="spellEnd"/>
      <w:r w:rsidRPr="00B35EB6">
        <w:rPr>
          <w:rFonts w:ascii="Times New Roman" w:hAnsi="Times New Roman" w:cs="Times New Roman"/>
          <w:sz w:val="28"/>
          <w:szCs w:val="28"/>
        </w:rPr>
        <w:t xml:space="preserve"> </w:t>
      </w:r>
      <w:proofErr w:type="spellStart"/>
      <w:r w:rsidRPr="00B35EB6">
        <w:rPr>
          <w:rFonts w:ascii="Times New Roman" w:hAnsi="Times New Roman" w:cs="Times New Roman"/>
          <w:sz w:val="28"/>
          <w:szCs w:val="28"/>
        </w:rPr>
        <w:t>No</w:t>
      </w:r>
      <w:proofErr w:type="spellEnd"/>
      <w:r w:rsidRPr="00B35EB6">
        <w:rPr>
          <w:rFonts w:ascii="Times New Roman" w:hAnsi="Times New Roman" w:cs="Times New Roman"/>
          <w:sz w:val="28"/>
          <w:szCs w:val="28"/>
        </w:rPr>
        <w:t xml:space="preserve"> </w:t>
      </w:r>
      <w:proofErr w:type="spellStart"/>
      <w:r w:rsidRPr="00B35EB6">
        <w:rPr>
          <w:rFonts w:ascii="Times New Roman" w:hAnsi="Times New Roman" w:cs="Times New Roman"/>
          <w:sz w:val="28"/>
          <w:szCs w:val="28"/>
        </w:rPr>
        <w:t>Kids</w:t>
      </w:r>
      <w:proofErr w:type="spellEnd"/>
      <w:r w:rsidRPr="00B35EB6">
        <w:rPr>
          <w:rFonts w:ascii="Times New Roman" w:hAnsi="Times New Roman" w:cs="Times New Roman"/>
          <w:sz w:val="28"/>
          <w:szCs w:val="28"/>
        </w:rPr>
        <w:t>), то есть «Двойной доход без детей».</w:t>
      </w:r>
      <w:r>
        <w:rPr>
          <w:rFonts w:ascii="Times New Roman" w:hAnsi="Times New Roman" w:cs="Times New Roman"/>
          <w:sz w:val="28"/>
          <w:szCs w:val="28"/>
        </w:rPr>
        <w:t xml:space="preserve"> По мнению таких пар, главная цель брака заключается не в продолжении рода, а в любви, духовной связи. Такие пары обычно имеют высокий уровень образования и дохода, они успешны в карьере, часто путешествуют. Но также есть и пары со средним уровнем дохода, которые не хотят ухудшать свое материальное положение</w:t>
      </w:r>
      <w:r w:rsidR="00521A5F">
        <w:rPr>
          <w:rFonts w:ascii="Times New Roman" w:hAnsi="Times New Roman" w:cs="Times New Roman"/>
          <w:sz w:val="28"/>
          <w:szCs w:val="28"/>
        </w:rPr>
        <w:t>,</w:t>
      </w:r>
      <w:r>
        <w:rPr>
          <w:rFonts w:ascii="Times New Roman" w:hAnsi="Times New Roman" w:cs="Times New Roman"/>
          <w:sz w:val="28"/>
          <w:szCs w:val="28"/>
        </w:rPr>
        <w:t xml:space="preserve"> так как воспитание детей в современном Китае отнюдь недешевое удовольствие. </w:t>
      </w:r>
    </w:p>
    <w:p w:rsidR="00FB78EC" w:rsidRDefault="00FB78EC" w:rsidP="00EA5F4B">
      <w:pPr>
        <w:spacing w:after="0" w:line="360" w:lineRule="auto"/>
        <w:ind w:firstLine="709"/>
        <w:jc w:val="both"/>
        <w:rPr>
          <w:rFonts w:ascii="Times New Roman" w:hAnsi="Times New Roman" w:cs="Times New Roman"/>
          <w:sz w:val="28"/>
          <w:szCs w:val="28"/>
        </w:rPr>
      </w:pPr>
      <w:r w:rsidRPr="00F05EC8">
        <w:rPr>
          <w:rFonts w:ascii="Times New Roman" w:hAnsi="Times New Roman" w:cs="Times New Roman"/>
          <w:sz w:val="28"/>
          <w:szCs w:val="28"/>
        </w:rPr>
        <w:t xml:space="preserve">Например, в китайских средствах массовой информации затраты на ребенка, включая получение образования, в среднем по Китаю оцениваются в пределах от 500 тыс. до 1,3 млн юаней, что не позволяет 70 % населения задумываться о рождении второго ребенка (по данным сетевого опроса 85 тыс. китайцев). При этом указывается, что это лишь минимальные стандарты, которые предполагают обеспечение всем жизненно необходимым. В свою очередь, в так называемых городах «первой линии» </w:t>
      </w:r>
      <w:r w:rsidRPr="00F05EC8">
        <w:rPr>
          <w:rFonts w:ascii="Times New Roman" w:hAnsi="Times New Roman" w:cs="Times New Roman" w:hint="eastAsia"/>
          <w:sz w:val="28"/>
          <w:szCs w:val="28"/>
        </w:rPr>
        <w:t>一线城市</w:t>
      </w:r>
      <w:r w:rsidRPr="00F05EC8">
        <w:rPr>
          <w:rFonts w:ascii="Times New Roman" w:hAnsi="Times New Roman" w:cs="Times New Roman" w:hint="eastAsia"/>
          <w:sz w:val="28"/>
          <w:szCs w:val="28"/>
        </w:rPr>
        <w:t xml:space="preserve"> </w:t>
      </w:r>
      <w:r w:rsidRPr="00F05EC8">
        <w:rPr>
          <w:rFonts w:ascii="Times New Roman" w:hAnsi="Times New Roman" w:cs="Times New Roman"/>
          <w:sz w:val="28"/>
          <w:szCs w:val="28"/>
        </w:rPr>
        <w:t xml:space="preserve">(самых развитых и крупных) эти расходы могут достигать 2 млн юаней, а в Пекине, Шанхае, </w:t>
      </w:r>
      <w:proofErr w:type="spellStart"/>
      <w:r w:rsidRPr="00F05EC8">
        <w:rPr>
          <w:rFonts w:ascii="Times New Roman" w:hAnsi="Times New Roman" w:cs="Times New Roman"/>
          <w:sz w:val="28"/>
          <w:szCs w:val="28"/>
        </w:rPr>
        <w:t>Шэньчжэне</w:t>
      </w:r>
      <w:proofErr w:type="spellEnd"/>
      <w:r w:rsidRPr="00F05EC8">
        <w:rPr>
          <w:rFonts w:ascii="Times New Roman" w:hAnsi="Times New Roman" w:cs="Times New Roman"/>
          <w:sz w:val="28"/>
          <w:szCs w:val="28"/>
        </w:rPr>
        <w:t xml:space="preserve"> и Гуанчжоу – превышать указанную сумму. Даже затраты на рождение ребенка, не говоря о его воспитании, ложатся тяжелой </w:t>
      </w:r>
      <w:r w:rsidRPr="00F05EC8">
        <w:rPr>
          <w:rFonts w:ascii="Times New Roman" w:hAnsi="Times New Roman" w:cs="Times New Roman"/>
          <w:sz w:val="28"/>
          <w:szCs w:val="28"/>
        </w:rPr>
        <w:lastRenderedPageBreak/>
        <w:t>финансовой нагрузкой на большинство семей. Как правило, они составляют от 25 тыс. до 320 тыс. юаней. Учитывая, что по данным официальной статистики, среднедушевые доходы в Китае не достигают 26 тыс. юаней, а в наиболее развитых восточных регионах страны немного превышают 33 тыс. юаней, расходы на содержание ребенка становятся серьезной преградой даже для тех, кто готов сделать выбор в пользу расширения семьи.</w:t>
      </w:r>
      <w:r>
        <w:rPr>
          <w:rStyle w:val="a9"/>
          <w:rFonts w:ascii="Times New Roman" w:hAnsi="Times New Roman" w:cs="Times New Roman"/>
          <w:sz w:val="28"/>
          <w:szCs w:val="28"/>
        </w:rPr>
        <w:footnoteReference w:id="87"/>
      </w:r>
    </w:p>
    <w:p w:rsidR="00FB78EC" w:rsidRPr="00F05EC8" w:rsidRDefault="00FB78EC" w:rsidP="00EA5F4B">
      <w:pPr>
        <w:spacing w:after="0" w:line="360" w:lineRule="auto"/>
        <w:ind w:firstLine="709"/>
        <w:jc w:val="both"/>
        <w:rPr>
          <w:rFonts w:ascii="Times New Roman" w:hAnsi="Times New Roman" w:cs="Times New Roman"/>
          <w:sz w:val="28"/>
          <w:szCs w:val="28"/>
        </w:rPr>
      </w:pPr>
      <w:r w:rsidRPr="00F05EC8">
        <w:rPr>
          <w:rFonts w:ascii="Times New Roman" w:hAnsi="Times New Roman" w:cs="Times New Roman"/>
          <w:sz w:val="28"/>
          <w:szCs w:val="28"/>
        </w:rPr>
        <w:t>Само понятие</w:t>
      </w:r>
      <w:r>
        <w:rPr>
          <w:rFonts w:ascii="Times New Roman" w:hAnsi="Times New Roman" w:cs="Times New Roman"/>
          <w:sz w:val="28"/>
          <w:szCs w:val="28"/>
        </w:rPr>
        <w:t xml:space="preserve"> </w:t>
      </w:r>
      <w:r>
        <w:rPr>
          <w:rFonts w:ascii="Times New Roman" w:hAnsi="Times New Roman" w:cs="Times New Roman"/>
          <w:sz w:val="28"/>
          <w:szCs w:val="28"/>
          <w:lang w:val="en-US"/>
        </w:rPr>
        <w:t>DINK</w:t>
      </w:r>
      <w:r w:rsidRPr="00F05EC8">
        <w:rPr>
          <w:rFonts w:ascii="Times New Roman" w:hAnsi="Times New Roman" w:cs="Times New Roman"/>
          <w:sz w:val="28"/>
          <w:szCs w:val="28"/>
        </w:rPr>
        <w:t xml:space="preserve"> появилось в Китае еще в 1980-е годы, с момента начала проведения политики ограничения рождаемости. Сейчас сознательный отказ супругов от воспитания детей – явление достаточно частое в условиях городской жизни. По данным на 2010 г. 98% таких семей живут в больших городах Китая, их общее коли</w:t>
      </w:r>
      <w:r>
        <w:rPr>
          <w:rFonts w:ascii="Times New Roman" w:hAnsi="Times New Roman" w:cs="Times New Roman"/>
          <w:sz w:val="28"/>
          <w:szCs w:val="28"/>
        </w:rPr>
        <w:t>чество составляет около 600 тысяч.</w:t>
      </w:r>
      <w:r w:rsidRPr="00F05EC8">
        <w:rPr>
          <w:rFonts w:ascii="Times New Roman" w:hAnsi="Times New Roman" w:cs="Times New Roman"/>
          <w:sz w:val="28"/>
          <w:szCs w:val="28"/>
        </w:rPr>
        <w:t xml:space="preserve"> В Пекине и Шанхае они составляют 10% всех семейных пар репродуктивного возраста. Согласно данным Китайского общего социального опроса за 2008 г., доля бездетных среди опрошенных горожанок детородного возраста составила 11,5%</w:t>
      </w:r>
      <w:r>
        <w:rPr>
          <w:rFonts w:ascii="Times New Roman" w:hAnsi="Times New Roman" w:cs="Times New Roman"/>
          <w:sz w:val="28"/>
          <w:szCs w:val="28"/>
        </w:rPr>
        <w:t>.</w:t>
      </w:r>
      <w:r>
        <w:rPr>
          <w:rStyle w:val="a9"/>
          <w:rFonts w:ascii="Times New Roman" w:hAnsi="Times New Roman" w:cs="Times New Roman"/>
          <w:sz w:val="28"/>
          <w:szCs w:val="28"/>
        </w:rPr>
        <w:footnoteReference w:id="88"/>
      </w:r>
    </w:p>
    <w:p w:rsidR="00FB78EC" w:rsidRDefault="00FB78EC" w:rsidP="00B31D0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Обобщая </w:t>
      </w:r>
      <w:r w:rsidR="00AA429B">
        <w:rPr>
          <w:rFonts w:ascii="Times New Roman" w:hAnsi="Times New Roman" w:cs="Times New Roman"/>
          <w:sz w:val="28"/>
          <w:szCs w:val="28"/>
        </w:rPr>
        <w:t>все эти данные</w:t>
      </w:r>
      <w:r>
        <w:rPr>
          <w:rFonts w:ascii="Times New Roman" w:hAnsi="Times New Roman" w:cs="Times New Roman"/>
          <w:sz w:val="28"/>
          <w:szCs w:val="28"/>
        </w:rPr>
        <w:t>, можно сделать вывод, что большинство семей не хотят заводить детей или хотят завести только одного, что для традиционной китайской модели семьи не характерно, также однодетная и бездетн</w:t>
      </w:r>
      <w:r w:rsidR="00401DFD">
        <w:rPr>
          <w:rFonts w:ascii="Times New Roman" w:hAnsi="Times New Roman" w:cs="Times New Roman"/>
          <w:sz w:val="28"/>
          <w:szCs w:val="28"/>
        </w:rPr>
        <w:t>ая</w:t>
      </w:r>
      <w:r>
        <w:rPr>
          <w:rFonts w:ascii="Times New Roman" w:hAnsi="Times New Roman" w:cs="Times New Roman"/>
          <w:sz w:val="28"/>
          <w:szCs w:val="28"/>
        </w:rPr>
        <w:t xml:space="preserve"> модели семьи вызывают демографические проблемы и не способствуют увеличению рождаемости, которой хотят добиться китайски</w:t>
      </w:r>
      <w:r w:rsidR="00B31D0F">
        <w:rPr>
          <w:rFonts w:ascii="Times New Roman" w:hAnsi="Times New Roman" w:cs="Times New Roman"/>
          <w:sz w:val="28"/>
          <w:szCs w:val="28"/>
        </w:rPr>
        <w:t xml:space="preserve">е власти на современном этапе. </w:t>
      </w:r>
    </w:p>
    <w:p w:rsidR="00521A5F" w:rsidRDefault="00521A5F" w:rsidP="00B31D0F">
      <w:pPr>
        <w:spacing w:after="0" w:line="360" w:lineRule="auto"/>
        <w:ind w:firstLine="709"/>
        <w:jc w:val="both"/>
        <w:rPr>
          <w:rFonts w:ascii="Times New Roman" w:hAnsi="Times New Roman" w:cs="Times New Roman"/>
          <w:sz w:val="28"/>
          <w:szCs w:val="28"/>
        </w:rPr>
      </w:pPr>
    </w:p>
    <w:p w:rsidR="00FB78EC" w:rsidRPr="00B13E81" w:rsidRDefault="00FB78EC" w:rsidP="00B13E81">
      <w:pPr>
        <w:pStyle w:val="3"/>
        <w:spacing w:before="0" w:line="360" w:lineRule="auto"/>
        <w:ind w:firstLine="709"/>
        <w:rPr>
          <w:rFonts w:ascii="Times New Roman" w:hAnsi="Times New Roman" w:cs="Times New Roman"/>
          <w:color w:val="auto"/>
          <w:sz w:val="28"/>
          <w:szCs w:val="28"/>
        </w:rPr>
      </w:pPr>
      <w:bookmarkStart w:id="17" w:name="_Toc40027592"/>
      <w:r w:rsidRPr="00B13E81">
        <w:rPr>
          <w:rFonts w:ascii="Times New Roman" w:hAnsi="Times New Roman" w:cs="Times New Roman"/>
          <w:color w:val="auto"/>
          <w:sz w:val="28"/>
          <w:szCs w:val="28"/>
        </w:rPr>
        <w:t>3.4.1. Феномен «маленьких императоров»</w:t>
      </w:r>
      <w:bookmarkEnd w:id="17"/>
    </w:p>
    <w:p w:rsidR="00B31D0F" w:rsidRDefault="00B31D0F" w:rsidP="00EA5F4B">
      <w:pPr>
        <w:spacing w:after="0" w:line="360" w:lineRule="auto"/>
        <w:ind w:firstLine="709"/>
        <w:jc w:val="both"/>
        <w:rPr>
          <w:rFonts w:ascii="Times New Roman" w:hAnsi="Times New Roman" w:cs="Times New Roman"/>
          <w:sz w:val="28"/>
          <w:szCs w:val="28"/>
        </w:rPr>
      </w:pPr>
    </w:p>
    <w:p w:rsidR="00FB78EC" w:rsidRDefault="00FB78EC" w:rsidP="00EA5F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связи с проведением политики одного ребенка восприятие детей и их роль в китайской семье кардинально поменялись. Раньше ребенок, а особенно сын, воспринимался как помощник по хозяйству, будущий кормилец, гарант благополучия родителей в старости. В современном Китае </w:t>
      </w:r>
      <w:r>
        <w:rPr>
          <w:rFonts w:ascii="Times New Roman" w:hAnsi="Times New Roman" w:cs="Times New Roman"/>
          <w:sz w:val="28"/>
          <w:szCs w:val="28"/>
        </w:rPr>
        <w:lastRenderedPageBreak/>
        <w:t xml:space="preserve">ребенок это долгожданный, полноправный член семьи, зачастую даже центр семьи. Большинство китайских семей </w:t>
      </w:r>
      <w:r w:rsidRPr="00F42B78">
        <w:rPr>
          <w:rFonts w:ascii="Times New Roman" w:hAnsi="Times New Roman" w:cs="Times New Roman"/>
          <w:sz w:val="28"/>
          <w:szCs w:val="28"/>
        </w:rPr>
        <w:t>принимают решение о рождении ребенка, руководствуясь желанием реализовать свой родительский потенциал, дать ребенку теплое общение, лучшее образова</w:t>
      </w:r>
      <w:r>
        <w:rPr>
          <w:rFonts w:ascii="Times New Roman" w:hAnsi="Times New Roman" w:cs="Times New Roman"/>
          <w:sz w:val="28"/>
          <w:szCs w:val="28"/>
        </w:rPr>
        <w:t>ние, лучшие условия жизни и так далее. С одной стороны, такие изменения пошли китайским детям на пользу: они стали более эрудированными и уверенными в себе, ведь родители стараются окружить ребенка заботой, вниманием, дать самое лучшее образование, но с другой стороны, это повлекло за собой появление в китайском обществе феномена «маленьких императоров». «Маленькие императоры» - центры китайской семьи, их родственники, начиная от мам и пап, заканчивая дядями и тетями, стремятся сделать жизнь детей как можно лучше.</w:t>
      </w:r>
      <w:r>
        <w:rPr>
          <w:rStyle w:val="a9"/>
          <w:rFonts w:ascii="Times New Roman" w:hAnsi="Times New Roman" w:cs="Times New Roman"/>
          <w:sz w:val="28"/>
          <w:szCs w:val="28"/>
        </w:rPr>
        <w:footnoteReference w:id="89"/>
      </w:r>
    </w:p>
    <w:p w:rsidR="00FB78EC" w:rsidRDefault="00FB78EC" w:rsidP="00EA5F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«Маленькому императору» </w:t>
      </w:r>
      <w:r w:rsidRPr="00A84FFE">
        <w:rPr>
          <w:rFonts w:ascii="Times New Roman" w:hAnsi="Times New Roman" w:cs="Times New Roman"/>
          <w:sz w:val="28"/>
          <w:szCs w:val="28"/>
        </w:rPr>
        <w:t>ни в чем не отказывают, выполняют все его прихоти, и</w:t>
      </w:r>
      <w:r>
        <w:rPr>
          <w:rFonts w:ascii="Times New Roman" w:hAnsi="Times New Roman" w:cs="Times New Roman"/>
          <w:sz w:val="28"/>
          <w:szCs w:val="28"/>
        </w:rPr>
        <w:t xml:space="preserve"> </w:t>
      </w:r>
      <w:r w:rsidRPr="00A84FFE">
        <w:rPr>
          <w:rFonts w:ascii="Times New Roman" w:hAnsi="Times New Roman" w:cs="Times New Roman"/>
          <w:sz w:val="28"/>
          <w:szCs w:val="28"/>
        </w:rPr>
        <w:t xml:space="preserve">решают все его проблемы. В некоторых городах, особенно развитых и крупных, такая бесконтрольность привела к большому количеству детей, страдающих ожирением, так как развивающиеся в последнее время сети западных </w:t>
      </w:r>
      <w:proofErr w:type="spellStart"/>
      <w:r w:rsidRPr="00A84FFE">
        <w:rPr>
          <w:rFonts w:ascii="Times New Roman" w:hAnsi="Times New Roman" w:cs="Times New Roman"/>
          <w:sz w:val="28"/>
          <w:szCs w:val="28"/>
        </w:rPr>
        <w:t>фастфудов</w:t>
      </w:r>
      <w:proofErr w:type="spellEnd"/>
      <w:r w:rsidRPr="00A84FFE">
        <w:rPr>
          <w:rFonts w:ascii="Times New Roman" w:hAnsi="Times New Roman" w:cs="Times New Roman"/>
          <w:sz w:val="28"/>
          <w:szCs w:val="28"/>
        </w:rPr>
        <w:t xml:space="preserve"> в китайских городах куда более привлекательны для маленьких приверед, чем традиционная домашняя лапша. Но самое страшное то, что у детей пропало уважение к взрослым и окружающим вообще. Теперь нередко можно увидеть тридцатилетнего китайца, для которого все еще готовят и стирают родители. Опасность такой чрезмерной заботы заключается в том, что ребенок не умеет размышлять, не знает границы добра и зла, не понимает, что такое хорошо, что такое плохо, и самое главное, такой ребенок не умеет принимать решения</w:t>
      </w:r>
      <w:r>
        <w:rPr>
          <w:rFonts w:ascii="Times New Roman" w:hAnsi="Times New Roman" w:cs="Times New Roman"/>
          <w:sz w:val="28"/>
          <w:szCs w:val="28"/>
        </w:rPr>
        <w:t>.</w:t>
      </w:r>
    </w:p>
    <w:p w:rsidR="00FB78EC" w:rsidRDefault="00FB78EC" w:rsidP="00EA5F4B">
      <w:pPr>
        <w:spacing w:after="0" w:line="360" w:lineRule="auto"/>
        <w:ind w:firstLine="709"/>
        <w:jc w:val="both"/>
        <w:rPr>
          <w:rFonts w:ascii="Times New Roman" w:hAnsi="Times New Roman" w:cs="Times New Roman"/>
          <w:sz w:val="28"/>
          <w:szCs w:val="28"/>
        </w:rPr>
      </w:pPr>
      <w:r w:rsidRPr="00A84FFE">
        <w:rPr>
          <w:rFonts w:ascii="Times New Roman" w:hAnsi="Times New Roman" w:cs="Times New Roman"/>
          <w:sz w:val="28"/>
          <w:szCs w:val="28"/>
        </w:rPr>
        <w:t xml:space="preserve">Новая китайская молодежь не способна устроить свою личную жизнь, создать семью, потому что у них отсутствуют чувство ответственности, чувство долга. Поколение «маленьких императоров» вряд ли захочет защищать свое государство, своих родных и близких, свой дом. В их умы </w:t>
      </w:r>
      <w:r w:rsidRPr="00A84FFE">
        <w:rPr>
          <w:rFonts w:ascii="Times New Roman" w:hAnsi="Times New Roman" w:cs="Times New Roman"/>
          <w:sz w:val="28"/>
          <w:szCs w:val="28"/>
        </w:rPr>
        <w:lastRenderedPageBreak/>
        <w:t xml:space="preserve">заложены идеи индивидуализма, которые не предполагают взаимопомощи, </w:t>
      </w:r>
      <w:proofErr w:type="spellStart"/>
      <w:r w:rsidRPr="00A84FFE">
        <w:rPr>
          <w:rFonts w:ascii="Times New Roman" w:hAnsi="Times New Roman" w:cs="Times New Roman"/>
          <w:sz w:val="28"/>
          <w:szCs w:val="28"/>
        </w:rPr>
        <w:t>взаимоподдержки</w:t>
      </w:r>
      <w:proofErr w:type="spellEnd"/>
      <w:r w:rsidRPr="00A84FFE">
        <w:rPr>
          <w:rFonts w:ascii="Times New Roman" w:hAnsi="Times New Roman" w:cs="Times New Roman"/>
          <w:sz w:val="28"/>
          <w:szCs w:val="28"/>
        </w:rPr>
        <w:t>. На смену традиционным нравственным ценностям приходят эгоизм, скептицизм и меркантилизм. В современном Китае дети теперь больше пекутся о собственном материальном благополучии, нежели о своих родителях. «Маленькие императоры» в силу того, что их все оберегают и балуют, вырастают абсолютно не приспособленными к повседневной жизни</w:t>
      </w:r>
      <w:r>
        <w:rPr>
          <w:rFonts w:ascii="Times New Roman" w:hAnsi="Times New Roman" w:cs="Times New Roman"/>
          <w:sz w:val="28"/>
          <w:szCs w:val="28"/>
        </w:rPr>
        <w:t>.</w:t>
      </w:r>
    </w:p>
    <w:p w:rsidR="00FB78EC" w:rsidRDefault="00FB78EC" w:rsidP="00EA5F4B">
      <w:pPr>
        <w:spacing w:after="0" w:line="360" w:lineRule="auto"/>
        <w:ind w:firstLine="709"/>
        <w:jc w:val="both"/>
        <w:rPr>
          <w:rFonts w:ascii="Times New Roman" w:hAnsi="Times New Roman" w:cs="Times New Roman"/>
          <w:sz w:val="28"/>
          <w:szCs w:val="28"/>
        </w:rPr>
      </w:pPr>
      <w:r w:rsidRPr="00A84FFE">
        <w:rPr>
          <w:rFonts w:ascii="Times New Roman" w:hAnsi="Times New Roman" w:cs="Times New Roman"/>
          <w:sz w:val="28"/>
          <w:szCs w:val="28"/>
        </w:rPr>
        <w:t xml:space="preserve">Всю свою жизнь у этих детей было все, чего они хотели и даже больше, им ни в чем не отказывали и выполняли любые капризы. </w:t>
      </w:r>
      <w:r>
        <w:rPr>
          <w:rFonts w:ascii="Times New Roman" w:hAnsi="Times New Roman" w:cs="Times New Roman"/>
          <w:sz w:val="28"/>
          <w:szCs w:val="28"/>
        </w:rPr>
        <w:t>«</w:t>
      </w:r>
      <w:r w:rsidRPr="00A84FFE">
        <w:rPr>
          <w:rFonts w:ascii="Times New Roman" w:hAnsi="Times New Roman" w:cs="Times New Roman"/>
          <w:sz w:val="28"/>
          <w:szCs w:val="28"/>
        </w:rPr>
        <w:t xml:space="preserve">Маленькие </w:t>
      </w:r>
      <w:r>
        <w:rPr>
          <w:rFonts w:ascii="Times New Roman" w:hAnsi="Times New Roman" w:cs="Times New Roman"/>
          <w:sz w:val="28"/>
          <w:szCs w:val="28"/>
        </w:rPr>
        <w:t>императоры»</w:t>
      </w:r>
      <w:r w:rsidRPr="00A84FFE">
        <w:rPr>
          <w:rFonts w:ascii="Times New Roman" w:hAnsi="Times New Roman" w:cs="Times New Roman"/>
          <w:sz w:val="28"/>
          <w:szCs w:val="28"/>
        </w:rPr>
        <w:t>, в силу того, что их детство прошло без братьев и сестер, как правило, имеют низкий уровень обмена информацией и навыков сотрудничества, а значит, эти дети недостаточно коммуникабельны.  Из этого можно сделать вывод, что эти дети, достигнув зрелого возраста, не будут обладать комплексом личностных и профессиональных качеств, необходимым на рынке труда, следовательно, это может негативно сказаться на будущем трудоустройстве «маленьких императоров». Многие работодатели говорят о поколении «маленьких императоров» достаточно пренебрежительно и не хотят видеть таких специалистов на своих предприятиях</w:t>
      </w:r>
      <w:r>
        <w:rPr>
          <w:rFonts w:ascii="Times New Roman" w:hAnsi="Times New Roman" w:cs="Times New Roman"/>
          <w:sz w:val="28"/>
          <w:szCs w:val="28"/>
        </w:rPr>
        <w:t>.</w:t>
      </w:r>
    </w:p>
    <w:p w:rsidR="00FB78EC" w:rsidRPr="00A84FFE" w:rsidRDefault="00FB78EC" w:rsidP="00EA5F4B">
      <w:pPr>
        <w:spacing w:after="0" w:line="360" w:lineRule="auto"/>
        <w:ind w:firstLine="709"/>
        <w:jc w:val="both"/>
        <w:rPr>
          <w:rFonts w:ascii="Times New Roman" w:hAnsi="Times New Roman" w:cs="Times New Roman"/>
          <w:sz w:val="28"/>
          <w:szCs w:val="28"/>
        </w:rPr>
      </w:pPr>
      <w:r w:rsidRPr="00A84FFE">
        <w:rPr>
          <w:rFonts w:ascii="Times New Roman" w:hAnsi="Times New Roman" w:cs="Times New Roman"/>
          <w:sz w:val="28"/>
          <w:szCs w:val="28"/>
        </w:rPr>
        <w:t>Также существуют проблемы, связанные с тем, что единственные дети стали отрицательно относ</w:t>
      </w:r>
      <w:r w:rsidR="00521A5F">
        <w:rPr>
          <w:rFonts w:ascii="Times New Roman" w:hAnsi="Times New Roman" w:cs="Times New Roman"/>
          <w:sz w:val="28"/>
          <w:szCs w:val="28"/>
        </w:rPr>
        <w:t>иться</w:t>
      </w:r>
      <w:r w:rsidRPr="00A84FFE">
        <w:rPr>
          <w:rFonts w:ascii="Times New Roman" w:hAnsi="Times New Roman" w:cs="Times New Roman"/>
          <w:sz w:val="28"/>
          <w:szCs w:val="28"/>
        </w:rPr>
        <w:t xml:space="preserve"> к планированию в семье второго ребенка, а также резко негативно реагир</w:t>
      </w:r>
      <w:r>
        <w:rPr>
          <w:rFonts w:ascii="Times New Roman" w:hAnsi="Times New Roman" w:cs="Times New Roman"/>
          <w:sz w:val="28"/>
          <w:szCs w:val="28"/>
        </w:rPr>
        <w:t>уют</w:t>
      </w:r>
      <w:r w:rsidRPr="00A84FFE">
        <w:rPr>
          <w:rFonts w:ascii="Times New Roman" w:hAnsi="Times New Roman" w:cs="Times New Roman"/>
          <w:sz w:val="28"/>
          <w:szCs w:val="28"/>
        </w:rPr>
        <w:t xml:space="preserve"> на появление в семье братика или сестренки. Недавно СМИ Китая сообщили, ч</w:t>
      </w:r>
      <w:r>
        <w:rPr>
          <w:rFonts w:ascii="Times New Roman" w:hAnsi="Times New Roman" w:cs="Times New Roman"/>
          <w:sz w:val="28"/>
          <w:szCs w:val="28"/>
        </w:rPr>
        <w:t xml:space="preserve">то один 8-летний мальчик залил </w:t>
      </w:r>
      <w:r w:rsidRPr="00A84FFE">
        <w:rPr>
          <w:rFonts w:ascii="Times New Roman" w:hAnsi="Times New Roman" w:cs="Times New Roman"/>
          <w:sz w:val="28"/>
          <w:szCs w:val="28"/>
        </w:rPr>
        <w:t xml:space="preserve">себе глаза клеем из-за ревности к своей 4-х месячной сестрёнке. Однажды его мама, держа на руках дочку, собирала с сыном конструктор. После того, как малышка заснула, мама понесла положить её в кроватку. Пока мамы не было, мальчик налил себе в глаза клей. Потом он признался, что сделал это умышленно. По словам матери, ее сын сильно изменился в худшую сторону после рождения дочери. Таких случаев в Китае немало. В городе Ухане провинции </w:t>
      </w:r>
      <w:proofErr w:type="spellStart"/>
      <w:r w:rsidRPr="00A84FFE">
        <w:rPr>
          <w:rFonts w:ascii="Times New Roman" w:hAnsi="Times New Roman" w:cs="Times New Roman"/>
          <w:sz w:val="28"/>
          <w:szCs w:val="28"/>
        </w:rPr>
        <w:t>Хэбэй</w:t>
      </w:r>
      <w:proofErr w:type="spellEnd"/>
      <w:r w:rsidRPr="00A84FFE">
        <w:rPr>
          <w:rFonts w:ascii="Times New Roman" w:hAnsi="Times New Roman" w:cs="Times New Roman"/>
          <w:sz w:val="28"/>
          <w:szCs w:val="28"/>
        </w:rPr>
        <w:t xml:space="preserve"> 13-летняя девочка угрожала своим родителям, что </w:t>
      </w:r>
      <w:r w:rsidRPr="00A84FFE">
        <w:rPr>
          <w:rFonts w:ascii="Times New Roman" w:hAnsi="Times New Roman" w:cs="Times New Roman"/>
          <w:sz w:val="28"/>
          <w:szCs w:val="28"/>
        </w:rPr>
        <w:lastRenderedPageBreak/>
        <w:t>покончит с жизнью, если мама родит второго ребёнка. После попытки девочки вскрыть себе вены, мать сделала аборт. Были случаи, когда дети убегали из дома, совершали самоубийства. Некоторые «чада» даже вынуждали родителей составлять «гарантийные письма», в которых те обещают, что в семье других детей больше не будет. Китайские психологи полагают, что такое крайне эгоистичное поведение детей связано с чрезмерной родительской опекой своего единственного ребенка</w:t>
      </w:r>
      <w:r>
        <w:rPr>
          <w:rFonts w:ascii="Times New Roman" w:hAnsi="Times New Roman" w:cs="Times New Roman"/>
          <w:sz w:val="28"/>
          <w:szCs w:val="28"/>
        </w:rPr>
        <w:t>.</w:t>
      </w:r>
      <w:r>
        <w:rPr>
          <w:rStyle w:val="a9"/>
          <w:rFonts w:ascii="Times New Roman" w:hAnsi="Times New Roman" w:cs="Times New Roman"/>
          <w:sz w:val="28"/>
          <w:szCs w:val="28"/>
        </w:rPr>
        <w:footnoteReference w:id="90"/>
      </w:r>
    </w:p>
    <w:p w:rsidR="00FB78EC" w:rsidRDefault="00FB78EC" w:rsidP="00EA5F4B">
      <w:pPr>
        <w:spacing w:after="0" w:line="360" w:lineRule="auto"/>
        <w:ind w:firstLine="709"/>
        <w:jc w:val="both"/>
      </w:pPr>
    </w:p>
    <w:p w:rsidR="00B31D0F" w:rsidRDefault="00B31D0F" w:rsidP="00B31D0F">
      <w:pPr>
        <w:spacing w:after="0" w:line="360" w:lineRule="auto"/>
        <w:jc w:val="both"/>
      </w:pPr>
    </w:p>
    <w:p w:rsidR="00DA787C" w:rsidRDefault="00DA787C" w:rsidP="00B31D0F">
      <w:pPr>
        <w:spacing w:after="0" w:line="360" w:lineRule="auto"/>
        <w:jc w:val="both"/>
      </w:pPr>
    </w:p>
    <w:p w:rsidR="00DA787C" w:rsidRDefault="00DA787C" w:rsidP="00B31D0F">
      <w:pPr>
        <w:spacing w:after="0" w:line="360" w:lineRule="auto"/>
        <w:jc w:val="both"/>
      </w:pPr>
    </w:p>
    <w:p w:rsidR="00DA787C" w:rsidRDefault="00DA787C" w:rsidP="00B31D0F">
      <w:pPr>
        <w:spacing w:after="0" w:line="360" w:lineRule="auto"/>
        <w:jc w:val="both"/>
      </w:pPr>
    </w:p>
    <w:p w:rsidR="00DA787C" w:rsidRDefault="00DA787C" w:rsidP="00B31D0F">
      <w:pPr>
        <w:spacing w:after="0" w:line="360" w:lineRule="auto"/>
        <w:jc w:val="both"/>
      </w:pPr>
    </w:p>
    <w:p w:rsidR="00DA787C" w:rsidRDefault="00DA787C" w:rsidP="00B31D0F">
      <w:pPr>
        <w:spacing w:after="0" w:line="360" w:lineRule="auto"/>
        <w:jc w:val="both"/>
      </w:pPr>
    </w:p>
    <w:p w:rsidR="00A24D59" w:rsidRPr="00AF7F69" w:rsidRDefault="00B31D0F" w:rsidP="00AF7F69">
      <w:pPr>
        <w:pStyle w:val="1"/>
        <w:spacing w:before="0" w:line="360" w:lineRule="auto"/>
        <w:ind w:firstLine="709"/>
        <w:rPr>
          <w:rFonts w:ascii="Times New Roman" w:hAnsi="Times New Roman" w:cs="Times New Roman"/>
          <w:b/>
          <w:color w:val="000000" w:themeColor="text1"/>
          <w:sz w:val="28"/>
          <w:szCs w:val="28"/>
        </w:rPr>
      </w:pPr>
      <w:bookmarkStart w:id="18" w:name="_Toc40027593"/>
      <w:r w:rsidRPr="00AF7F69">
        <w:rPr>
          <w:rFonts w:ascii="Times New Roman" w:hAnsi="Times New Roman" w:cs="Times New Roman"/>
          <w:b/>
          <w:color w:val="000000" w:themeColor="text1"/>
          <w:sz w:val="28"/>
          <w:szCs w:val="28"/>
        </w:rPr>
        <w:t>ЗАКЛЮЧЕНИЕ</w:t>
      </w:r>
      <w:bookmarkEnd w:id="18"/>
    </w:p>
    <w:p w:rsidR="00B31D0F" w:rsidRPr="003C591D" w:rsidRDefault="00B31D0F" w:rsidP="003C591D">
      <w:pPr>
        <w:spacing w:after="0" w:line="360" w:lineRule="auto"/>
        <w:ind w:firstLine="709"/>
        <w:jc w:val="center"/>
        <w:rPr>
          <w:rFonts w:ascii="Times New Roman" w:hAnsi="Times New Roman" w:cs="Times New Roman"/>
          <w:b/>
          <w:sz w:val="28"/>
          <w:szCs w:val="28"/>
        </w:rPr>
      </w:pPr>
    </w:p>
    <w:p w:rsidR="00A24D59" w:rsidRDefault="00A24D59" w:rsidP="00EA5F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Предметом исследования в данной работе была демографическая политика КНР «одна семья – один ребенок» и ее влияние на современное китайское общество.</w:t>
      </w:r>
    </w:p>
    <w:p w:rsidR="00A24D59" w:rsidRDefault="00A24D59" w:rsidP="00EA5F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60-70-х годах в Китае наблюдался стремительный рост населения, уровень производства тех времен не мог удовлетворить потребности всех жителей страны, поэтому проведение политики ограничения рождаемости было вынужденной мерой. Но в силу различных политико-исторических причин, проведение кампании ограничения рождаемости постоянно приостанавливалось и не было успешным. </w:t>
      </w:r>
    </w:p>
    <w:p w:rsidR="00A24D59" w:rsidRDefault="00A24D59" w:rsidP="00EA5F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1980 года руководство КНР начало проводить политику «одна семья – один ребенок» на государственном уровне. Была разработана система штрафов и поощрений для семей, следующих политике. Были выпущены всевозможные документы и положения, обеспечивающие законодательную </w:t>
      </w:r>
      <w:r>
        <w:rPr>
          <w:rFonts w:ascii="Times New Roman" w:hAnsi="Times New Roman" w:cs="Times New Roman"/>
          <w:sz w:val="28"/>
          <w:szCs w:val="28"/>
        </w:rPr>
        <w:lastRenderedPageBreak/>
        <w:t>базу для реализации политики планирования рождаемости. В дальнейшем</w:t>
      </w:r>
      <w:r w:rsidRPr="004005F1">
        <w:rPr>
          <w:rFonts w:ascii="Times New Roman" w:hAnsi="Times New Roman" w:cs="Times New Roman"/>
          <w:sz w:val="28"/>
          <w:szCs w:val="28"/>
        </w:rPr>
        <w:t xml:space="preserve"> </w:t>
      </w:r>
      <w:r>
        <w:rPr>
          <w:rFonts w:ascii="Times New Roman" w:hAnsi="Times New Roman" w:cs="Times New Roman"/>
          <w:sz w:val="28"/>
          <w:szCs w:val="28"/>
        </w:rPr>
        <w:t>п</w:t>
      </w:r>
      <w:r w:rsidRPr="004005F1">
        <w:rPr>
          <w:rFonts w:ascii="Times New Roman" w:hAnsi="Times New Roman" w:cs="Times New Roman"/>
          <w:sz w:val="28"/>
          <w:szCs w:val="28"/>
        </w:rPr>
        <w:t>олитика была закреплена в конституции и в законе «О браке»</w:t>
      </w:r>
      <w:r>
        <w:rPr>
          <w:rFonts w:ascii="Times New Roman" w:hAnsi="Times New Roman" w:cs="Times New Roman"/>
          <w:sz w:val="28"/>
          <w:szCs w:val="28"/>
        </w:rPr>
        <w:t xml:space="preserve">, а в 2001 году впервые в истории КНР </w:t>
      </w:r>
      <w:r w:rsidRPr="00041FB6">
        <w:rPr>
          <w:rFonts w:ascii="Times New Roman" w:hAnsi="Times New Roman" w:cs="Times New Roman"/>
          <w:sz w:val="28"/>
          <w:szCs w:val="28"/>
        </w:rPr>
        <w:t>был утвержден Закон КНР «О народонаселении и планировании рождаемости»</w:t>
      </w:r>
      <w:r>
        <w:rPr>
          <w:rFonts w:ascii="Times New Roman" w:hAnsi="Times New Roman" w:cs="Times New Roman"/>
          <w:sz w:val="28"/>
          <w:szCs w:val="28"/>
        </w:rPr>
        <w:t xml:space="preserve">. В 2015 году политика была скорректирована, осуществлен переход к политике «одна семья – два ребенка». </w:t>
      </w:r>
    </w:p>
    <w:p w:rsidR="00A24D59" w:rsidRDefault="00A24D59" w:rsidP="00EA5F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 35 лет проведения политики «одна семья – один ребенок» Китай добился значительных успехов: ослабил темпы прироста населения, не позволив его численности увеличиться еще на 400 миллионов, значительно улучшить качество жизни населения, повысить уровень образования, качество населения, смягчить проблему дефицита ресурсов. </w:t>
      </w:r>
    </w:p>
    <w:p w:rsidR="00A24D59" w:rsidRDefault="00A24D59" w:rsidP="00EA5F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Несмотря на все достижения китайского правительства, нельзя однозначно сделать вывод, что политика была очень успешной. Она оказала огромное влияние на экономическую и социальную сферы общества и вызвал</w:t>
      </w:r>
      <w:r w:rsidR="00521A5F">
        <w:rPr>
          <w:rFonts w:ascii="Times New Roman" w:hAnsi="Times New Roman" w:cs="Times New Roman"/>
          <w:sz w:val="28"/>
          <w:szCs w:val="28"/>
        </w:rPr>
        <w:t>а</w:t>
      </w:r>
      <w:r>
        <w:rPr>
          <w:rFonts w:ascii="Times New Roman" w:hAnsi="Times New Roman" w:cs="Times New Roman"/>
          <w:sz w:val="28"/>
          <w:szCs w:val="28"/>
        </w:rPr>
        <w:t xml:space="preserve"> немало проблем, например, старение населения, гендерный дисбаланс, трансформацию семейных ценностей и др. </w:t>
      </w:r>
    </w:p>
    <w:p w:rsidR="00A24D59" w:rsidRDefault="00521A5F" w:rsidP="00EA5F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Старение населения</w:t>
      </w:r>
      <w:r w:rsidR="00A24D59">
        <w:rPr>
          <w:rFonts w:ascii="Times New Roman" w:hAnsi="Times New Roman" w:cs="Times New Roman"/>
          <w:sz w:val="28"/>
          <w:szCs w:val="28"/>
        </w:rPr>
        <w:t xml:space="preserve"> напрямую влияет на темпы экономического развития, особенно в случае Китая, ведь именно из-за демографического преимущества сегодня КНР является одной из самых экономически сильных стран. Китайскому правительству срочно необходимо реформировать и усовершенствовать пенсионную систему, а также систему социального обеспечения. </w:t>
      </w:r>
    </w:p>
    <w:p w:rsidR="00A24D59" w:rsidRDefault="00A24D59" w:rsidP="00EA5F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Гендерный дисбаланс, вызванный селективными абортами, которые, в свою очередь, были вызваны политикой ограничения рождаемости, приносит различные социальные проблемы: </w:t>
      </w:r>
      <w:r w:rsidRPr="00715BA6">
        <w:rPr>
          <w:rFonts w:ascii="Times New Roman" w:hAnsi="Times New Roman" w:cs="Times New Roman"/>
          <w:sz w:val="28"/>
          <w:szCs w:val="28"/>
        </w:rPr>
        <w:t>рост сексуальных услуг (проституции и организации публичных домов), торговл</w:t>
      </w:r>
      <w:r>
        <w:rPr>
          <w:rFonts w:ascii="Times New Roman" w:hAnsi="Times New Roman" w:cs="Times New Roman"/>
          <w:sz w:val="28"/>
          <w:szCs w:val="28"/>
        </w:rPr>
        <w:t>я</w:t>
      </w:r>
      <w:r w:rsidRPr="00715BA6">
        <w:rPr>
          <w:rFonts w:ascii="Times New Roman" w:hAnsi="Times New Roman" w:cs="Times New Roman"/>
          <w:sz w:val="28"/>
          <w:szCs w:val="28"/>
        </w:rPr>
        <w:t xml:space="preserve"> женщинами и детьми, распространени</w:t>
      </w:r>
      <w:r>
        <w:rPr>
          <w:rFonts w:ascii="Times New Roman" w:hAnsi="Times New Roman" w:cs="Times New Roman"/>
          <w:sz w:val="28"/>
          <w:szCs w:val="28"/>
        </w:rPr>
        <w:t>е</w:t>
      </w:r>
      <w:r w:rsidRPr="00715BA6">
        <w:rPr>
          <w:rFonts w:ascii="Times New Roman" w:hAnsi="Times New Roman" w:cs="Times New Roman"/>
          <w:sz w:val="28"/>
          <w:szCs w:val="28"/>
        </w:rPr>
        <w:t xml:space="preserve"> СПИДа, рост населения нетрадиционной сексуальной ориентации</w:t>
      </w:r>
      <w:r>
        <w:rPr>
          <w:rFonts w:ascii="Times New Roman" w:hAnsi="Times New Roman" w:cs="Times New Roman"/>
          <w:sz w:val="28"/>
          <w:szCs w:val="28"/>
        </w:rPr>
        <w:t xml:space="preserve">, также это может привести к социальной нестабильности и усилить дискриминацию по отношению к женщинам. Также, как и проблема старения населения, гендерная диспропорция требует незамедлительных </w:t>
      </w:r>
      <w:r>
        <w:rPr>
          <w:rFonts w:ascii="Times New Roman" w:hAnsi="Times New Roman" w:cs="Times New Roman"/>
          <w:sz w:val="28"/>
          <w:szCs w:val="28"/>
        </w:rPr>
        <w:lastRenderedPageBreak/>
        <w:t xml:space="preserve">действий со стороны китайского правительства. Например, экспорт мужской силы заграницу в целях снижения социальной напряженности. </w:t>
      </w:r>
    </w:p>
    <w:p w:rsidR="00A24D59" w:rsidRDefault="00A24D59" w:rsidP="00EA5F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Что касается трансформации семейных ценностей, то можно сделать вывод, что современные китайские семьи не стремятся к рождению двоих детей, а некоторые пары и вовсе не хотят иметь детей. В 2015 году политика «одна семья – один ребенок» была скорректирована именно с целью увеличения рождаемости, но новая модель китайской семьи не позволит добиться этой цели. </w:t>
      </w:r>
    </w:p>
    <w:p w:rsidR="00BE32A7" w:rsidRDefault="00BE32A7" w:rsidP="00BE32A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Подводя итог, исходя из проведенного анализа, можно сделать следующие выводы: 1) политика была бы еще более успешной и эффективной, если бы власти начали проводить ее еще в 50-60-х годах, удалось бы еще больше сократить население до возникновения проблем; 2) на сегодняшний день правительству КНР необходимо совсем отменить политику ограничения рождаемости, позволив гражданам иметь столько детей, сколько они хотят, это не приведет к сильному росту численности населения т.к. современная модель китайской семьи небольшая, но это поможет стимулировать рождаемость; 3) правительству КНР нужно не только отменить политику ограничения рождаемости, но и решить каждую из проблем, вызванных ею, отдельно: реформировать пенсионную систему, систему социального обеспечения, еще больше повышать качество рабочей силы и так далее. </w:t>
      </w:r>
    </w:p>
    <w:p w:rsidR="00A24D59" w:rsidRDefault="00A24D59" w:rsidP="00EA5F4B">
      <w:pPr>
        <w:spacing w:after="0" w:line="360" w:lineRule="auto"/>
        <w:ind w:firstLine="709"/>
        <w:jc w:val="both"/>
      </w:pPr>
      <w:r>
        <w:rPr>
          <w:rFonts w:ascii="Times New Roman" w:hAnsi="Times New Roman" w:cs="Times New Roman"/>
          <w:sz w:val="28"/>
          <w:szCs w:val="28"/>
        </w:rPr>
        <w:t xml:space="preserve">Таким образом, в ходе исследования были выполнены все задачи, поставленные в самом начале, а именно проанализировать предпосылки внедрения политики «одна семья – один ребенок», рассмотреть основные исторические этапы проведения политики, выявить и проанализировать проблемы, вызванные политикой ограничения рождаемости, дать характеристику проблемам, основываясь на мнении экспертов и своем собственном. </w:t>
      </w:r>
    </w:p>
    <w:p w:rsidR="00A24D59" w:rsidRDefault="00A24D59"/>
    <w:p w:rsidR="0053684E" w:rsidRDefault="0053684E"/>
    <w:p w:rsidR="0053684E" w:rsidRDefault="0053684E"/>
    <w:p w:rsidR="0053684E" w:rsidRDefault="0053684E"/>
    <w:p w:rsidR="0053684E" w:rsidRDefault="0053684E"/>
    <w:p w:rsidR="0053684E" w:rsidRDefault="0053684E"/>
    <w:p w:rsidR="0053684E" w:rsidRDefault="0053684E"/>
    <w:p w:rsidR="0053684E" w:rsidRDefault="0053684E"/>
    <w:p w:rsidR="0053684E" w:rsidRDefault="0053684E"/>
    <w:p w:rsidR="0053684E" w:rsidRDefault="0053684E"/>
    <w:p w:rsidR="0053684E" w:rsidRDefault="0053684E"/>
    <w:p w:rsidR="0053684E" w:rsidRDefault="0053684E"/>
    <w:p w:rsidR="0053684E" w:rsidRDefault="0053684E"/>
    <w:p w:rsidR="0053684E" w:rsidRDefault="0053684E"/>
    <w:p w:rsidR="0053684E" w:rsidRDefault="0053684E"/>
    <w:p w:rsidR="0053684E" w:rsidRDefault="0053684E"/>
    <w:p w:rsidR="0053684E" w:rsidRDefault="0053684E"/>
    <w:p w:rsidR="0053684E" w:rsidRDefault="0053684E"/>
    <w:p w:rsidR="002918CC" w:rsidRDefault="002918CC" w:rsidP="002918CC">
      <w:pPr>
        <w:pStyle w:val="1"/>
        <w:spacing w:before="0" w:line="360" w:lineRule="auto"/>
        <w:rPr>
          <w:rFonts w:asciiTheme="minorHAnsi" w:eastAsiaTheme="minorEastAsia" w:hAnsiTheme="minorHAnsi" w:cstheme="minorBidi"/>
          <w:color w:val="auto"/>
          <w:sz w:val="22"/>
          <w:szCs w:val="22"/>
        </w:rPr>
      </w:pPr>
    </w:p>
    <w:p w:rsidR="002918CC" w:rsidRDefault="002918CC" w:rsidP="002918CC"/>
    <w:p w:rsidR="002918CC" w:rsidRPr="002918CC" w:rsidRDefault="002918CC" w:rsidP="002918CC"/>
    <w:p w:rsidR="0053684E" w:rsidRDefault="0053684E" w:rsidP="002918CC">
      <w:pPr>
        <w:pStyle w:val="1"/>
        <w:spacing w:before="0" w:line="360" w:lineRule="auto"/>
        <w:ind w:firstLine="709"/>
        <w:rPr>
          <w:rFonts w:ascii="Times New Roman" w:hAnsi="Times New Roman" w:cs="Times New Roman"/>
          <w:b/>
          <w:color w:val="000000" w:themeColor="text1"/>
          <w:sz w:val="28"/>
          <w:szCs w:val="28"/>
        </w:rPr>
      </w:pPr>
      <w:bookmarkStart w:id="19" w:name="_Toc40027594"/>
      <w:r w:rsidRPr="0053684E">
        <w:rPr>
          <w:rFonts w:ascii="Times New Roman" w:hAnsi="Times New Roman" w:cs="Times New Roman"/>
          <w:b/>
          <w:color w:val="000000" w:themeColor="text1"/>
          <w:sz w:val="28"/>
          <w:szCs w:val="28"/>
        </w:rPr>
        <w:t>СПИСОК ИСПОЛЬЗОВАННЫХ ИСТОЧНИКОВ И ЛИТЕРАТУРЫ</w:t>
      </w:r>
      <w:bookmarkEnd w:id="19"/>
      <w:r w:rsidRPr="0053684E">
        <w:rPr>
          <w:rFonts w:ascii="Times New Roman" w:hAnsi="Times New Roman" w:cs="Times New Roman"/>
          <w:b/>
          <w:color w:val="000000" w:themeColor="text1"/>
          <w:sz w:val="28"/>
          <w:szCs w:val="28"/>
        </w:rPr>
        <w:t xml:space="preserve"> </w:t>
      </w:r>
    </w:p>
    <w:p w:rsidR="00B213DE" w:rsidRPr="00B213DE" w:rsidRDefault="00B213DE" w:rsidP="00B213DE"/>
    <w:p w:rsidR="00B213DE" w:rsidRDefault="00571C25" w:rsidP="00B213DE">
      <w:pPr>
        <w:rPr>
          <w:rFonts w:ascii="Times New Roman" w:hAnsi="Times New Roman" w:cs="Times New Roman"/>
          <w:b/>
          <w:sz w:val="28"/>
          <w:szCs w:val="28"/>
        </w:rPr>
      </w:pPr>
      <w:r>
        <w:rPr>
          <w:rFonts w:ascii="Times New Roman" w:hAnsi="Times New Roman" w:cs="Times New Roman"/>
          <w:b/>
          <w:sz w:val="28"/>
          <w:szCs w:val="28"/>
        </w:rPr>
        <w:t>Л</w:t>
      </w:r>
      <w:r w:rsidR="00B213DE" w:rsidRPr="00B213DE">
        <w:rPr>
          <w:rFonts w:ascii="Times New Roman" w:hAnsi="Times New Roman" w:cs="Times New Roman"/>
          <w:b/>
          <w:sz w:val="28"/>
          <w:szCs w:val="28"/>
        </w:rPr>
        <w:t>итератур</w:t>
      </w:r>
      <w:r>
        <w:rPr>
          <w:rFonts w:ascii="Times New Roman" w:hAnsi="Times New Roman" w:cs="Times New Roman"/>
          <w:b/>
          <w:sz w:val="28"/>
          <w:szCs w:val="28"/>
        </w:rPr>
        <w:t>а</w:t>
      </w:r>
      <w:r w:rsidR="00B213DE" w:rsidRPr="00B213DE">
        <w:rPr>
          <w:rFonts w:ascii="Times New Roman" w:hAnsi="Times New Roman" w:cs="Times New Roman"/>
          <w:b/>
          <w:sz w:val="28"/>
          <w:szCs w:val="28"/>
        </w:rPr>
        <w:t xml:space="preserve"> </w:t>
      </w:r>
      <w:r w:rsidR="00C53063">
        <w:rPr>
          <w:rFonts w:ascii="Times New Roman" w:hAnsi="Times New Roman" w:cs="Times New Roman"/>
          <w:b/>
          <w:sz w:val="28"/>
          <w:szCs w:val="28"/>
        </w:rPr>
        <w:t xml:space="preserve">на русском языке </w:t>
      </w:r>
    </w:p>
    <w:p w:rsidR="00B213DE" w:rsidRPr="00B213DE" w:rsidRDefault="00B213DE" w:rsidP="00B213DE">
      <w:pPr>
        <w:rPr>
          <w:rFonts w:ascii="Times New Roman" w:hAnsi="Times New Roman" w:cs="Times New Roman"/>
          <w:b/>
          <w:sz w:val="28"/>
          <w:szCs w:val="28"/>
        </w:rPr>
      </w:pPr>
    </w:p>
    <w:p w:rsidR="00F87373" w:rsidRDefault="00F87373" w:rsidP="00F87373">
      <w:pPr>
        <w:pStyle w:val="a6"/>
        <w:numPr>
          <w:ilvl w:val="0"/>
          <w:numId w:val="6"/>
        </w:numPr>
        <w:spacing w:after="0" w:line="360" w:lineRule="auto"/>
        <w:ind w:left="0" w:firstLine="709"/>
        <w:rPr>
          <w:rFonts w:ascii="Times New Roman" w:hAnsi="Times New Roman" w:cs="Times New Roman"/>
          <w:sz w:val="28"/>
          <w:szCs w:val="28"/>
        </w:rPr>
      </w:pPr>
      <w:r w:rsidRPr="00F87373">
        <w:rPr>
          <w:rFonts w:ascii="Times New Roman" w:hAnsi="Times New Roman" w:cs="Times New Roman"/>
          <w:sz w:val="28"/>
          <w:szCs w:val="28"/>
        </w:rPr>
        <w:t>Акимов А.В. Демографический взрыв, старение населения и трудосберегающие технологии: взаимодействие в XXI веке // Мировая экономика и международные отношения. - 2016. - Т. 60, №5. - С. 50-60.</w:t>
      </w:r>
    </w:p>
    <w:p w:rsidR="00F87373" w:rsidRPr="002918CC" w:rsidRDefault="00F87373" w:rsidP="00F87373">
      <w:pPr>
        <w:pStyle w:val="a6"/>
        <w:numPr>
          <w:ilvl w:val="0"/>
          <w:numId w:val="6"/>
        </w:numPr>
        <w:spacing w:after="0" w:line="360" w:lineRule="auto"/>
        <w:ind w:left="0" w:firstLine="709"/>
        <w:rPr>
          <w:rFonts w:ascii="Times New Roman" w:hAnsi="Times New Roman" w:cs="Times New Roman"/>
          <w:sz w:val="28"/>
          <w:szCs w:val="28"/>
        </w:rPr>
      </w:pPr>
      <w:r w:rsidRPr="002918CC">
        <w:rPr>
          <w:rFonts w:ascii="Times New Roman" w:hAnsi="Times New Roman" w:cs="Times New Roman"/>
          <w:sz w:val="28"/>
          <w:szCs w:val="28"/>
        </w:rPr>
        <w:t>Баженова Е. С.  Китай в демографическом измерении / Е. С. Баженова. - М.: Наука, 1992. – С. 89.</w:t>
      </w:r>
    </w:p>
    <w:p w:rsidR="00F87373" w:rsidRPr="002918CC" w:rsidRDefault="00F87373" w:rsidP="00F87373">
      <w:pPr>
        <w:pStyle w:val="a6"/>
        <w:numPr>
          <w:ilvl w:val="0"/>
          <w:numId w:val="6"/>
        </w:numPr>
        <w:spacing w:after="0" w:line="360" w:lineRule="auto"/>
        <w:ind w:left="0" w:firstLine="709"/>
        <w:rPr>
          <w:rFonts w:ascii="Times New Roman" w:hAnsi="Times New Roman" w:cs="Times New Roman"/>
          <w:sz w:val="28"/>
          <w:szCs w:val="28"/>
        </w:rPr>
      </w:pPr>
      <w:r w:rsidRPr="002918CC">
        <w:rPr>
          <w:rFonts w:ascii="Times New Roman" w:hAnsi="Times New Roman" w:cs="Times New Roman"/>
          <w:sz w:val="28"/>
          <w:szCs w:val="28"/>
        </w:rPr>
        <w:lastRenderedPageBreak/>
        <w:t>Баженова Е. С.  Социально-демографическое развитие КНР // Китайская Народная Республика: Политика, Экономика, Культура 2017-2018. – М.: Форум, 2018. – С. 114.</w:t>
      </w:r>
    </w:p>
    <w:p w:rsidR="00F87373" w:rsidRPr="002918CC" w:rsidRDefault="00F87373" w:rsidP="00F87373">
      <w:pPr>
        <w:pStyle w:val="a6"/>
        <w:numPr>
          <w:ilvl w:val="0"/>
          <w:numId w:val="6"/>
        </w:numPr>
        <w:spacing w:after="0" w:line="360" w:lineRule="auto"/>
        <w:ind w:left="0" w:firstLine="709"/>
        <w:rPr>
          <w:rFonts w:ascii="Times New Roman" w:hAnsi="Times New Roman" w:cs="Times New Roman"/>
          <w:sz w:val="28"/>
          <w:szCs w:val="28"/>
        </w:rPr>
      </w:pPr>
      <w:r w:rsidRPr="002918CC">
        <w:rPr>
          <w:rFonts w:ascii="Times New Roman" w:hAnsi="Times New Roman" w:cs="Times New Roman"/>
          <w:sz w:val="28"/>
          <w:szCs w:val="28"/>
        </w:rPr>
        <w:t>Баженова Е.С.  Новые тенденции в области демографического развития КНР (по итогам 5-го пленума ЦК КПК 18-го созыва) // Итоги 12-й пятилетки (2011-2015 годы) и перспективы развития экономики КНР до 2020 года. – М.: ИДВ РАН, 2017 – С. 29-38.</w:t>
      </w:r>
    </w:p>
    <w:p w:rsidR="00F87373" w:rsidRPr="002918CC" w:rsidRDefault="00F87373" w:rsidP="00F87373">
      <w:pPr>
        <w:pStyle w:val="a6"/>
        <w:numPr>
          <w:ilvl w:val="0"/>
          <w:numId w:val="6"/>
        </w:numPr>
        <w:spacing w:after="0" w:line="360" w:lineRule="auto"/>
        <w:ind w:left="0" w:firstLine="709"/>
        <w:rPr>
          <w:rFonts w:ascii="Times New Roman" w:hAnsi="Times New Roman" w:cs="Times New Roman"/>
          <w:sz w:val="28"/>
          <w:szCs w:val="28"/>
        </w:rPr>
      </w:pPr>
      <w:r w:rsidRPr="002918CC">
        <w:rPr>
          <w:rFonts w:ascii="Times New Roman" w:hAnsi="Times New Roman" w:cs="Times New Roman"/>
          <w:sz w:val="28"/>
          <w:szCs w:val="28"/>
        </w:rPr>
        <w:t>Баженова Е.С. Демографическая политика // КНР: Экономика регионов. – М.: ИДВ РАН, 2015. – С. 501.</w:t>
      </w:r>
    </w:p>
    <w:p w:rsidR="00F87373" w:rsidRPr="002918CC" w:rsidRDefault="00F87373" w:rsidP="00F87373">
      <w:pPr>
        <w:pStyle w:val="a6"/>
        <w:numPr>
          <w:ilvl w:val="0"/>
          <w:numId w:val="6"/>
        </w:numPr>
        <w:spacing w:after="0" w:line="360" w:lineRule="auto"/>
        <w:ind w:left="0" w:firstLine="709"/>
        <w:rPr>
          <w:rFonts w:ascii="Times New Roman" w:hAnsi="Times New Roman" w:cs="Times New Roman"/>
          <w:sz w:val="28"/>
          <w:szCs w:val="28"/>
        </w:rPr>
      </w:pPr>
      <w:r w:rsidRPr="002918CC">
        <w:rPr>
          <w:rFonts w:ascii="Times New Roman" w:hAnsi="Times New Roman" w:cs="Times New Roman"/>
          <w:sz w:val="28"/>
          <w:szCs w:val="28"/>
        </w:rPr>
        <w:t>Баженова Е.С. Демографическая ситуация в КНР // Сравнительный анализ общих черт и особенностей переходного периода в России, Китае и Вьетнаме. - М.: Издательство «Форум», 2012. - С. 344.</w:t>
      </w:r>
    </w:p>
    <w:p w:rsidR="00F87373" w:rsidRPr="002918CC" w:rsidRDefault="00F87373" w:rsidP="00F87373">
      <w:pPr>
        <w:pStyle w:val="a6"/>
        <w:numPr>
          <w:ilvl w:val="0"/>
          <w:numId w:val="6"/>
        </w:numPr>
        <w:spacing w:after="0" w:line="360" w:lineRule="auto"/>
        <w:ind w:left="0" w:firstLine="709"/>
        <w:rPr>
          <w:rFonts w:ascii="Times New Roman" w:hAnsi="Times New Roman" w:cs="Times New Roman"/>
          <w:sz w:val="28"/>
          <w:szCs w:val="28"/>
        </w:rPr>
      </w:pPr>
      <w:r w:rsidRPr="002918CC">
        <w:rPr>
          <w:rFonts w:ascii="Times New Roman" w:hAnsi="Times New Roman" w:cs="Times New Roman"/>
          <w:sz w:val="28"/>
          <w:szCs w:val="28"/>
        </w:rPr>
        <w:t xml:space="preserve">Баженова Е.С. Новые тенденции в области социально-демографической политики в КНР // КНР: институционализация опыта реформ; сб. науч. тр. / Под ред. В.Г. </w:t>
      </w:r>
      <w:proofErr w:type="spellStart"/>
      <w:r w:rsidRPr="002918CC">
        <w:rPr>
          <w:rFonts w:ascii="Times New Roman" w:hAnsi="Times New Roman" w:cs="Times New Roman"/>
          <w:sz w:val="28"/>
          <w:szCs w:val="28"/>
        </w:rPr>
        <w:t>Ганшина</w:t>
      </w:r>
      <w:proofErr w:type="spellEnd"/>
      <w:r w:rsidRPr="002918CC">
        <w:rPr>
          <w:rFonts w:ascii="Times New Roman" w:hAnsi="Times New Roman" w:cs="Times New Roman"/>
          <w:sz w:val="28"/>
          <w:szCs w:val="28"/>
        </w:rPr>
        <w:t xml:space="preserve">. – М., 2010. – </w:t>
      </w:r>
      <w:proofErr w:type="spellStart"/>
      <w:r w:rsidRPr="002918CC">
        <w:rPr>
          <w:rFonts w:ascii="Times New Roman" w:hAnsi="Times New Roman" w:cs="Times New Roman"/>
          <w:sz w:val="28"/>
          <w:szCs w:val="28"/>
        </w:rPr>
        <w:t>Вып</w:t>
      </w:r>
      <w:proofErr w:type="spellEnd"/>
      <w:r w:rsidRPr="002918CC">
        <w:rPr>
          <w:rFonts w:ascii="Times New Roman" w:hAnsi="Times New Roman" w:cs="Times New Roman"/>
          <w:sz w:val="28"/>
          <w:szCs w:val="28"/>
        </w:rPr>
        <w:t>. 25, - С. 154-162.</w:t>
      </w:r>
    </w:p>
    <w:p w:rsidR="00F87373" w:rsidRPr="002918CC" w:rsidRDefault="00F87373" w:rsidP="00F87373">
      <w:pPr>
        <w:pStyle w:val="a6"/>
        <w:numPr>
          <w:ilvl w:val="0"/>
          <w:numId w:val="6"/>
        </w:numPr>
        <w:spacing w:after="0" w:line="360" w:lineRule="auto"/>
        <w:ind w:left="0" w:firstLine="709"/>
        <w:rPr>
          <w:rFonts w:ascii="Times New Roman" w:hAnsi="Times New Roman" w:cs="Times New Roman"/>
          <w:sz w:val="28"/>
          <w:szCs w:val="28"/>
        </w:rPr>
      </w:pPr>
      <w:r w:rsidRPr="002918CC">
        <w:rPr>
          <w:rFonts w:ascii="Times New Roman" w:hAnsi="Times New Roman" w:cs="Times New Roman"/>
          <w:sz w:val="28"/>
          <w:szCs w:val="28"/>
        </w:rPr>
        <w:t>Баженова Е.С. Политика двухдетной семьи в КНР: Первые итоги и прогнозы // Экономика КНР в свете решений XIX съезда КПК. - М.: Федеральное государственное бюджетное учреждение науки Институт Дальнего Востока Российской академии наук, 2019. - С. 104.</w:t>
      </w:r>
    </w:p>
    <w:p w:rsidR="00F87373" w:rsidRPr="002918CC" w:rsidRDefault="00F87373" w:rsidP="00F87373">
      <w:pPr>
        <w:pStyle w:val="a6"/>
        <w:numPr>
          <w:ilvl w:val="0"/>
          <w:numId w:val="6"/>
        </w:numPr>
        <w:spacing w:after="0" w:line="360" w:lineRule="auto"/>
        <w:ind w:left="0" w:firstLine="709"/>
        <w:rPr>
          <w:rFonts w:ascii="Times New Roman" w:hAnsi="Times New Roman" w:cs="Times New Roman"/>
          <w:sz w:val="28"/>
          <w:szCs w:val="28"/>
        </w:rPr>
      </w:pPr>
      <w:r w:rsidRPr="002918CC">
        <w:rPr>
          <w:rFonts w:ascii="Times New Roman" w:hAnsi="Times New Roman" w:cs="Times New Roman"/>
          <w:sz w:val="28"/>
          <w:szCs w:val="28"/>
        </w:rPr>
        <w:t>Баженова, Е.С., Островский А.В. Население Китая — М: Мысль, 1991. С. 45-90.</w:t>
      </w:r>
    </w:p>
    <w:p w:rsidR="00F87373" w:rsidRPr="002918CC" w:rsidRDefault="00F87373" w:rsidP="00F87373">
      <w:pPr>
        <w:pStyle w:val="a6"/>
        <w:numPr>
          <w:ilvl w:val="0"/>
          <w:numId w:val="6"/>
        </w:numPr>
        <w:spacing w:after="0" w:line="360" w:lineRule="auto"/>
        <w:ind w:left="0" w:firstLine="709"/>
        <w:rPr>
          <w:rFonts w:ascii="Times New Roman" w:hAnsi="Times New Roman" w:cs="Times New Roman"/>
          <w:sz w:val="28"/>
          <w:szCs w:val="28"/>
        </w:rPr>
      </w:pPr>
      <w:r w:rsidRPr="002918CC">
        <w:rPr>
          <w:rFonts w:ascii="Times New Roman" w:hAnsi="Times New Roman" w:cs="Times New Roman"/>
          <w:sz w:val="28"/>
          <w:szCs w:val="28"/>
        </w:rPr>
        <w:t xml:space="preserve">Ван </w:t>
      </w:r>
      <w:proofErr w:type="spellStart"/>
      <w:r w:rsidRPr="002918CC">
        <w:rPr>
          <w:rFonts w:ascii="Times New Roman" w:hAnsi="Times New Roman" w:cs="Times New Roman"/>
          <w:sz w:val="28"/>
          <w:szCs w:val="28"/>
        </w:rPr>
        <w:t>Готуань</w:t>
      </w:r>
      <w:proofErr w:type="spellEnd"/>
      <w:r w:rsidRPr="002918CC">
        <w:rPr>
          <w:rFonts w:ascii="Times New Roman" w:hAnsi="Times New Roman" w:cs="Times New Roman"/>
          <w:sz w:val="28"/>
          <w:szCs w:val="28"/>
        </w:rPr>
        <w:t xml:space="preserve"> Отражение традиционного представления о браке в китайских пословицах // Вестник Томского государственного педагогического университета. - 2019. - №4. - С. 104-105.</w:t>
      </w:r>
    </w:p>
    <w:p w:rsidR="00F87373" w:rsidRPr="002918CC" w:rsidRDefault="00F87373" w:rsidP="00F87373">
      <w:pPr>
        <w:pStyle w:val="a6"/>
        <w:numPr>
          <w:ilvl w:val="0"/>
          <w:numId w:val="6"/>
        </w:numPr>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2918CC">
        <w:rPr>
          <w:rFonts w:ascii="Times New Roman" w:hAnsi="Times New Roman" w:cs="Times New Roman"/>
          <w:sz w:val="28"/>
          <w:szCs w:val="28"/>
        </w:rPr>
        <w:t>Ван Е. Изменение демографической политики Китая: причины, результаты, перспективы // Народонаселение. – М.:ИСЭПН РАН, 2018. Том 21. № 1. – С. 86-90.</w:t>
      </w:r>
    </w:p>
    <w:p w:rsidR="00F87373" w:rsidRPr="002918CC" w:rsidRDefault="00F87373" w:rsidP="00F87373">
      <w:pPr>
        <w:pStyle w:val="a6"/>
        <w:numPr>
          <w:ilvl w:val="0"/>
          <w:numId w:val="6"/>
        </w:numPr>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2918CC">
        <w:rPr>
          <w:rFonts w:ascii="Times New Roman" w:hAnsi="Times New Roman" w:cs="Times New Roman"/>
          <w:sz w:val="28"/>
          <w:szCs w:val="28"/>
        </w:rPr>
        <w:t>Веремейчик А.С. Демографическая политика в системе модернизации КНР // Общество и государство в Китае. - 2015. - №18. - С. 260.</w:t>
      </w:r>
    </w:p>
    <w:p w:rsidR="00F87373" w:rsidRPr="002918CC" w:rsidRDefault="00F87373" w:rsidP="00F87373">
      <w:pPr>
        <w:pStyle w:val="a6"/>
        <w:numPr>
          <w:ilvl w:val="0"/>
          <w:numId w:val="6"/>
        </w:numPr>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918CC">
        <w:rPr>
          <w:rFonts w:ascii="Times New Roman" w:hAnsi="Times New Roman" w:cs="Times New Roman"/>
          <w:sz w:val="28"/>
          <w:szCs w:val="28"/>
        </w:rPr>
        <w:t xml:space="preserve">Веремейчик А.С. Демографическое развитие Северо-Восточного Китая (1949 – 2010 гг.) // Ойкумена. </w:t>
      </w:r>
      <w:proofErr w:type="spellStart"/>
      <w:r w:rsidRPr="002918CC">
        <w:rPr>
          <w:rFonts w:ascii="Times New Roman" w:hAnsi="Times New Roman" w:cs="Times New Roman"/>
          <w:sz w:val="28"/>
          <w:szCs w:val="28"/>
        </w:rPr>
        <w:t>Регионоведческие</w:t>
      </w:r>
      <w:proofErr w:type="spellEnd"/>
      <w:r w:rsidRPr="002918CC">
        <w:rPr>
          <w:rFonts w:ascii="Times New Roman" w:hAnsi="Times New Roman" w:cs="Times New Roman"/>
          <w:sz w:val="28"/>
          <w:szCs w:val="28"/>
        </w:rPr>
        <w:t xml:space="preserve"> исследования. - 2011. - №4. - С. 47.</w:t>
      </w:r>
    </w:p>
    <w:p w:rsidR="00F87373" w:rsidRPr="002918CC" w:rsidRDefault="00F87373" w:rsidP="00F87373">
      <w:pPr>
        <w:pStyle w:val="a6"/>
        <w:numPr>
          <w:ilvl w:val="0"/>
          <w:numId w:val="6"/>
        </w:numPr>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2918CC">
        <w:rPr>
          <w:rFonts w:ascii="Times New Roman" w:hAnsi="Times New Roman" w:cs="Times New Roman"/>
          <w:sz w:val="28"/>
          <w:szCs w:val="28"/>
        </w:rPr>
        <w:t>Веремейчик А.С. Законодательное регулирование демографической политики в Китае (на примере Северо-Восточного региона) // Общество и государство в Китае. - 2013. - №2. - С. 475-484.</w:t>
      </w:r>
    </w:p>
    <w:p w:rsidR="00F87373" w:rsidRPr="002918CC" w:rsidRDefault="00F87373" w:rsidP="00F87373">
      <w:pPr>
        <w:pStyle w:val="a6"/>
        <w:numPr>
          <w:ilvl w:val="0"/>
          <w:numId w:val="6"/>
        </w:numPr>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2918CC">
        <w:rPr>
          <w:rFonts w:ascii="Times New Roman" w:hAnsi="Times New Roman" w:cs="Times New Roman"/>
          <w:sz w:val="28"/>
          <w:szCs w:val="28"/>
        </w:rPr>
        <w:t>Веремейчик, А.С. Особенности демографического развития Северо-Восточного Китая (1949-1978 гг.) - М.: Вестник ДВО РАН, 2012. №1. - С.140-145.</w:t>
      </w:r>
    </w:p>
    <w:p w:rsidR="00F87373" w:rsidRPr="002918CC" w:rsidRDefault="00F87373" w:rsidP="00F87373">
      <w:pPr>
        <w:pStyle w:val="a6"/>
        <w:numPr>
          <w:ilvl w:val="0"/>
          <w:numId w:val="6"/>
        </w:numPr>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2918CC">
        <w:rPr>
          <w:rFonts w:ascii="Times New Roman" w:hAnsi="Times New Roman" w:cs="Times New Roman"/>
          <w:sz w:val="28"/>
          <w:szCs w:val="28"/>
        </w:rPr>
        <w:t>Винокурова</w:t>
      </w:r>
      <w:proofErr w:type="spellEnd"/>
      <w:r w:rsidRPr="002918CC">
        <w:rPr>
          <w:rFonts w:ascii="Times New Roman" w:hAnsi="Times New Roman" w:cs="Times New Roman"/>
          <w:sz w:val="28"/>
          <w:szCs w:val="28"/>
        </w:rPr>
        <w:t xml:space="preserve"> А. В. Демографические процессы в современном Китае: Социологический анализ // Актуальные проблемы Социологии культуры, Образования, Молодежи и Управления. – </w:t>
      </w:r>
      <w:proofErr w:type="spellStart"/>
      <w:r w:rsidRPr="002918CC">
        <w:rPr>
          <w:rFonts w:ascii="Times New Roman" w:hAnsi="Times New Roman" w:cs="Times New Roman"/>
          <w:sz w:val="28"/>
          <w:szCs w:val="28"/>
        </w:rPr>
        <w:t>Екб</w:t>
      </w:r>
      <w:proofErr w:type="spellEnd"/>
      <w:r w:rsidRPr="002918CC">
        <w:rPr>
          <w:rFonts w:ascii="Times New Roman" w:hAnsi="Times New Roman" w:cs="Times New Roman"/>
          <w:sz w:val="28"/>
          <w:szCs w:val="28"/>
        </w:rPr>
        <w:t>.: Издательство Уральского университета, 2016. – С. 194-195.</w:t>
      </w:r>
    </w:p>
    <w:p w:rsidR="00F87373" w:rsidRPr="002918CC" w:rsidRDefault="00F87373" w:rsidP="00F87373">
      <w:pPr>
        <w:pStyle w:val="a6"/>
        <w:numPr>
          <w:ilvl w:val="0"/>
          <w:numId w:val="6"/>
        </w:numPr>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2918CC">
        <w:rPr>
          <w:rFonts w:ascii="Times New Roman" w:hAnsi="Times New Roman" w:cs="Times New Roman"/>
          <w:sz w:val="28"/>
          <w:szCs w:val="28"/>
        </w:rPr>
        <w:t>Гузеватый</w:t>
      </w:r>
      <w:proofErr w:type="spellEnd"/>
      <w:r w:rsidRPr="002918CC">
        <w:rPr>
          <w:rFonts w:ascii="Times New Roman" w:hAnsi="Times New Roman" w:cs="Times New Roman"/>
          <w:sz w:val="28"/>
          <w:szCs w:val="28"/>
        </w:rPr>
        <w:t xml:space="preserve"> Я.Н. </w:t>
      </w:r>
      <w:proofErr w:type="spellStart"/>
      <w:r w:rsidRPr="002918CC">
        <w:rPr>
          <w:rFonts w:ascii="Times New Roman" w:hAnsi="Times New Roman" w:cs="Times New Roman"/>
          <w:sz w:val="28"/>
          <w:szCs w:val="28"/>
        </w:rPr>
        <w:t>Демографо-экономические</w:t>
      </w:r>
      <w:proofErr w:type="spellEnd"/>
      <w:r w:rsidRPr="002918CC">
        <w:rPr>
          <w:rFonts w:ascii="Times New Roman" w:hAnsi="Times New Roman" w:cs="Times New Roman"/>
          <w:sz w:val="28"/>
          <w:szCs w:val="28"/>
        </w:rPr>
        <w:t xml:space="preserve"> проблемы Азии. – М., 1980. – С.213-214.</w:t>
      </w:r>
    </w:p>
    <w:p w:rsidR="00F87373" w:rsidRPr="002918CC" w:rsidRDefault="00F87373" w:rsidP="00F87373">
      <w:pPr>
        <w:pStyle w:val="a6"/>
        <w:numPr>
          <w:ilvl w:val="0"/>
          <w:numId w:val="6"/>
        </w:numPr>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2918CC">
        <w:rPr>
          <w:rFonts w:ascii="Times New Roman" w:hAnsi="Times New Roman" w:cs="Times New Roman"/>
          <w:sz w:val="28"/>
          <w:szCs w:val="28"/>
        </w:rPr>
        <w:t>История Китая с древнейших времен до начала XXI века: В 10 т. Т.8 / гл. ред. Тихвинский; Ин-т Дальнего Востока РАН. – М.: Наука. – 2013. –  C. 60.</w:t>
      </w:r>
    </w:p>
    <w:p w:rsidR="00F87373" w:rsidRPr="002918CC" w:rsidRDefault="00F87373" w:rsidP="00F87373">
      <w:pPr>
        <w:pStyle w:val="a6"/>
        <w:numPr>
          <w:ilvl w:val="0"/>
          <w:numId w:val="6"/>
        </w:numPr>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2918CC">
        <w:rPr>
          <w:rFonts w:ascii="Times New Roman" w:hAnsi="Times New Roman" w:cs="Times New Roman"/>
          <w:sz w:val="28"/>
          <w:szCs w:val="28"/>
        </w:rPr>
        <w:t>История Китая с древнейших времен до начала XXI века: В 10 т. Т9 / гл. ред. Тихвинский; Ин-т Дальнего Востока РАН. – М.: Наука. – 2013. –  С. 207.</w:t>
      </w:r>
    </w:p>
    <w:p w:rsidR="00F87373" w:rsidRPr="002918CC" w:rsidRDefault="00F87373" w:rsidP="00F87373">
      <w:pPr>
        <w:pStyle w:val="a6"/>
        <w:numPr>
          <w:ilvl w:val="0"/>
          <w:numId w:val="6"/>
        </w:numPr>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2918CC">
        <w:rPr>
          <w:rFonts w:ascii="Times New Roman" w:hAnsi="Times New Roman" w:cs="Times New Roman"/>
          <w:sz w:val="28"/>
          <w:szCs w:val="28"/>
        </w:rPr>
        <w:t>Кафанова</w:t>
      </w:r>
      <w:proofErr w:type="spellEnd"/>
      <w:r w:rsidRPr="002918CC">
        <w:rPr>
          <w:rFonts w:ascii="Times New Roman" w:hAnsi="Times New Roman" w:cs="Times New Roman"/>
          <w:sz w:val="28"/>
          <w:szCs w:val="28"/>
        </w:rPr>
        <w:t xml:space="preserve"> В.К. Проблема "маленьких императоров" в современном Китае // Актуальные проблемы современности. - Благовещенск: Благовещенский государственный педагогический университет, 2016. - С. 119-123.</w:t>
      </w:r>
    </w:p>
    <w:p w:rsidR="00F87373" w:rsidRPr="002918CC" w:rsidRDefault="00F87373" w:rsidP="00F87373">
      <w:pPr>
        <w:pStyle w:val="a6"/>
        <w:numPr>
          <w:ilvl w:val="0"/>
          <w:numId w:val="6"/>
        </w:numPr>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2918CC">
        <w:rPr>
          <w:rFonts w:ascii="Times New Roman" w:hAnsi="Times New Roman" w:cs="Times New Roman"/>
          <w:sz w:val="28"/>
          <w:szCs w:val="28"/>
        </w:rPr>
        <w:t xml:space="preserve">Куприянова Ю.А., </w:t>
      </w:r>
      <w:proofErr w:type="spellStart"/>
      <w:r w:rsidRPr="002918CC">
        <w:rPr>
          <w:rFonts w:ascii="Times New Roman" w:hAnsi="Times New Roman" w:cs="Times New Roman"/>
          <w:sz w:val="28"/>
          <w:szCs w:val="28"/>
        </w:rPr>
        <w:t>Янишевская</w:t>
      </w:r>
      <w:proofErr w:type="spellEnd"/>
      <w:r w:rsidRPr="002918CC">
        <w:rPr>
          <w:rFonts w:ascii="Times New Roman" w:hAnsi="Times New Roman" w:cs="Times New Roman"/>
          <w:sz w:val="28"/>
          <w:szCs w:val="28"/>
        </w:rPr>
        <w:t xml:space="preserve"> А.И. Новая демографическая политика в Китае: "одна семья - два ребенка" // Демографическое обозрение. - 2017. - №2. - С. 53-64.</w:t>
      </w:r>
    </w:p>
    <w:p w:rsidR="00F87373" w:rsidRPr="002918CC" w:rsidRDefault="00F87373" w:rsidP="00F87373">
      <w:pPr>
        <w:pStyle w:val="a6"/>
        <w:numPr>
          <w:ilvl w:val="0"/>
          <w:numId w:val="6"/>
        </w:numPr>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2918CC">
        <w:rPr>
          <w:rFonts w:ascii="Times New Roman" w:hAnsi="Times New Roman" w:cs="Times New Roman"/>
          <w:sz w:val="28"/>
          <w:szCs w:val="28"/>
        </w:rPr>
        <w:t>Листровая</w:t>
      </w:r>
      <w:proofErr w:type="spellEnd"/>
      <w:r w:rsidRPr="002918CC">
        <w:rPr>
          <w:rFonts w:ascii="Times New Roman" w:hAnsi="Times New Roman" w:cs="Times New Roman"/>
          <w:sz w:val="28"/>
          <w:szCs w:val="28"/>
        </w:rPr>
        <w:t xml:space="preserve"> Л.А. </w:t>
      </w:r>
      <w:proofErr w:type="spellStart"/>
      <w:r w:rsidRPr="002918CC">
        <w:rPr>
          <w:rFonts w:ascii="Times New Roman" w:hAnsi="Times New Roman" w:cs="Times New Roman"/>
          <w:sz w:val="28"/>
          <w:szCs w:val="28"/>
        </w:rPr>
        <w:t>Гендерный</w:t>
      </w:r>
      <w:proofErr w:type="spellEnd"/>
      <w:r w:rsidRPr="002918CC">
        <w:rPr>
          <w:rFonts w:ascii="Times New Roman" w:hAnsi="Times New Roman" w:cs="Times New Roman"/>
          <w:sz w:val="28"/>
          <w:szCs w:val="28"/>
        </w:rPr>
        <w:t xml:space="preserve"> </w:t>
      </w:r>
      <w:proofErr w:type="spellStart"/>
      <w:r w:rsidRPr="002918CC">
        <w:rPr>
          <w:rFonts w:ascii="Times New Roman" w:hAnsi="Times New Roman" w:cs="Times New Roman"/>
          <w:sz w:val="28"/>
          <w:szCs w:val="28"/>
        </w:rPr>
        <w:t>инфантицид</w:t>
      </w:r>
      <w:proofErr w:type="spellEnd"/>
      <w:r w:rsidRPr="002918CC">
        <w:rPr>
          <w:rFonts w:ascii="Times New Roman" w:hAnsi="Times New Roman" w:cs="Times New Roman"/>
          <w:sz w:val="28"/>
          <w:szCs w:val="28"/>
        </w:rPr>
        <w:t xml:space="preserve"> в древнем Китае // Научное мнение. - 2015. - №11-1. - С. 173-179.</w:t>
      </w:r>
    </w:p>
    <w:p w:rsidR="00F87373" w:rsidRPr="002918CC" w:rsidRDefault="00F87373" w:rsidP="00F87373">
      <w:pPr>
        <w:pStyle w:val="a6"/>
        <w:numPr>
          <w:ilvl w:val="0"/>
          <w:numId w:val="6"/>
        </w:numPr>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spellStart"/>
      <w:r w:rsidRPr="002918CC">
        <w:rPr>
          <w:rFonts w:ascii="Times New Roman" w:hAnsi="Times New Roman" w:cs="Times New Roman"/>
          <w:sz w:val="28"/>
          <w:szCs w:val="28"/>
        </w:rPr>
        <w:t>Мармуленко</w:t>
      </w:r>
      <w:proofErr w:type="spellEnd"/>
      <w:r w:rsidRPr="002918CC">
        <w:rPr>
          <w:rFonts w:ascii="Times New Roman" w:hAnsi="Times New Roman" w:cs="Times New Roman"/>
          <w:sz w:val="28"/>
          <w:szCs w:val="28"/>
        </w:rPr>
        <w:t>, В.Р. Сравнительный анализ демографической политики России и Китая. // Научная палитра – 2017 - №4. С. 4.</w:t>
      </w:r>
    </w:p>
    <w:p w:rsidR="00F87373" w:rsidRPr="002918CC" w:rsidRDefault="00F87373" w:rsidP="00F87373">
      <w:pPr>
        <w:pStyle w:val="a6"/>
        <w:numPr>
          <w:ilvl w:val="0"/>
          <w:numId w:val="6"/>
        </w:numPr>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2918CC">
        <w:rPr>
          <w:rFonts w:ascii="Times New Roman" w:hAnsi="Times New Roman" w:cs="Times New Roman"/>
          <w:sz w:val="28"/>
          <w:szCs w:val="28"/>
        </w:rPr>
        <w:t>Назарова Р.Ф., Серова В.Д. Демографическая политика КНР: история и современность // Вестник Амурского государственного университета. Серия: Гуманитарные науки: Научно-теоретический журнал. - 2010. - Выпуск 50. - С. 42-49.</w:t>
      </w:r>
    </w:p>
    <w:p w:rsidR="00F87373" w:rsidRPr="002918CC" w:rsidRDefault="00F87373" w:rsidP="00F87373">
      <w:pPr>
        <w:pStyle w:val="a6"/>
        <w:numPr>
          <w:ilvl w:val="0"/>
          <w:numId w:val="6"/>
        </w:numPr>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2918CC">
        <w:rPr>
          <w:rFonts w:ascii="Times New Roman" w:hAnsi="Times New Roman" w:cs="Times New Roman"/>
          <w:sz w:val="28"/>
          <w:szCs w:val="28"/>
        </w:rPr>
        <w:t>Поляков В.В., Санникова И.А. Социально-экономические факторы сберегательного поведения домашних хозяйств в Китае // Известия Байкальского государственного университета. - 2014. - №5. - С. 133-139.</w:t>
      </w:r>
    </w:p>
    <w:p w:rsidR="00F87373" w:rsidRPr="002918CC" w:rsidRDefault="00F87373" w:rsidP="00F87373">
      <w:pPr>
        <w:pStyle w:val="a6"/>
        <w:numPr>
          <w:ilvl w:val="0"/>
          <w:numId w:val="6"/>
        </w:numPr>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2918CC">
        <w:rPr>
          <w:rFonts w:ascii="Times New Roman" w:hAnsi="Times New Roman" w:cs="Times New Roman"/>
          <w:sz w:val="28"/>
          <w:szCs w:val="28"/>
        </w:rPr>
        <w:t>Почагина</w:t>
      </w:r>
      <w:proofErr w:type="spellEnd"/>
      <w:r w:rsidRPr="002918CC">
        <w:rPr>
          <w:rFonts w:ascii="Times New Roman" w:hAnsi="Times New Roman" w:cs="Times New Roman"/>
          <w:sz w:val="28"/>
          <w:szCs w:val="28"/>
        </w:rPr>
        <w:t xml:space="preserve"> О.В. Деформация семейных связей как угроза социальной стабильности в КНР // Актуальные проблемы развития КНР в процессе ее регионализации и глобализации. - Чита: Забайкальский государственный университет, 2016. - С. 190.</w:t>
      </w:r>
    </w:p>
    <w:p w:rsidR="00F87373" w:rsidRPr="002918CC" w:rsidRDefault="00F87373" w:rsidP="00F87373">
      <w:pPr>
        <w:pStyle w:val="a6"/>
        <w:numPr>
          <w:ilvl w:val="0"/>
          <w:numId w:val="6"/>
        </w:numPr>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2918CC">
        <w:rPr>
          <w:rFonts w:ascii="Times New Roman" w:hAnsi="Times New Roman" w:cs="Times New Roman"/>
          <w:sz w:val="28"/>
          <w:szCs w:val="28"/>
        </w:rPr>
        <w:t>Сивинцева</w:t>
      </w:r>
      <w:proofErr w:type="spellEnd"/>
      <w:r w:rsidRPr="002918CC">
        <w:rPr>
          <w:rFonts w:ascii="Times New Roman" w:hAnsi="Times New Roman" w:cs="Times New Roman"/>
          <w:sz w:val="28"/>
          <w:szCs w:val="28"/>
        </w:rPr>
        <w:t xml:space="preserve"> О.В. </w:t>
      </w:r>
      <w:proofErr w:type="spellStart"/>
      <w:r w:rsidRPr="002918CC">
        <w:rPr>
          <w:rFonts w:ascii="Times New Roman" w:hAnsi="Times New Roman" w:cs="Times New Roman"/>
          <w:sz w:val="28"/>
          <w:szCs w:val="28"/>
        </w:rPr>
        <w:t>Пронаталистский</w:t>
      </w:r>
      <w:proofErr w:type="spellEnd"/>
      <w:r w:rsidRPr="002918CC">
        <w:rPr>
          <w:rFonts w:ascii="Times New Roman" w:hAnsi="Times New Roman" w:cs="Times New Roman"/>
          <w:sz w:val="28"/>
          <w:szCs w:val="28"/>
        </w:rPr>
        <w:t xml:space="preserve"> поворот в Китае: возврат к традиционным семейным ценностям или новая реальность? // Вестник Пермского университета. - 2019. - №3. - С. 54-67.</w:t>
      </w:r>
    </w:p>
    <w:p w:rsidR="00F87373" w:rsidRPr="002918CC" w:rsidRDefault="00F87373" w:rsidP="00F87373">
      <w:pPr>
        <w:pStyle w:val="a6"/>
        <w:numPr>
          <w:ilvl w:val="0"/>
          <w:numId w:val="6"/>
        </w:numPr>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2918CC">
        <w:rPr>
          <w:rFonts w:ascii="Times New Roman" w:hAnsi="Times New Roman" w:cs="Times New Roman"/>
          <w:sz w:val="28"/>
          <w:szCs w:val="28"/>
        </w:rPr>
        <w:t>Симонова А.И. Китайский опыт в политике планирования рождаемости: результаты и последствия // Архитектура безопасности и сотрудничества в Восточной Азии. - М.: Федеральное государственное бюджетное учреждение науки Институт Дальнего Востока Российской академии наук, 2017.  - С. 119.</w:t>
      </w:r>
    </w:p>
    <w:p w:rsidR="00F87373" w:rsidRPr="002918CC" w:rsidRDefault="00F87373" w:rsidP="00F87373">
      <w:pPr>
        <w:pStyle w:val="a6"/>
        <w:numPr>
          <w:ilvl w:val="0"/>
          <w:numId w:val="6"/>
        </w:numPr>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2918CC">
        <w:rPr>
          <w:rFonts w:ascii="Times New Roman" w:hAnsi="Times New Roman" w:cs="Times New Roman"/>
          <w:sz w:val="28"/>
          <w:szCs w:val="28"/>
        </w:rPr>
        <w:t>Симонова А.И. Отношения между родителями и детьми в Китае // Развитие общественных наук российскими студентами. - Краснодар: Общество с ограниченной ответственностью "</w:t>
      </w:r>
      <w:proofErr w:type="spellStart"/>
      <w:r w:rsidRPr="002918CC">
        <w:rPr>
          <w:rFonts w:ascii="Times New Roman" w:hAnsi="Times New Roman" w:cs="Times New Roman"/>
          <w:sz w:val="28"/>
          <w:szCs w:val="28"/>
        </w:rPr>
        <w:t>Аcсоциация</w:t>
      </w:r>
      <w:proofErr w:type="spellEnd"/>
      <w:r w:rsidRPr="002918CC">
        <w:rPr>
          <w:rFonts w:ascii="Times New Roman" w:hAnsi="Times New Roman" w:cs="Times New Roman"/>
          <w:sz w:val="28"/>
          <w:szCs w:val="28"/>
        </w:rPr>
        <w:t xml:space="preserve"> молодых ученых", 2017. - С. 31-36.</w:t>
      </w:r>
    </w:p>
    <w:p w:rsidR="00F87373" w:rsidRPr="002918CC" w:rsidRDefault="00F87373" w:rsidP="00F87373">
      <w:pPr>
        <w:pStyle w:val="a6"/>
        <w:numPr>
          <w:ilvl w:val="0"/>
          <w:numId w:val="6"/>
        </w:numPr>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2918CC">
        <w:rPr>
          <w:rFonts w:ascii="Times New Roman" w:hAnsi="Times New Roman" w:cs="Times New Roman"/>
          <w:sz w:val="28"/>
          <w:szCs w:val="28"/>
        </w:rPr>
        <w:t>Синецкая</w:t>
      </w:r>
      <w:proofErr w:type="spellEnd"/>
      <w:r w:rsidRPr="002918CC">
        <w:rPr>
          <w:rFonts w:ascii="Times New Roman" w:hAnsi="Times New Roman" w:cs="Times New Roman"/>
          <w:sz w:val="28"/>
          <w:szCs w:val="28"/>
        </w:rPr>
        <w:t xml:space="preserve"> Э.А. </w:t>
      </w:r>
      <w:proofErr w:type="spellStart"/>
      <w:r w:rsidRPr="002918CC">
        <w:rPr>
          <w:rFonts w:ascii="Times New Roman" w:hAnsi="Times New Roman" w:cs="Times New Roman"/>
          <w:sz w:val="28"/>
          <w:szCs w:val="28"/>
        </w:rPr>
        <w:t>Гендерный</w:t>
      </w:r>
      <w:proofErr w:type="spellEnd"/>
      <w:r w:rsidRPr="002918CC">
        <w:rPr>
          <w:rFonts w:ascii="Times New Roman" w:hAnsi="Times New Roman" w:cs="Times New Roman"/>
          <w:sz w:val="28"/>
          <w:szCs w:val="28"/>
        </w:rPr>
        <w:t xml:space="preserve"> дисбаланс в КНР // Общество и государство в Китае. - 2018. - №2. - С. 958-962.</w:t>
      </w:r>
    </w:p>
    <w:p w:rsidR="00F87373" w:rsidRPr="002918CC" w:rsidRDefault="00F87373" w:rsidP="00F87373">
      <w:pPr>
        <w:pStyle w:val="a6"/>
        <w:numPr>
          <w:ilvl w:val="0"/>
          <w:numId w:val="6"/>
        </w:numPr>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2918CC">
        <w:rPr>
          <w:rFonts w:ascii="Times New Roman" w:hAnsi="Times New Roman" w:cs="Times New Roman"/>
          <w:sz w:val="28"/>
          <w:szCs w:val="28"/>
        </w:rPr>
        <w:t>Сунь</w:t>
      </w:r>
      <w:proofErr w:type="gramStart"/>
      <w:r w:rsidRPr="002918CC">
        <w:rPr>
          <w:rFonts w:ascii="Times New Roman" w:hAnsi="Times New Roman" w:cs="Times New Roman"/>
          <w:sz w:val="28"/>
          <w:szCs w:val="28"/>
        </w:rPr>
        <w:t xml:space="preserve"> Ф</w:t>
      </w:r>
      <w:proofErr w:type="gramEnd"/>
      <w:r w:rsidRPr="002918CC">
        <w:rPr>
          <w:rFonts w:ascii="Times New Roman" w:hAnsi="Times New Roman" w:cs="Times New Roman"/>
          <w:sz w:val="28"/>
          <w:szCs w:val="28"/>
        </w:rPr>
        <w:t>у, Еремина С.Л. Старение населения. Влияние на экономику Китая // Вестник Томского государственного университета. Экономика. - 2017. - №37. - С. 256.</w:t>
      </w:r>
    </w:p>
    <w:p w:rsidR="00F87373" w:rsidRDefault="00F87373" w:rsidP="00F87373">
      <w:pPr>
        <w:pStyle w:val="a6"/>
        <w:numPr>
          <w:ilvl w:val="0"/>
          <w:numId w:val="6"/>
        </w:numPr>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spellStart"/>
      <w:r w:rsidRPr="002918CC">
        <w:rPr>
          <w:rFonts w:ascii="Times New Roman" w:hAnsi="Times New Roman" w:cs="Times New Roman"/>
          <w:sz w:val="28"/>
          <w:szCs w:val="28"/>
        </w:rPr>
        <w:t>Сюй</w:t>
      </w:r>
      <w:proofErr w:type="spellEnd"/>
      <w:r w:rsidRPr="002918CC">
        <w:rPr>
          <w:rFonts w:ascii="Times New Roman" w:hAnsi="Times New Roman" w:cs="Times New Roman"/>
          <w:sz w:val="28"/>
          <w:szCs w:val="28"/>
        </w:rPr>
        <w:t xml:space="preserve"> </w:t>
      </w:r>
      <w:proofErr w:type="spellStart"/>
      <w:r w:rsidRPr="002918CC">
        <w:rPr>
          <w:rFonts w:ascii="Times New Roman" w:hAnsi="Times New Roman" w:cs="Times New Roman"/>
          <w:sz w:val="28"/>
          <w:szCs w:val="28"/>
        </w:rPr>
        <w:t>Яньли</w:t>
      </w:r>
      <w:proofErr w:type="spellEnd"/>
      <w:r w:rsidRPr="002918CC">
        <w:rPr>
          <w:rFonts w:ascii="Times New Roman" w:hAnsi="Times New Roman" w:cs="Times New Roman"/>
          <w:sz w:val="28"/>
          <w:szCs w:val="28"/>
        </w:rPr>
        <w:t xml:space="preserve"> Демографические аспекты развития системы пенсионного обеспечения КНР // Труд и социальные отношения. - 2017. - №3. - С. 76-83.</w:t>
      </w:r>
    </w:p>
    <w:p w:rsidR="00B213DE" w:rsidRPr="00F87373" w:rsidRDefault="00B213DE" w:rsidP="00B213DE">
      <w:pPr>
        <w:pStyle w:val="a6"/>
        <w:spacing w:after="0" w:line="360" w:lineRule="auto"/>
        <w:ind w:left="709"/>
        <w:rPr>
          <w:rFonts w:ascii="Times New Roman" w:hAnsi="Times New Roman" w:cs="Times New Roman"/>
          <w:sz w:val="28"/>
          <w:szCs w:val="28"/>
        </w:rPr>
      </w:pPr>
    </w:p>
    <w:p w:rsidR="00B213DE" w:rsidRDefault="00B213DE" w:rsidP="00B213DE">
      <w:pPr>
        <w:pStyle w:val="a6"/>
        <w:spacing w:after="0" w:line="360" w:lineRule="auto"/>
        <w:ind w:left="709"/>
        <w:rPr>
          <w:rFonts w:ascii="Times New Roman" w:hAnsi="Times New Roman" w:cs="Times New Roman"/>
          <w:b/>
          <w:sz w:val="28"/>
          <w:szCs w:val="28"/>
        </w:rPr>
      </w:pPr>
      <w:r w:rsidRPr="00B213DE">
        <w:rPr>
          <w:rFonts w:ascii="Times New Roman" w:hAnsi="Times New Roman" w:cs="Times New Roman"/>
          <w:b/>
          <w:sz w:val="28"/>
          <w:szCs w:val="28"/>
        </w:rPr>
        <w:t>Электронные ресурсы</w:t>
      </w:r>
    </w:p>
    <w:p w:rsidR="00B213DE" w:rsidRDefault="00B213DE" w:rsidP="00B213DE">
      <w:pPr>
        <w:pStyle w:val="a6"/>
        <w:spacing w:after="0" w:line="360" w:lineRule="auto"/>
        <w:ind w:left="709"/>
        <w:rPr>
          <w:rFonts w:ascii="Times New Roman" w:hAnsi="Times New Roman" w:cs="Times New Roman"/>
          <w:b/>
          <w:sz w:val="28"/>
          <w:szCs w:val="28"/>
        </w:rPr>
      </w:pPr>
    </w:p>
    <w:p w:rsidR="00CB34B0" w:rsidRPr="001A6DD3" w:rsidRDefault="00CB34B0" w:rsidP="00B213DE">
      <w:pPr>
        <w:pStyle w:val="a6"/>
        <w:numPr>
          <w:ilvl w:val="0"/>
          <w:numId w:val="7"/>
        </w:numPr>
        <w:spacing w:after="0" w:line="360" w:lineRule="auto"/>
        <w:ind w:left="0" w:firstLine="709"/>
        <w:rPr>
          <w:rFonts w:ascii="Times New Roman" w:hAnsi="Times New Roman" w:cs="Times New Roman"/>
          <w:sz w:val="28"/>
          <w:szCs w:val="28"/>
          <w:lang w:val="en-US"/>
        </w:rPr>
      </w:pPr>
      <w:r w:rsidRPr="001A6DD3">
        <w:rPr>
          <w:rFonts w:ascii="Times New Roman" w:hAnsi="Times New Roman" w:cs="Times New Roman"/>
          <w:sz w:val="28"/>
          <w:szCs w:val="28"/>
          <w:lang w:val="en-US"/>
        </w:rPr>
        <w:t>Aging China’s Empty Nests // The Economic Observer [</w:t>
      </w:r>
      <w:r w:rsidRPr="001A6DD3">
        <w:rPr>
          <w:rFonts w:ascii="Times New Roman" w:hAnsi="Times New Roman" w:cs="Times New Roman"/>
          <w:sz w:val="28"/>
          <w:szCs w:val="28"/>
        </w:rPr>
        <w:t>Электронный</w:t>
      </w:r>
      <w:r w:rsidRPr="001A6DD3">
        <w:rPr>
          <w:rFonts w:ascii="Times New Roman" w:hAnsi="Times New Roman" w:cs="Times New Roman"/>
          <w:sz w:val="28"/>
          <w:szCs w:val="28"/>
          <w:lang w:val="en-US"/>
        </w:rPr>
        <w:t xml:space="preserve"> </w:t>
      </w:r>
      <w:r w:rsidRPr="001A6DD3">
        <w:rPr>
          <w:rFonts w:ascii="Times New Roman" w:hAnsi="Times New Roman" w:cs="Times New Roman"/>
          <w:sz w:val="28"/>
          <w:szCs w:val="28"/>
        </w:rPr>
        <w:t>ресурс</w:t>
      </w:r>
      <w:r w:rsidRPr="001A6DD3">
        <w:rPr>
          <w:rFonts w:ascii="Times New Roman" w:hAnsi="Times New Roman" w:cs="Times New Roman"/>
          <w:sz w:val="28"/>
          <w:szCs w:val="28"/>
          <w:lang w:val="en-US"/>
        </w:rPr>
        <w:t>] // URL: http://www.eeo.com.cn/ens/2013/0221/240187.shtml (</w:t>
      </w:r>
      <w:r w:rsidRPr="001A6DD3">
        <w:rPr>
          <w:rFonts w:ascii="Times New Roman" w:hAnsi="Times New Roman" w:cs="Times New Roman"/>
          <w:sz w:val="28"/>
          <w:szCs w:val="28"/>
        </w:rPr>
        <w:t>дата</w:t>
      </w:r>
      <w:r w:rsidRPr="001A6DD3">
        <w:rPr>
          <w:rFonts w:ascii="Times New Roman" w:hAnsi="Times New Roman" w:cs="Times New Roman"/>
          <w:sz w:val="28"/>
          <w:szCs w:val="28"/>
          <w:lang w:val="en-US"/>
        </w:rPr>
        <w:t xml:space="preserve"> </w:t>
      </w:r>
      <w:r w:rsidRPr="001A6DD3">
        <w:rPr>
          <w:rFonts w:ascii="Times New Roman" w:hAnsi="Times New Roman" w:cs="Times New Roman"/>
          <w:sz w:val="28"/>
          <w:szCs w:val="28"/>
        </w:rPr>
        <w:t>обращения</w:t>
      </w:r>
      <w:r w:rsidRPr="001A6DD3">
        <w:rPr>
          <w:rFonts w:ascii="Times New Roman" w:hAnsi="Times New Roman" w:cs="Times New Roman"/>
          <w:sz w:val="28"/>
          <w:szCs w:val="28"/>
          <w:lang w:val="en-US"/>
        </w:rPr>
        <w:t>: 03.05.2020).</w:t>
      </w:r>
    </w:p>
    <w:p w:rsidR="00CB34B0" w:rsidRPr="001A6DD3" w:rsidRDefault="00CB34B0" w:rsidP="00B213DE">
      <w:pPr>
        <w:pStyle w:val="a6"/>
        <w:numPr>
          <w:ilvl w:val="0"/>
          <w:numId w:val="7"/>
        </w:numPr>
        <w:spacing w:after="0" w:line="360" w:lineRule="auto"/>
        <w:ind w:left="0" w:firstLine="709"/>
        <w:rPr>
          <w:rFonts w:ascii="Times New Roman" w:hAnsi="Times New Roman" w:cs="Times New Roman"/>
          <w:sz w:val="28"/>
          <w:szCs w:val="28"/>
          <w:lang w:val="en-US"/>
        </w:rPr>
      </w:pPr>
      <w:r w:rsidRPr="001A6DD3">
        <w:rPr>
          <w:rFonts w:ascii="Times New Roman" w:hAnsi="Times New Roman" w:cs="Times New Roman"/>
          <w:sz w:val="28"/>
          <w:szCs w:val="28"/>
          <w:lang w:val="en-US"/>
        </w:rPr>
        <w:t>Babies for sale: The scandal of China's brutal single child policy [</w:t>
      </w:r>
      <w:r w:rsidRPr="001A6DD3">
        <w:rPr>
          <w:rFonts w:ascii="Times New Roman" w:hAnsi="Times New Roman" w:cs="Times New Roman"/>
          <w:sz w:val="28"/>
          <w:szCs w:val="28"/>
        </w:rPr>
        <w:t>Электронный</w:t>
      </w:r>
      <w:r w:rsidRPr="001A6DD3">
        <w:rPr>
          <w:rFonts w:ascii="Times New Roman" w:hAnsi="Times New Roman" w:cs="Times New Roman"/>
          <w:sz w:val="28"/>
          <w:szCs w:val="28"/>
          <w:lang w:val="en-US"/>
        </w:rPr>
        <w:t xml:space="preserve"> </w:t>
      </w:r>
      <w:r w:rsidRPr="001A6DD3">
        <w:rPr>
          <w:rFonts w:ascii="Times New Roman" w:hAnsi="Times New Roman" w:cs="Times New Roman"/>
          <w:sz w:val="28"/>
          <w:szCs w:val="28"/>
        </w:rPr>
        <w:t>ресурс</w:t>
      </w:r>
      <w:r w:rsidRPr="001A6DD3">
        <w:rPr>
          <w:rFonts w:ascii="Times New Roman" w:hAnsi="Times New Roman" w:cs="Times New Roman"/>
          <w:sz w:val="28"/>
          <w:szCs w:val="28"/>
          <w:lang w:val="en-US"/>
        </w:rPr>
        <w:t xml:space="preserve">] // </w:t>
      </w:r>
      <w:proofErr w:type="spellStart"/>
      <w:r w:rsidRPr="001A6DD3">
        <w:rPr>
          <w:rFonts w:ascii="Times New Roman" w:hAnsi="Times New Roman" w:cs="Times New Roman"/>
          <w:sz w:val="28"/>
          <w:szCs w:val="28"/>
          <w:lang w:val="en-US"/>
        </w:rPr>
        <w:t>DailyMail</w:t>
      </w:r>
      <w:proofErr w:type="spellEnd"/>
      <w:r w:rsidRPr="001A6DD3">
        <w:rPr>
          <w:rFonts w:ascii="Times New Roman" w:hAnsi="Times New Roman" w:cs="Times New Roman"/>
          <w:sz w:val="28"/>
          <w:szCs w:val="28"/>
          <w:lang w:val="en-US"/>
        </w:rPr>
        <w:t xml:space="preserve"> URL: https://www.dailymail.co.uk/news/article-486083/Babies-sale-The-scandal-Chinas-brutal-single-child-policy.html (</w:t>
      </w:r>
      <w:r w:rsidRPr="001A6DD3">
        <w:rPr>
          <w:rFonts w:ascii="Times New Roman" w:hAnsi="Times New Roman" w:cs="Times New Roman"/>
          <w:sz w:val="28"/>
          <w:szCs w:val="28"/>
        </w:rPr>
        <w:t>дата</w:t>
      </w:r>
      <w:r w:rsidRPr="001A6DD3">
        <w:rPr>
          <w:rFonts w:ascii="Times New Roman" w:hAnsi="Times New Roman" w:cs="Times New Roman"/>
          <w:sz w:val="28"/>
          <w:szCs w:val="28"/>
          <w:lang w:val="en-US"/>
        </w:rPr>
        <w:t xml:space="preserve"> </w:t>
      </w:r>
      <w:r w:rsidRPr="001A6DD3">
        <w:rPr>
          <w:rFonts w:ascii="Times New Roman" w:hAnsi="Times New Roman" w:cs="Times New Roman"/>
          <w:sz w:val="28"/>
          <w:szCs w:val="28"/>
        </w:rPr>
        <w:t>обращения</w:t>
      </w:r>
      <w:r w:rsidRPr="001A6DD3">
        <w:rPr>
          <w:rFonts w:ascii="Times New Roman" w:hAnsi="Times New Roman" w:cs="Times New Roman"/>
          <w:sz w:val="28"/>
          <w:szCs w:val="28"/>
          <w:lang w:val="en-US"/>
        </w:rPr>
        <w:t>: 03.05.2020).</w:t>
      </w:r>
    </w:p>
    <w:p w:rsidR="00CB34B0" w:rsidRPr="001A6DD3" w:rsidRDefault="00CB34B0" w:rsidP="00B213DE">
      <w:pPr>
        <w:pStyle w:val="a6"/>
        <w:numPr>
          <w:ilvl w:val="0"/>
          <w:numId w:val="7"/>
        </w:numPr>
        <w:spacing w:after="0" w:line="360" w:lineRule="auto"/>
        <w:ind w:left="0" w:firstLine="709"/>
        <w:rPr>
          <w:rFonts w:ascii="Times New Roman" w:hAnsi="Times New Roman" w:cs="Times New Roman"/>
          <w:sz w:val="28"/>
          <w:szCs w:val="28"/>
        </w:rPr>
      </w:pPr>
      <w:proofErr w:type="spellStart"/>
      <w:r w:rsidRPr="001A6DD3">
        <w:rPr>
          <w:rFonts w:ascii="Times New Roman" w:hAnsi="Times New Roman" w:cs="Times New Roman"/>
          <w:sz w:val="28"/>
          <w:szCs w:val="28"/>
        </w:rPr>
        <w:t>China</w:t>
      </w:r>
      <w:proofErr w:type="spellEnd"/>
      <w:r w:rsidRPr="001A6DD3">
        <w:rPr>
          <w:rFonts w:ascii="Times New Roman" w:hAnsi="Times New Roman" w:cs="Times New Roman"/>
          <w:sz w:val="28"/>
          <w:szCs w:val="28"/>
        </w:rPr>
        <w:t xml:space="preserve"> </w:t>
      </w:r>
      <w:proofErr w:type="spellStart"/>
      <w:r w:rsidRPr="001A6DD3">
        <w:rPr>
          <w:rFonts w:ascii="Times New Roman" w:hAnsi="Times New Roman" w:cs="Times New Roman"/>
          <w:sz w:val="28"/>
          <w:szCs w:val="28"/>
        </w:rPr>
        <w:t>Statistical</w:t>
      </w:r>
      <w:proofErr w:type="spellEnd"/>
      <w:r w:rsidRPr="001A6DD3">
        <w:rPr>
          <w:rFonts w:ascii="Times New Roman" w:hAnsi="Times New Roman" w:cs="Times New Roman"/>
          <w:sz w:val="28"/>
          <w:szCs w:val="28"/>
        </w:rPr>
        <w:t xml:space="preserve"> </w:t>
      </w:r>
      <w:proofErr w:type="spellStart"/>
      <w:r w:rsidRPr="001A6DD3">
        <w:rPr>
          <w:rFonts w:ascii="Times New Roman" w:hAnsi="Times New Roman" w:cs="Times New Roman"/>
          <w:sz w:val="28"/>
          <w:szCs w:val="28"/>
        </w:rPr>
        <w:t>Yearbook</w:t>
      </w:r>
      <w:proofErr w:type="spellEnd"/>
      <w:r w:rsidRPr="001A6DD3">
        <w:rPr>
          <w:rFonts w:ascii="Times New Roman" w:hAnsi="Times New Roman" w:cs="Times New Roman"/>
          <w:sz w:val="28"/>
          <w:szCs w:val="28"/>
        </w:rPr>
        <w:t xml:space="preserve"> 2018 [Электронный ресурс] // URL: http://www.stats.gov.cn/tjsj/ndsj/2018/indexeh.htm (дата обращения: 20.03.2020).</w:t>
      </w:r>
    </w:p>
    <w:p w:rsidR="00CB34B0" w:rsidRPr="001A6DD3" w:rsidRDefault="00CB34B0" w:rsidP="00B213DE">
      <w:pPr>
        <w:pStyle w:val="a6"/>
        <w:numPr>
          <w:ilvl w:val="0"/>
          <w:numId w:val="7"/>
        </w:numPr>
        <w:spacing w:after="0" w:line="360" w:lineRule="auto"/>
        <w:ind w:left="0" w:firstLine="709"/>
        <w:rPr>
          <w:rFonts w:ascii="Times New Roman" w:hAnsi="Times New Roman" w:cs="Times New Roman"/>
          <w:sz w:val="28"/>
          <w:szCs w:val="28"/>
        </w:rPr>
      </w:pPr>
      <w:proofErr w:type="spellStart"/>
      <w:r w:rsidRPr="001A6DD3">
        <w:rPr>
          <w:rFonts w:ascii="Times New Roman" w:hAnsi="Times New Roman" w:cs="Times New Roman"/>
          <w:sz w:val="28"/>
          <w:szCs w:val="28"/>
        </w:rPr>
        <w:t>China</w:t>
      </w:r>
      <w:proofErr w:type="spellEnd"/>
      <w:r w:rsidRPr="001A6DD3">
        <w:rPr>
          <w:rFonts w:ascii="Times New Roman" w:hAnsi="Times New Roman" w:cs="Times New Roman"/>
          <w:sz w:val="28"/>
          <w:szCs w:val="28"/>
        </w:rPr>
        <w:t xml:space="preserve"> </w:t>
      </w:r>
      <w:proofErr w:type="spellStart"/>
      <w:r w:rsidRPr="001A6DD3">
        <w:rPr>
          <w:rFonts w:ascii="Times New Roman" w:hAnsi="Times New Roman" w:cs="Times New Roman"/>
          <w:sz w:val="28"/>
          <w:szCs w:val="28"/>
        </w:rPr>
        <w:t>Statistical</w:t>
      </w:r>
      <w:proofErr w:type="spellEnd"/>
      <w:r w:rsidRPr="001A6DD3">
        <w:rPr>
          <w:rFonts w:ascii="Times New Roman" w:hAnsi="Times New Roman" w:cs="Times New Roman"/>
          <w:sz w:val="28"/>
          <w:szCs w:val="28"/>
        </w:rPr>
        <w:t xml:space="preserve"> </w:t>
      </w:r>
      <w:proofErr w:type="spellStart"/>
      <w:r w:rsidRPr="001A6DD3">
        <w:rPr>
          <w:rFonts w:ascii="Times New Roman" w:hAnsi="Times New Roman" w:cs="Times New Roman"/>
          <w:sz w:val="28"/>
          <w:szCs w:val="28"/>
        </w:rPr>
        <w:t>Yearbook</w:t>
      </w:r>
      <w:proofErr w:type="spellEnd"/>
      <w:r w:rsidRPr="001A6DD3">
        <w:rPr>
          <w:rFonts w:ascii="Times New Roman" w:hAnsi="Times New Roman" w:cs="Times New Roman"/>
          <w:sz w:val="28"/>
          <w:szCs w:val="28"/>
        </w:rPr>
        <w:t xml:space="preserve"> 2019 [Электронный ресурс] // URL: http://www.stats.gov.cn/tjsj/ndsj/2019/indexeh.htm (дата обращения: 30.04.2020).</w:t>
      </w:r>
    </w:p>
    <w:p w:rsidR="00CB34B0" w:rsidRPr="001A6DD3" w:rsidRDefault="00CB34B0" w:rsidP="00B213DE">
      <w:pPr>
        <w:pStyle w:val="a6"/>
        <w:numPr>
          <w:ilvl w:val="0"/>
          <w:numId w:val="7"/>
        </w:numPr>
        <w:spacing w:after="0" w:line="360" w:lineRule="auto"/>
        <w:ind w:left="0" w:firstLine="709"/>
        <w:rPr>
          <w:rFonts w:ascii="Times New Roman" w:hAnsi="Times New Roman" w:cs="Times New Roman"/>
          <w:sz w:val="28"/>
          <w:szCs w:val="28"/>
        </w:rPr>
      </w:pPr>
      <w:r w:rsidRPr="001A6DD3">
        <w:rPr>
          <w:rFonts w:ascii="Times New Roman" w:hAnsi="Times New Roman" w:cs="Times New Roman"/>
          <w:sz w:val="28"/>
          <w:szCs w:val="28"/>
          <w:lang w:val="en-US"/>
        </w:rPr>
        <w:t xml:space="preserve">Does China have an aging problem? </w:t>
      </w:r>
      <w:r w:rsidRPr="001A6DD3">
        <w:rPr>
          <w:rFonts w:ascii="Times New Roman" w:hAnsi="Times New Roman" w:cs="Times New Roman"/>
          <w:sz w:val="28"/>
          <w:szCs w:val="28"/>
        </w:rPr>
        <w:t xml:space="preserve">[Электронный ресурс]  // </w:t>
      </w:r>
      <w:proofErr w:type="spellStart"/>
      <w:r w:rsidRPr="001A6DD3">
        <w:rPr>
          <w:rFonts w:ascii="Times New Roman" w:hAnsi="Times New Roman" w:cs="Times New Roman"/>
          <w:sz w:val="28"/>
          <w:szCs w:val="28"/>
        </w:rPr>
        <w:t>ChinaPower</w:t>
      </w:r>
      <w:proofErr w:type="spellEnd"/>
      <w:r w:rsidRPr="001A6DD3">
        <w:rPr>
          <w:rFonts w:ascii="Times New Roman" w:hAnsi="Times New Roman" w:cs="Times New Roman"/>
          <w:sz w:val="28"/>
          <w:szCs w:val="28"/>
        </w:rPr>
        <w:t xml:space="preserve"> URL: https://chinapower.csis.org/aging-problem/ (дата обращения: 02.05.2020).</w:t>
      </w:r>
    </w:p>
    <w:p w:rsidR="00CB34B0" w:rsidRPr="001A6DD3" w:rsidRDefault="00CB34B0" w:rsidP="00B213DE">
      <w:pPr>
        <w:pStyle w:val="a6"/>
        <w:numPr>
          <w:ilvl w:val="0"/>
          <w:numId w:val="7"/>
        </w:numPr>
        <w:spacing w:after="0" w:line="360" w:lineRule="auto"/>
        <w:ind w:left="0" w:firstLine="709"/>
        <w:rPr>
          <w:rFonts w:ascii="Times New Roman" w:hAnsi="Times New Roman" w:cs="Times New Roman"/>
          <w:sz w:val="28"/>
          <w:szCs w:val="28"/>
          <w:lang w:val="en-US"/>
        </w:rPr>
      </w:pPr>
      <w:r w:rsidRPr="001A6DD3">
        <w:rPr>
          <w:rFonts w:ascii="Times New Roman" w:hAnsi="Times New Roman" w:cs="Times New Roman"/>
          <w:sz w:val="28"/>
          <w:szCs w:val="28"/>
          <w:lang w:val="en-US"/>
        </w:rPr>
        <w:t>Fertility rate, total (births per woman) [</w:t>
      </w:r>
      <w:r w:rsidRPr="001A6DD3">
        <w:rPr>
          <w:rFonts w:ascii="Times New Roman" w:hAnsi="Times New Roman" w:cs="Times New Roman"/>
          <w:sz w:val="28"/>
          <w:szCs w:val="28"/>
        </w:rPr>
        <w:t>Электронный</w:t>
      </w:r>
      <w:r w:rsidRPr="001A6DD3">
        <w:rPr>
          <w:rFonts w:ascii="Times New Roman" w:hAnsi="Times New Roman" w:cs="Times New Roman"/>
          <w:sz w:val="28"/>
          <w:szCs w:val="28"/>
          <w:lang w:val="en-US"/>
        </w:rPr>
        <w:t xml:space="preserve"> </w:t>
      </w:r>
      <w:r w:rsidRPr="001A6DD3">
        <w:rPr>
          <w:rFonts w:ascii="Times New Roman" w:hAnsi="Times New Roman" w:cs="Times New Roman"/>
          <w:sz w:val="28"/>
          <w:szCs w:val="28"/>
        </w:rPr>
        <w:t>ресурс</w:t>
      </w:r>
      <w:r w:rsidRPr="001A6DD3">
        <w:rPr>
          <w:rFonts w:ascii="Times New Roman" w:hAnsi="Times New Roman" w:cs="Times New Roman"/>
          <w:sz w:val="28"/>
          <w:szCs w:val="28"/>
          <w:lang w:val="en-US"/>
        </w:rPr>
        <w:t>] // The World Bank URL: https://data.worldbank.org/indicator/SP.DYN.TFRT.IN (</w:t>
      </w:r>
      <w:r w:rsidRPr="001A6DD3">
        <w:rPr>
          <w:rFonts w:ascii="Times New Roman" w:hAnsi="Times New Roman" w:cs="Times New Roman"/>
          <w:sz w:val="28"/>
          <w:szCs w:val="28"/>
        </w:rPr>
        <w:t>дата</w:t>
      </w:r>
      <w:r w:rsidRPr="001A6DD3">
        <w:rPr>
          <w:rFonts w:ascii="Times New Roman" w:hAnsi="Times New Roman" w:cs="Times New Roman"/>
          <w:sz w:val="28"/>
          <w:szCs w:val="28"/>
          <w:lang w:val="en-US"/>
        </w:rPr>
        <w:t xml:space="preserve"> </w:t>
      </w:r>
      <w:r w:rsidRPr="001A6DD3">
        <w:rPr>
          <w:rFonts w:ascii="Times New Roman" w:hAnsi="Times New Roman" w:cs="Times New Roman"/>
          <w:sz w:val="28"/>
          <w:szCs w:val="28"/>
        </w:rPr>
        <w:t>обращения</w:t>
      </w:r>
      <w:r w:rsidRPr="001A6DD3">
        <w:rPr>
          <w:rFonts w:ascii="Times New Roman" w:hAnsi="Times New Roman" w:cs="Times New Roman"/>
          <w:sz w:val="28"/>
          <w:szCs w:val="28"/>
          <w:lang w:val="en-US"/>
        </w:rPr>
        <w:t>: 30.04.2020).</w:t>
      </w:r>
    </w:p>
    <w:p w:rsidR="00CB34B0" w:rsidRPr="001A6DD3" w:rsidRDefault="00CB34B0" w:rsidP="00B213DE">
      <w:pPr>
        <w:pStyle w:val="a6"/>
        <w:numPr>
          <w:ilvl w:val="0"/>
          <w:numId w:val="7"/>
        </w:numPr>
        <w:spacing w:after="0" w:line="360" w:lineRule="auto"/>
        <w:ind w:left="0" w:firstLine="709"/>
        <w:rPr>
          <w:rFonts w:ascii="Times New Roman" w:hAnsi="Times New Roman" w:cs="Times New Roman"/>
          <w:sz w:val="28"/>
          <w:szCs w:val="28"/>
        </w:rPr>
      </w:pPr>
      <w:r w:rsidRPr="001A6DD3">
        <w:rPr>
          <w:rFonts w:ascii="Times New Roman" w:hAnsi="Times New Roman" w:cs="Times New Roman"/>
          <w:sz w:val="28"/>
          <w:szCs w:val="28"/>
          <w:lang w:val="en-US"/>
        </w:rPr>
        <w:t xml:space="preserve">Jiang </w:t>
      </w:r>
      <w:proofErr w:type="spellStart"/>
      <w:r w:rsidRPr="001A6DD3">
        <w:rPr>
          <w:rFonts w:ascii="Times New Roman" w:hAnsi="Times New Roman" w:cs="Times New Roman"/>
          <w:sz w:val="28"/>
          <w:szCs w:val="28"/>
          <w:lang w:val="en-US"/>
        </w:rPr>
        <w:t>Lijing</w:t>
      </w:r>
      <w:proofErr w:type="spellEnd"/>
      <w:r w:rsidRPr="001A6DD3">
        <w:rPr>
          <w:rFonts w:ascii="Times New Roman" w:hAnsi="Times New Roman" w:cs="Times New Roman"/>
          <w:sz w:val="28"/>
          <w:szCs w:val="28"/>
          <w:lang w:val="en-US"/>
        </w:rPr>
        <w:t xml:space="preserve"> China's One-Child Policy // Embryo Project Encyclopedia. </w:t>
      </w:r>
      <w:r w:rsidRPr="001A6DD3">
        <w:rPr>
          <w:rFonts w:ascii="Times New Roman" w:hAnsi="Times New Roman" w:cs="Times New Roman"/>
          <w:sz w:val="28"/>
          <w:szCs w:val="28"/>
        </w:rPr>
        <w:t>[Электронный ресурс] // URL: http://embryo.asu.edu/handle/10776/2089 (дата обращения: 25.04.2020).</w:t>
      </w:r>
    </w:p>
    <w:p w:rsidR="00CB34B0" w:rsidRDefault="00CB34B0" w:rsidP="00B213DE">
      <w:pPr>
        <w:pStyle w:val="a6"/>
        <w:numPr>
          <w:ilvl w:val="0"/>
          <w:numId w:val="7"/>
        </w:numPr>
        <w:spacing w:after="0" w:line="360" w:lineRule="auto"/>
        <w:ind w:left="0" w:firstLine="709"/>
        <w:rPr>
          <w:rFonts w:ascii="Times New Roman" w:hAnsi="Times New Roman" w:cs="Times New Roman"/>
          <w:sz w:val="28"/>
          <w:szCs w:val="28"/>
          <w:lang w:val="en-US"/>
        </w:rPr>
      </w:pPr>
      <w:r w:rsidRPr="001A6DD3">
        <w:rPr>
          <w:rFonts w:ascii="Times New Roman" w:hAnsi="Times New Roman" w:cs="Times New Roman"/>
          <w:sz w:val="28"/>
          <w:szCs w:val="28"/>
          <w:lang w:val="en-US"/>
        </w:rPr>
        <w:t>National Bureau of statistics of China [</w:t>
      </w:r>
      <w:r w:rsidRPr="001A6DD3">
        <w:rPr>
          <w:rFonts w:ascii="Times New Roman" w:hAnsi="Times New Roman" w:cs="Times New Roman"/>
          <w:sz w:val="28"/>
          <w:szCs w:val="28"/>
        </w:rPr>
        <w:t>Электронный</w:t>
      </w:r>
      <w:r w:rsidRPr="001A6DD3">
        <w:rPr>
          <w:rFonts w:ascii="Times New Roman" w:hAnsi="Times New Roman" w:cs="Times New Roman"/>
          <w:sz w:val="28"/>
          <w:szCs w:val="28"/>
          <w:lang w:val="en-US"/>
        </w:rPr>
        <w:t xml:space="preserve"> </w:t>
      </w:r>
      <w:r w:rsidRPr="001A6DD3">
        <w:rPr>
          <w:rFonts w:ascii="Times New Roman" w:hAnsi="Times New Roman" w:cs="Times New Roman"/>
          <w:sz w:val="28"/>
          <w:szCs w:val="28"/>
        </w:rPr>
        <w:t>ресурс</w:t>
      </w:r>
      <w:r w:rsidRPr="001A6DD3">
        <w:rPr>
          <w:rFonts w:ascii="Times New Roman" w:hAnsi="Times New Roman" w:cs="Times New Roman"/>
          <w:sz w:val="28"/>
          <w:szCs w:val="28"/>
          <w:lang w:val="en-US"/>
        </w:rPr>
        <w:t>] // URL: https://www.stats.gov.cn (</w:t>
      </w:r>
      <w:r w:rsidRPr="001A6DD3">
        <w:rPr>
          <w:rFonts w:ascii="Times New Roman" w:hAnsi="Times New Roman" w:cs="Times New Roman"/>
          <w:sz w:val="28"/>
          <w:szCs w:val="28"/>
        </w:rPr>
        <w:t>дата</w:t>
      </w:r>
      <w:r w:rsidRPr="001A6DD3">
        <w:rPr>
          <w:rFonts w:ascii="Times New Roman" w:hAnsi="Times New Roman" w:cs="Times New Roman"/>
          <w:sz w:val="28"/>
          <w:szCs w:val="28"/>
          <w:lang w:val="en-US"/>
        </w:rPr>
        <w:t xml:space="preserve"> </w:t>
      </w:r>
      <w:r w:rsidRPr="001A6DD3">
        <w:rPr>
          <w:rFonts w:ascii="Times New Roman" w:hAnsi="Times New Roman" w:cs="Times New Roman"/>
          <w:sz w:val="28"/>
          <w:szCs w:val="28"/>
        </w:rPr>
        <w:t>обращения</w:t>
      </w:r>
      <w:r w:rsidRPr="001A6DD3">
        <w:rPr>
          <w:rFonts w:ascii="Times New Roman" w:hAnsi="Times New Roman" w:cs="Times New Roman"/>
          <w:sz w:val="28"/>
          <w:szCs w:val="28"/>
          <w:lang w:val="en-US"/>
        </w:rPr>
        <w:t>: 02.05.2020).</w:t>
      </w:r>
    </w:p>
    <w:p w:rsidR="00CB34B0" w:rsidRDefault="00CB34B0" w:rsidP="00CB34B0">
      <w:pPr>
        <w:pStyle w:val="a6"/>
        <w:numPr>
          <w:ilvl w:val="0"/>
          <w:numId w:val="7"/>
        </w:numPr>
        <w:spacing w:after="0" w:line="360" w:lineRule="auto"/>
        <w:ind w:left="0" w:firstLine="709"/>
        <w:rPr>
          <w:rFonts w:ascii="Times New Roman" w:hAnsi="Times New Roman" w:cs="Times New Roman"/>
          <w:sz w:val="28"/>
          <w:szCs w:val="28"/>
          <w:lang w:val="en-US"/>
        </w:rPr>
      </w:pPr>
      <w:r w:rsidRPr="00CB34B0">
        <w:rPr>
          <w:rFonts w:ascii="Times New Roman" w:hAnsi="Times New Roman" w:cs="Times New Roman"/>
          <w:sz w:val="28"/>
          <w:szCs w:val="28"/>
          <w:lang w:val="en-US"/>
        </w:rPr>
        <w:lastRenderedPageBreak/>
        <w:t>Population Pyramids of the World from 1950 to 2100</w:t>
      </w:r>
      <w:r>
        <w:rPr>
          <w:rFonts w:ascii="Times New Roman" w:hAnsi="Times New Roman" w:cs="Times New Roman"/>
          <w:sz w:val="28"/>
          <w:szCs w:val="28"/>
          <w:lang w:val="en-US"/>
        </w:rPr>
        <w:t xml:space="preserve"> </w:t>
      </w:r>
      <w:r w:rsidRPr="00CB34B0">
        <w:rPr>
          <w:rFonts w:ascii="Times New Roman" w:hAnsi="Times New Roman" w:cs="Times New Roman"/>
          <w:sz w:val="28"/>
          <w:szCs w:val="28"/>
          <w:lang w:val="en-US"/>
        </w:rPr>
        <w:t>[</w:t>
      </w:r>
      <w:proofErr w:type="spellStart"/>
      <w:r w:rsidRPr="00CB34B0">
        <w:rPr>
          <w:rFonts w:ascii="Times New Roman" w:hAnsi="Times New Roman" w:cs="Times New Roman"/>
          <w:sz w:val="28"/>
          <w:szCs w:val="28"/>
          <w:lang w:val="en-US"/>
        </w:rPr>
        <w:t>Электронный</w:t>
      </w:r>
      <w:proofErr w:type="spellEnd"/>
      <w:r w:rsidRPr="00CB34B0">
        <w:rPr>
          <w:rFonts w:ascii="Times New Roman" w:hAnsi="Times New Roman" w:cs="Times New Roman"/>
          <w:sz w:val="28"/>
          <w:szCs w:val="28"/>
          <w:lang w:val="en-US"/>
        </w:rPr>
        <w:t xml:space="preserve"> </w:t>
      </w:r>
      <w:proofErr w:type="spellStart"/>
      <w:r w:rsidRPr="00CB34B0">
        <w:rPr>
          <w:rFonts w:ascii="Times New Roman" w:hAnsi="Times New Roman" w:cs="Times New Roman"/>
          <w:sz w:val="28"/>
          <w:szCs w:val="28"/>
          <w:lang w:val="en-US"/>
        </w:rPr>
        <w:t>ресурс</w:t>
      </w:r>
      <w:proofErr w:type="spellEnd"/>
      <w:proofErr w:type="gramStart"/>
      <w:r w:rsidRPr="00CB34B0">
        <w:rPr>
          <w:rFonts w:ascii="Times New Roman" w:hAnsi="Times New Roman" w:cs="Times New Roman"/>
          <w:sz w:val="28"/>
          <w:szCs w:val="28"/>
          <w:lang w:val="en-US"/>
        </w:rPr>
        <w:t>]  /</w:t>
      </w:r>
      <w:proofErr w:type="gramEnd"/>
      <w:r w:rsidRPr="00CB34B0">
        <w:rPr>
          <w:rFonts w:ascii="Times New Roman" w:hAnsi="Times New Roman" w:cs="Times New Roman"/>
          <w:sz w:val="28"/>
          <w:szCs w:val="28"/>
          <w:lang w:val="en-US"/>
        </w:rPr>
        <w:t>/ PopulationPyramid.net URL: https://www.populationpyramid.net/china/1975/ (</w:t>
      </w:r>
      <w:r w:rsidRPr="00CB34B0">
        <w:rPr>
          <w:rFonts w:ascii="Times New Roman" w:hAnsi="Times New Roman" w:cs="Times New Roman"/>
          <w:sz w:val="28"/>
          <w:szCs w:val="28"/>
        </w:rPr>
        <w:t>дата</w:t>
      </w:r>
      <w:r w:rsidRPr="00CB34B0">
        <w:rPr>
          <w:rFonts w:ascii="Times New Roman" w:hAnsi="Times New Roman" w:cs="Times New Roman"/>
          <w:sz w:val="28"/>
          <w:szCs w:val="28"/>
          <w:lang w:val="en-US"/>
        </w:rPr>
        <w:t xml:space="preserve"> </w:t>
      </w:r>
      <w:r w:rsidRPr="00CB34B0">
        <w:rPr>
          <w:rFonts w:ascii="Times New Roman" w:hAnsi="Times New Roman" w:cs="Times New Roman"/>
          <w:sz w:val="28"/>
          <w:szCs w:val="28"/>
        </w:rPr>
        <w:t>обращения</w:t>
      </w:r>
      <w:r w:rsidRPr="00CB34B0">
        <w:rPr>
          <w:rFonts w:ascii="Times New Roman" w:hAnsi="Times New Roman" w:cs="Times New Roman"/>
          <w:sz w:val="28"/>
          <w:szCs w:val="28"/>
          <w:lang w:val="en-US"/>
        </w:rPr>
        <w:t>: 09.05.2020).</w:t>
      </w:r>
    </w:p>
    <w:p w:rsidR="00CB34B0" w:rsidRPr="00CB34B0" w:rsidRDefault="00CB34B0" w:rsidP="00CB34B0">
      <w:pPr>
        <w:pStyle w:val="a6"/>
        <w:numPr>
          <w:ilvl w:val="0"/>
          <w:numId w:val="7"/>
        </w:numPr>
        <w:spacing w:after="0" w:line="360" w:lineRule="auto"/>
        <w:ind w:left="0" w:firstLine="709"/>
        <w:rPr>
          <w:rFonts w:ascii="Times New Roman" w:hAnsi="Times New Roman" w:cs="Times New Roman"/>
          <w:sz w:val="28"/>
          <w:szCs w:val="28"/>
          <w:lang w:val="en-US"/>
        </w:rPr>
      </w:pPr>
      <w:r w:rsidRPr="00CB34B0">
        <w:rPr>
          <w:rFonts w:ascii="Times New Roman" w:hAnsi="Times New Roman" w:cs="Times New Roman"/>
          <w:sz w:val="28"/>
          <w:szCs w:val="28"/>
          <w:lang w:val="en-US"/>
        </w:rPr>
        <w:t>Population Pyramids of the World from 1950 to 2100</w:t>
      </w:r>
      <w:r>
        <w:rPr>
          <w:rFonts w:ascii="Times New Roman" w:hAnsi="Times New Roman" w:cs="Times New Roman"/>
          <w:sz w:val="28"/>
          <w:szCs w:val="28"/>
          <w:lang w:val="en-US"/>
        </w:rPr>
        <w:t xml:space="preserve"> </w:t>
      </w:r>
      <w:r w:rsidRPr="00CB34B0">
        <w:rPr>
          <w:rFonts w:ascii="Times New Roman" w:hAnsi="Times New Roman" w:cs="Times New Roman"/>
          <w:sz w:val="28"/>
          <w:szCs w:val="28"/>
          <w:lang w:val="en-US"/>
        </w:rPr>
        <w:t>[</w:t>
      </w:r>
      <w:proofErr w:type="spellStart"/>
      <w:r w:rsidRPr="00CB34B0">
        <w:rPr>
          <w:rFonts w:ascii="Times New Roman" w:hAnsi="Times New Roman" w:cs="Times New Roman"/>
          <w:sz w:val="28"/>
          <w:szCs w:val="28"/>
          <w:lang w:val="en-US"/>
        </w:rPr>
        <w:t>Электронный</w:t>
      </w:r>
      <w:proofErr w:type="spellEnd"/>
      <w:r w:rsidRPr="00CB34B0">
        <w:rPr>
          <w:rFonts w:ascii="Times New Roman" w:hAnsi="Times New Roman" w:cs="Times New Roman"/>
          <w:sz w:val="28"/>
          <w:szCs w:val="28"/>
          <w:lang w:val="en-US"/>
        </w:rPr>
        <w:t xml:space="preserve"> </w:t>
      </w:r>
      <w:proofErr w:type="spellStart"/>
      <w:r w:rsidRPr="00CB34B0">
        <w:rPr>
          <w:rFonts w:ascii="Times New Roman" w:hAnsi="Times New Roman" w:cs="Times New Roman"/>
          <w:sz w:val="28"/>
          <w:szCs w:val="28"/>
          <w:lang w:val="en-US"/>
        </w:rPr>
        <w:t>ресурс</w:t>
      </w:r>
      <w:proofErr w:type="spellEnd"/>
      <w:proofErr w:type="gramStart"/>
      <w:r w:rsidRPr="00CB34B0">
        <w:rPr>
          <w:rFonts w:ascii="Times New Roman" w:hAnsi="Times New Roman" w:cs="Times New Roman"/>
          <w:sz w:val="28"/>
          <w:szCs w:val="28"/>
          <w:lang w:val="en-US"/>
        </w:rPr>
        <w:t>]  /</w:t>
      </w:r>
      <w:proofErr w:type="gramEnd"/>
      <w:r w:rsidRPr="00CB34B0">
        <w:rPr>
          <w:rFonts w:ascii="Times New Roman" w:hAnsi="Times New Roman" w:cs="Times New Roman"/>
          <w:sz w:val="28"/>
          <w:szCs w:val="28"/>
          <w:lang w:val="en-US"/>
        </w:rPr>
        <w:t>/ PopulationPyramid.net URL: https://www.populationpyramid.net/china/2020/ (</w:t>
      </w:r>
      <w:proofErr w:type="spellStart"/>
      <w:r w:rsidRPr="00CB34B0">
        <w:rPr>
          <w:rFonts w:ascii="Times New Roman" w:hAnsi="Times New Roman" w:cs="Times New Roman"/>
          <w:sz w:val="28"/>
          <w:szCs w:val="28"/>
          <w:lang w:val="en-US"/>
        </w:rPr>
        <w:t>дата</w:t>
      </w:r>
      <w:proofErr w:type="spellEnd"/>
      <w:r w:rsidRPr="00CB34B0">
        <w:rPr>
          <w:rFonts w:ascii="Times New Roman" w:hAnsi="Times New Roman" w:cs="Times New Roman"/>
          <w:sz w:val="28"/>
          <w:szCs w:val="28"/>
          <w:lang w:val="en-US"/>
        </w:rPr>
        <w:t xml:space="preserve"> </w:t>
      </w:r>
      <w:proofErr w:type="spellStart"/>
      <w:r w:rsidRPr="00CB34B0">
        <w:rPr>
          <w:rFonts w:ascii="Times New Roman" w:hAnsi="Times New Roman" w:cs="Times New Roman"/>
          <w:sz w:val="28"/>
          <w:szCs w:val="28"/>
          <w:lang w:val="en-US"/>
        </w:rPr>
        <w:t>обращения</w:t>
      </w:r>
      <w:proofErr w:type="spellEnd"/>
      <w:r w:rsidRPr="00CB34B0">
        <w:rPr>
          <w:rFonts w:ascii="Times New Roman" w:hAnsi="Times New Roman" w:cs="Times New Roman"/>
          <w:sz w:val="28"/>
          <w:szCs w:val="28"/>
          <w:lang w:val="en-US"/>
        </w:rPr>
        <w:t>: 09.05.2020).</w:t>
      </w:r>
    </w:p>
    <w:p w:rsidR="00CB34B0" w:rsidRPr="001A6DD3" w:rsidRDefault="00CB34B0" w:rsidP="00B213DE">
      <w:pPr>
        <w:pStyle w:val="a6"/>
        <w:numPr>
          <w:ilvl w:val="0"/>
          <w:numId w:val="7"/>
        </w:numPr>
        <w:spacing w:after="0" w:line="360" w:lineRule="auto"/>
        <w:ind w:left="0" w:firstLine="709"/>
        <w:rPr>
          <w:rFonts w:ascii="Times New Roman" w:hAnsi="Times New Roman" w:cs="Times New Roman"/>
          <w:sz w:val="28"/>
          <w:szCs w:val="28"/>
        </w:rPr>
      </w:pPr>
      <w:r w:rsidRPr="001A6DD3">
        <w:rPr>
          <w:rFonts w:ascii="Times New Roman" w:hAnsi="Times New Roman" w:cs="Times New Roman"/>
          <w:sz w:val="28"/>
          <w:szCs w:val="28"/>
        </w:rPr>
        <w:t xml:space="preserve">В Китае детей обязали посещать их пожилых родителей [Электронный ресурс]  // </w:t>
      </w:r>
      <w:proofErr w:type="gramStart"/>
      <w:r w:rsidRPr="001A6DD3">
        <w:rPr>
          <w:rFonts w:ascii="Times New Roman" w:hAnsi="Times New Roman" w:cs="Times New Roman"/>
          <w:sz w:val="28"/>
          <w:szCs w:val="28"/>
        </w:rPr>
        <w:t>Комсомольская</w:t>
      </w:r>
      <w:proofErr w:type="gramEnd"/>
      <w:r w:rsidRPr="001A6DD3">
        <w:rPr>
          <w:rFonts w:ascii="Times New Roman" w:hAnsi="Times New Roman" w:cs="Times New Roman"/>
          <w:sz w:val="28"/>
          <w:szCs w:val="28"/>
        </w:rPr>
        <w:t xml:space="preserve"> правда URL: https://www.kp.ru/online/news/1477631/ (дата обращения: 03.05.2020).</w:t>
      </w:r>
    </w:p>
    <w:p w:rsidR="00CB34B0" w:rsidRPr="001A6DD3" w:rsidRDefault="00CB34B0" w:rsidP="00B213DE">
      <w:pPr>
        <w:pStyle w:val="a6"/>
        <w:numPr>
          <w:ilvl w:val="0"/>
          <w:numId w:val="7"/>
        </w:numPr>
        <w:spacing w:after="0" w:line="360" w:lineRule="auto"/>
        <w:ind w:left="0" w:firstLine="709"/>
        <w:rPr>
          <w:rFonts w:ascii="Times New Roman" w:hAnsi="Times New Roman" w:cs="Times New Roman"/>
          <w:sz w:val="28"/>
          <w:szCs w:val="28"/>
        </w:rPr>
      </w:pPr>
      <w:r w:rsidRPr="001A6DD3">
        <w:rPr>
          <w:rFonts w:ascii="Times New Roman" w:hAnsi="Times New Roman" w:cs="Times New Roman"/>
          <w:sz w:val="28"/>
          <w:szCs w:val="28"/>
        </w:rPr>
        <w:t>Закон КНР «О браке» [Электронный ресурс] // URL: https://chinahelp.me/registry-office/zakon-knr-o-brake (дата обращения: 23.04.2020).</w:t>
      </w:r>
    </w:p>
    <w:p w:rsidR="00CB34B0" w:rsidRPr="001A6DD3" w:rsidRDefault="00CB34B0" w:rsidP="00CB34B0">
      <w:pPr>
        <w:pStyle w:val="a6"/>
        <w:numPr>
          <w:ilvl w:val="0"/>
          <w:numId w:val="7"/>
        </w:numPr>
        <w:spacing w:after="0" w:line="360" w:lineRule="auto"/>
        <w:ind w:left="0" w:firstLine="709"/>
        <w:rPr>
          <w:rFonts w:ascii="Times New Roman" w:hAnsi="Times New Roman" w:cs="Times New Roman"/>
          <w:sz w:val="28"/>
          <w:szCs w:val="28"/>
        </w:rPr>
      </w:pPr>
      <w:r w:rsidRPr="001A6DD3">
        <w:rPr>
          <w:rFonts w:ascii="Times New Roman" w:hAnsi="Times New Roman" w:cs="Times New Roman"/>
          <w:sz w:val="28"/>
          <w:szCs w:val="28"/>
        </w:rPr>
        <w:t>Китайский ракурс проблемы старения населения [Электронный ресурс] // Российский институт стратегических исследований URL: https://riss.ru/analitycs/54871/ (дата обращения: 01.05.2020).</w:t>
      </w:r>
    </w:p>
    <w:p w:rsidR="00CB34B0" w:rsidRPr="001A6DD3" w:rsidRDefault="00CB34B0" w:rsidP="00CB34B0">
      <w:pPr>
        <w:pStyle w:val="a6"/>
        <w:numPr>
          <w:ilvl w:val="0"/>
          <w:numId w:val="7"/>
        </w:numPr>
        <w:spacing w:after="0" w:line="360" w:lineRule="auto"/>
        <w:ind w:left="0" w:firstLine="709"/>
        <w:rPr>
          <w:rFonts w:ascii="Times New Roman" w:hAnsi="Times New Roman" w:cs="Times New Roman"/>
          <w:sz w:val="28"/>
          <w:szCs w:val="28"/>
        </w:rPr>
      </w:pPr>
      <w:r w:rsidRPr="001A6DD3">
        <w:rPr>
          <w:rFonts w:ascii="Times New Roman" w:hAnsi="Times New Roman" w:cs="Times New Roman"/>
          <w:sz w:val="28"/>
          <w:szCs w:val="28"/>
        </w:rPr>
        <w:t>Конституционные акты Китая [Электронный ресурс] // URL: http://kuznetsov.ucoz.org/books/konstitucionnye_akty_kitaja.pdf (дата обращения: 24.04.2020).</w:t>
      </w:r>
    </w:p>
    <w:p w:rsidR="00CB34B0" w:rsidRPr="001A6DD3" w:rsidRDefault="00CB34B0" w:rsidP="00CB34B0">
      <w:pPr>
        <w:pStyle w:val="a6"/>
        <w:numPr>
          <w:ilvl w:val="0"/>
          <w:numId w:val="7"/>
        </w:numPr>
        <w:spacing w:after="0" w:line="360" w:lineRule="auto"/>
        <w:ind w:left="0" w:firstLine="709"/>
        <w:rPr>
          <w:rFonts w:ascii="Times New Roman" w:hAnsi="Times New Roman" w:cs="Times New Roman"/>
          <w:sz w:val="28"/>
          <w:szCs w:val="28"/>
        </w:rPr>
      </w:pPr>
      <w:r w:rsidRPr="001A6DD3">
        <w:rPr>
          <w:rFonts w:ascii="Times New Roman" w:hAnsi="Times New Roman" w:cs="Times New Roman"/>
          <w:sz w:val="28"/>
          <w:szCs w:val="28"/>
        </w:rPr>
        <w:t>Полный текст доклада 5-го пленума ЦК КПК 18-го созыва [Электронный ресурс] // URL: https://russian.cctv.com/2017/03/17/ARTISbjDflMg0p8PcryeNSff170317.shtml (дата обращения: 28.04.2020).</w:t>
      </w:r>
    </w:p>
    <w:p w:rsidR="00CB34B0" w:rsidRDefault="00CB34B0" w:rsidP="00CB34B0">
      <w:pPr>
        <w:pStyle w:val="a6"/>
        <w:numPr>
          <w:ilvl w:val="0"/>
          <w:numId w:val="7"/>
        </w:numPr>
        <w:spacing w:after="0" w:line="360" w:lineRule="auto"/>
        <w:ind w:left="0" w:firstLine="709"/>
        <w:rPr>
          <w:rFonts w:ascii="Times New Roman" w:hAnsi="Times New Roman" w:cs="Times New Roman"/>
          <w:sz w:val="28"/>
          <w:szCs w:val="28"/>
        </w:rPr>
      </w:pPr>
      <w:r w:rsidRPr="001A6DD3">
        <w:rPr>
          <w:rFonts w:ascii="Times New Roman" w:hAnsi="Times New Roman" w:cs="Times New Roman"/>
          <w:sz w:val="28"/>
          <w:szCs w:val="28"/>
        </w:rPr>
        <w:t>Счетчик населения Китая [Электронный ресурс] // URL:  http://countrymeters.info/ru/China (дата обращения: 05.05.2020).</w:t>
      </w:r>
    </w:p>
    <w:p w:rsidR="00C53063" w:rsidRPr="00CB34B0" w:rsidRDefault="00C53063" w:rsidP="00C53063">
      <w:pPr>
        <w:pStyle w:val="a6"/>
        <w:spacing w:after="0" w:line="360" w:lineRule="auto"/>
        <w:ind w:left="709"/>
        <w:rPr>
          <w:rFonts w:ascii="Times New Roman" w:hAnsi="Times New Roman" w:cs="Times New Roman"/>
          <w:sz w:val="28"/>
          <w:szCs w:val="28"/>
        </w:rPr>
      </w:pPr>
    </w:p>
    <w:p w:rsidR="00C53063" w:rsidRDefault="00571C25" w:rsidP="00C53063">
      <w:pPr>
        <w:pStyle w:val="a6"/>
        <w:spacing w:after="0" w:line="360" w:lineRule="auto"/>
        <w:ind w:left="709"/>
        <w:rPr>
          <w:rFonts w:ascii="Times New Roman" w:hAnsi="Times New Roman" w:cs="Times New Roman"/>
          <w:b/>
          <w:sz w:val="28"/>
          <w:szCs w:val="28"/>
        </w:rPr>
      </w:pPr>
      <w:r>
        <w:rPr>
          <w:rFonts w:ascii="Times New Roman" w:hAnsi="Times New Roman" w:cs="Times New Roman"/>
          <w:b/>
          <w:sz w:val="28"/>
          <w:szCs w:val="28"/>
        </w:rPr>
        <w:t>Л</w:t>
      </w:r>
      <w:r w:rsidR="00C53063" w:rsidRPr="00C53063">
        <w:rPr>
          <w:rFonts w:ascii="Times New Roman" w:hAnsi="Times New Roman" w:cs="Times New Roman"/>
          <w:b/>
          <w:sz w:val="28"/>
          <w:szCs w:val="28"/>
        </w:rPr>
        <w:t>итератур</w:t>
      </w:r>
      <w:r>
        <w:rPr>
          <w:rFonts w:ascii="Times New Roman" w:hAnsi="Times New Roman" w:cs="Times New Roman"/>
          <w:b/>
          <w:sz w:val="28"/>
          <w:szCs w:val="28"/>
        </w:rPr>
        <w:t>а</w:t>
      </w:r>
      <w:r w:rsidR="00C53063" w:rsidRPr="00C53063">
        <w:rPr>
          <w:rFonts w:ascii="Times New Roman" w:hAnsi="Times New Roman" w:cs="Times New Roman"/>
          <w:b/>
          <w:sz w:val="28"/>
          <w:szCs w:val="28"/>
        </w:rPr>
        <w:t xml:space="preserve"> на иностранном языке</w:t>
      </w:r>
    </w:p>
    <w:p w:rsidR="00C53063" w:rsidRPr="00C53063" w:rsidRDefault="00C53063" w:rsidP="00C53063">
      <w:pPr>
        <w:pStyle w:val="a6"/>
        <w:spacing w:after="0" w:line="360" w:lineRule="auto"/>
        <w:ind w:left="0" w:firstLine="709"/>
        <w:rPr>
          <w:rFonts w:ascii="Times New Roman" w:hAnsi="Times New Roman" w:cs="Times New Roman"/>
          <w:b/>
          <w:sz w:val="28"/>
          <w:szCs w:val="28"/>
        </w:rPr>
      </w:pPr>
    </w:p>
    <w:p w:rsidR="00C53063" w:rsidRPr="001A6DD3" w:rsidRDefault="00C53063" w:rsidP="00C53063">
      <w:pPr>
        <w:pStyle w:val="a6"/>
        <w:numPr>
          <w:ilvl w:val="0"/>
          <w:numId w:val="8"/>
        </w:numPr>
        <w:spacing w:after="0" w:line="360" w:lineRule="auto"/>
        <w:ind w:left="0" w:firstLine="709"/>
        <w:rPr>
          <w:rFonts w:ascii="Times New Roman" w:hAnsi="Times New Roman" w:cs="Times New Roman"/>
          <w:sz w:val="28"/>
          <w:szCs w:val="28"/>
          <w:lang w:val="en-US"/>
        </w:rPr>
      </w:pPr>
      <w:r w:rsidRPr="001A6DD3">
        <w:rPr>
          <w:rFonts w:ascii="Times New Roman" w:hAnsi="Times New Roman" w:cs="Times New Roman"/>
          <w:sz w:val="28"/>
          <w:szCs w:val="28"/>
          <w:lang w:val="en-US"/>
        </w:rPr>
        <w:t>Population and Development Review. – New York: Population Council, 1986. – Vol. 12. № 3. – P. 381-616.</w:t>
      </w:r>
    </w:p>
    <w:p w:rsidR="00C53063" w:rsidRPr="001A6DD3" w:rsidRDefault="00C53063" w:rsidP="00C53063">
      <w:pPr>
        <w:pStyle w:val="a6"/>
        <w:numPr>
          <w:ilvl w:val="0"/>
          <w:numId w:val="8"/>
        </w:numPr>
        <w:spacing w:after="0" w:line="360" w:lineRule="auto"/>
        <w:ind w:left="0" w:firstLine="709"/>
        <w:rPr>
          <w:rFonts w:ascii="Times New Roman" w:hAnsi="Times New Roman" w:cs="Times New Roman"/>
          <w:sz w:val="28"/>
          <w:szCs w:val="28"/>
          <w:lang w:val="en-US"/>
        </w:rPr>
      </w:pPr>
      <w:r w:rsidRPr="001A6DD3">
        <w:rPr>
          <w:rFonts w:ascii="Times New Roman" w:hAnsi="Times New Roman" w:cs="Times New Roman"/>
          <w:sz w:val="28"/>
          <w:szCs w:val="28"/>
          <w:lang w:val="en-US"/>
        </w:rPr>
        <w:lastRenderedPageBreak/>
        <w:t xml:space="preserve">Tang </w:t>
      </w:r>
      <w:proofErr w:type="spellStart"/>
      <w:r w:rsidRPr="001A6DD3">
        <w:rPr>
          <w:rFonts w:ascii="Times New Roman" w:hAnsi="Times New Roman" w:cs="Times New Roman"/>
          <w:sz w:val="28"/>
          <w:szCs w:val="28"/>
          <w:lang w:val="en-US"/>
        </w:rPr>
        <w:t>Zhaoyun</w:t>
      </w:r>
      <w:proofErr w:type="spellEnd"/>
      <w:r w:rsidRPr="001A6DD3">
        <w:rPr>
          <w:rFonts w:ascii="Times New Roman" w:hAnsi="Times New Roman" w:cs="Times New Roman"/>
          <w:sz w:val="28"/>
          <w:szCs w:val="28"/>
          <w:lang w:val="en-US"/>
        </w:rPr>
        <w:t xml:space="preserve"> On China Population Policy in the 1950 // Journal of </w:t>
      </w:r>
      <w:proofErr w:type="spellStart"/>
      <w:r w:rsidRPr="001A6DD3">
        <w:rPr>
          <w:rFonts w:ascii="Times New Roman" w:hAnsi="Times New Roman" w:cs="Times New Roman"/>
          <w:sz w:val="28"/>
          <w:szCs w:val="28"/>
          <w:lang w:val="en-US"/>
        </w:rPr>
        <w:t>Huaihua</w:t>
      </w:r>
      <w:proofErr w:type="spellEnd"/>
      <w:r w:rsidRPr="001A6DD3">
        <w:rPr>
          <w:rFonts w:ascii="Times New Roman" w:hAnsi="Times New Roman" w:cs="Times New Roman"/>
          <w:sz w:val="28"/>
          <w:szCs w:val="28"/>
          <w:lang w:val="en-US"/>
        </w:rPr>
        <w:t xml:space="preserve"> University. - 2003. - №1. - P. 10.</w:t>
      </w:r>
    </w:p>
    <w:p w:rsidR="00C53063" w:rsidRPr="001A6DD3" w:rsidRDefault="00C53063" w:rsidP="00C53063">
      <w:pPr>
        <w:pStyle w:val="a6"/>
        <w:numPr>
          <w:ilvl w:val="0"/>
          <w:numId w:val="8"/>
        </w:numPr>
        <w:spacing w:after="0" w:line="360" w:lineRule="auto"/>
        <w:ind w:left="0" w:firstLine="709"/>
        <w:rPr>
          <w:rFonts w:ascii="Times New Roman" w:hAnsi="Times New Roman" w:cs="Times New Roman"/>
          <w:sz w:val="28"/>
          <w:szCs w:val="28"/>
          <w:lang w:val="en-US"/>
        </w:rPr>
      </w:pPr>
      <w:proofErr w:type="spellStart"/>
      <w:r w:rsidRPr="001A6DD3">
        <w:rPr>
          <w:rFonts w:ascii="Times New Roman" w:hAnsi="Times New Roman" w:cs="Times New Roman"/>
          <w:sz w:val="28"/>
          <w:szCs w:val="28"/>
          <w:lang w:val="en-US"/>
        </w:rPr>
        <w:t>Tyrene</w:t>
      </w:r>
      <w:proofErr w:type="spellEnd"/>
      <w:r w:rsidRPr="001A6DD3">
        <w:rPr>
          <w:rFonts w:ascii="Times New Roman" w:hAnsi="Times New Roman" w:cs="Times New Roman"/>
          <w:sz w:val="28"/>
          <w:szCs w:val="28"/>
          <w:lang w:val="en-US"/>
        </w:rPr>
        <w:t xml:space="preserve"> White China's Population Policy </w:t>
      </w:r>
      <w:proofErr w:type="gramStart"/>
      <w:r w:rsidRPr="001A6DD3">
        <w:rPr>
          <w:rFonts w:ascii="Times New Roman" w:hAnsi="Times New Roman" w:cs="Times New Roman"/>
          <w:sz w:val="28"/>
          <w:szCs w:val="28"/>
          <w:lang w:val="en-US"/>
        </w:rPr>
        <w:t>In</w:t>
      </w:r>
      <w:proofErr w:type="gramEnd"/>
      <w:r w:rsidRPr="001A6DD3">
        <w:rPr>
          <w:rFonts w:ascii="Times New Roman" w:hAnsi="Times New Roman" w:cs="Times New Roman"/>
          <w:sz w:val="28"/>
          <w:szCs w:val="28"/>
          <w:lang w:val="en-US"/>
        </w:rPr>
        <w:t xml:space="preserve"> Historical Context.  - Oxford: Oxford University Press, 2016. - P. 335.</w:t>
      </w:r>
    </w:p>
    <w:p w:rsidR="00C53063" w:rsidRDefault="00C53063" w:rsidP="00C53063">
      <w:pPr>
        <w:pStyle w:val="a6"/>
        <w:numPr>
          <w:ilvl w:val="0"/>
          <w:numId w:val="8"/>
        </w:numPr>
        <w:spacing w:after="0" w:line="360" w:lineRule="auto"/>
        <w:ind w:left="0" w:firstLine="709"/>
        <w:rPr>
          <w:rFonts w:ascii="Times New Roman" w:hAnsi="Times New Roman" w:cs="Times New Roman"/>
          <w:sz w:val="28"/>
          <w:szCs w:val="28"/>
          <w:lang w:val="en-US"/>
        </w:rPr>
      </w:pPr>
      <w:r w:rsidRPr="001A6DD3">
        <w:rPr>
          <w:rFonts w:ascii="Times New Roman" w:hAnsi="Times New Roman" w:cs="Times New Roman"/>
          <w:sz w:val="28"/>
          <w:szCs w:val="28"/>
          <w:lang w:val="en-US"/>
        </w:rPr>
        <w:t xml:space="preserve">Zhang </w:t>
      </w:r>
      <w:proofErr w:type="spellStart"/>
      <w:r w:rsidRPr="001A6DD3">
        <w:rPr>
          <w:rFonts w:ascii="Times New Roman" w:hAnsi="Times New Roman" w:cs="Times New Roman"/>
          <w:sz w:val="28"/>
          <w:szCs w:val="28"/>
          <w:lang w:val="en-US"/>
        </w:rPr>
        <w:t>Junsen</w:t>
      </w:r>
      <w:proofErr w:type="spellEnd"/>
      <w:r w:rsidRPr="001A6DD3">
        <w:rPr>
          <w:rFonts w:ascii="Times New Roman" w:hAnsi="Times New Roman" w:cs="Times New Roman"/>
          <w:sz w:val="28"/>
          <w:szCs w:val="28"/>
          <w:lang w:val="en-US"/>
        </w:rPr>
        <w:t xml:space="preserve"> The Evolution of China's One-Child Policy and Its Effects on Family Outcomes // The Journal of Economic Perspectives. – Nashville: American Economic Association, 2017. – Vol. 31, № 1. – P. 141-159.</w:t>
      </w:r>
    </w:p>
    <w:p w:rsidR="001F636F" w:rsidRPr="00C53063" w:rsidRDefault="001F636F" w:rsidP="00C53063">
      <w:pPr>
        <w:pStyle w:val="a6"/>
        <w:spacing w:after="0" w:line="360" w:lineRule="auto"/>
        <w:ind w:left="0" w:firstLine="709"/>
        <w:rPr>
          <w:rFonts w:ascii="Times New Roman" w:hAnsi="Times New Roman" w:cs="Times New Roman"/>
          <w:sz w:val="28"/>
          <w:szCs w:val="28"/>
          <w:lang w:val="en-US"/>
        </w:rPr>
      </w:pPr>
    </w:p>
    <w:p w:rsidR="001F636F" w:rsidRPr="00C53063" w:rsidRDefault="001F636F" w:rsidP="001F636F">
      <w:pPr>
        <w:pStyle w:val="a6"/>
        <w:spacing w:after="0" w:line="360" w:lineRule="auto"/>
        <w:ind w:left="709"/>
        <w:rPr>
          <w:rFonts w:ascii="Times New Roman" w:hAnsi="Times New Roman" w:cs="Times New Roman"/>
          <w:sz w:val="28"/>
          <w:szCs w:val="28"/>
          <w:lang w:val="en-US"/>
        </w:rPr>
      </w:pPr>
    </w:p>
    <w:p w:rsidR="001F636F" w:rsidRPr="00C53063" w:rsidRDefault="001F636F" w:rsidP="001F636F">
      <w:pPr>
        <w:pStyle w:val="a6"/>
        <w:spacing w:after="0" w:line="360" w:lineRule="auto"/>
        <w:ind w:left="709"/>
        <w:rPr>
          <w:rFonts w:ascii="Times New Roman" w:hAnsi="Times New Roman" w:cs="Times New Roman"/>
          <w:sz w:val="28"/>
          <w:szCs w:val="28"/>
          <w:lang w:val="en-US"/>
        </w:rPr>
      </w:pPr>
    </w:p>
    <w:p w:rsidR="001F636F" w:rsidRPr="00C53063" w:rsidRDefault="001F636F" w:rsidP="001F636F">
      <w:pPr>
        <w:pStyle w:val="a6"/>
        <w:spacing w:after="0" w:line="360" w:lineRule="auto"/>
        <w:ind w:left="709"/>
        <w:rPr>
          <w:rFonts w:ascii="Times New Roman" w:hAnsi="Times New Roman" w:cs="Times New Roman"/>
          <w:sz w:val="28"/>
          <w:szCs w:val="28"/>
          <w:lang w:val="en-US"/>
        </w:rPr>
      </w:pPr>
    </w:p>
    <w:p w:rsidR="001F636F" w:rsidRPr="00C53063" w:rsidRDefault="001F636F" w:rsidP="001F636F">
      <w:pPr>
        <w:pStyle w:val="a6"/>
        <w:spacing w:after="0" w:line="360" w:lineRule="auto"/>
        <w:ind w:left="709"/>
        <w:rPr>
          <w:rFonts w:ascii="Times New Roman" w:hAnsi="Times New Roman" w:cs="Times New Roman"/>
          <w:sz w:val="28"/>
          <w:szCs w:val="28"/>
          <w:lang w:val="en-US"/>
        </w:rPr>
      </w:pPr>
    </w:p>
    <w:p w:rsidR="001F636F" w:rsidRPr="00C53063" w:rsidRDefault="001F636F" w:rsidP="001F636F">
      <w:pPr>
        <w:pStyle w:val="a6"/>
        <w:spacing w:after="0" w:line="360" w:lineRule="auto"/>
        <w:ind w:left="709"/>
        <w:rPr>
          <w:rFonts w:ascii="Times New Roman" w:hAnsi="Times New Roman" w:cs="Times New Roman"/>
          <w:sz w:val="28"/>
          <w:szCs w:val="28"/>
          <w:lang w:val="en-US"/>
        </w:rPr>
      </w:pPr>
    </w:p>
    <w:p w:rsidR="001F636F" w:rsidRPr="00C53063" w:rsidRDefault="001F636F" w:rsidP="001F636F">
      <w:pPr>
        <w:pStyle w:val="a6"/>
        <w:spacing w:after="0" w:line="360" w:lineRule="auto"/>
        <w:ind w:left="709"/>
        <w:rPr>
          <w:rFonts w:ascii="Times New Roman" w:hAnsi="Times New Roman" w:cs="Times New Roman"/>
          <w:sz w:val="28"/>
          <w:szCs w:val="28"/>
          <w:lang w:val="en-US"/>
        </w:rPr>
      </w:pPr>
    </w:p>
    <w:p w:rsidR="001F636F" w:rsidRPr="00C53063" w:rsidRDefault="001F636F" w:rsidP="001F636F">
      <w:pPr>
        <w:pStyle w:val="a6"/>
        <w:spacing w:after="0" w:line="360" w:lineRule="auto"/>
        <w:ind w:left="709"/>
        <w:rPr>
          <w:rFonts w:ascii="Times New Roman" w:hAnsi="Times New Roman" w:cs="Times New Roman"/>
          <w:sz w:val="28"/>
          <w:szCs w:val="28"/>
          <w:lang w:val="en-US"/>
        </w:rPr>
      </w:pPr>
    </w:p>
    <w:p w:rsidR="001F636F" w:rsidRPr="00C53063" w:rsidRDefault="001F636F" w:rsidP="00C53063">
      <w:pPr>
        <w:spacing w:after="0" w:line="360" w:lineRule="auto"/>
        <w:rPr>
          <w:rFonts w:ascii="Times New Roman" w:hAnsi="Times New Roman" w:cs="Times New Roman"/>
          <w:sz w:val="28"/>
          <w:szCs w:val="28"/>
          <w:lang w:val="en-US"/>
        </w:rPr>
      </w:pPr>
    </w:p>
    <w:p w:rsidR="001F636F" w:rsidRPr="00F87373" w:rsidRDefault="001F636F" w:rsidP="00F87373">
      <w:pPr>
        <w:pStyle w:val="1"/>
        <w:spacing w:before="0" w:line="360" w:lineRule="auto"/>
        <w:ind w:firstLine="709"/>
        <w:rPr>
          <w:rFonts w:ascii="Times New Roman" w:hAnsi="Times New Roman" w:cs="Times New Roman"/>
          <w:b/>
          <w:color w:val="auto"/>
          <w:sz w:val="28"/>
          <w:szCs w:val="28"/>
        </w:rPr>
      </w:pPr>
      <w:bookmarkStart w:id="20" w:name="_Toc40027595"/>
      <w:r w:rsidRPr="00F87373">
        <w:rPr>
          <w:rFonts w:ascii="Times New Roman" w:hAnsi="Times New Roman" w:cs="Times New Roman"/>
          <w:b/>
          <w:color w:val="auto"/>
          <w:sz w:val="28"/>
          <w:szCs w:val="28"/>
        </w:rPr>
        <w:t>ПРИЛОЖЕНИЕ А</w:t>
      </w:r>
      <w:bookmarkEnd w:id="20"/>
      <w:r w:rsidRPr="00F87373">
        <w:rPr>
          <w:rFonts w:ascii="Times New Roman" w:hAnsi="Times New Roman" w:cs="Times New Roman"/>
          <w:b/>
          <w:color w:val="auto"/>
          <w:sz w:val="28"/>
          <w:szCs w:val="28"/>
        </w:rPr>
        <w:t xml:space="preserve"> </w:t>
      </w:r>
    </w:p>
    <w:p w:rsidR="001F636F" w:rsidRPr="001F636F" w:rsidRDefault="001F636F" w:rsidP="001F636F">
      <w:pPr>
        <w:pStyle w:val="a6"/>
        <w:spacing w:after="0" w:line="360" w:lineRule="auto"/>
        <w:ind w:left="0"/>
        <w:rPr>
          <w:rFonts w:ascii="Times New Roman" w:hAnsi="Times New Roman" w:cs="Times New Roman"/>
          <w:b/>
          <w:sz w:val="28"/>
          <w:szCs w:val="28"/>
        </w:rPr>
      </w:pPr>
    </w:p>
    <w:p w:rsidR="001F636F" w:rsidRPr="001F636F" w:rsidRDefault="001F636F" w:rsidP="001F636F">
      <w:pPr>
        <w:pStyle w:val="a4"/>
        <w:keepNext/>
        <w:spacing w:after="0"/>
        <w:rPr>
          <w:rFonts w:ascii="Times New Roman" w:hAnsi="Times New Roman" w:cs="Times New Roman"/>
          <w:i w:val="0"/>
          <w:color w:val="auto"/>
          <w:sz w:val="28"/>
          <w:szCs w:val="28"/>
        </w:rPr>
      </w:pPr>
      <w:r w:rsidRPr="001F636F">
        <w:rPr>
          <w:rFonts w:ascii="Times New Roman" w:hAnsi="Times New Roman" w:cs="Times New Roman"/>
          <w:i w:val="0"/>
          <w:color w:val="auto"/>
          <w:sz w:val="28"/>
          <w:szCs w:val="28"/>
        </w:rPr>
        <w:lastRenderedPageBreak/>
        <w:t xml:space="preserve">Рисунок </w:t>
      </w:r>
      <w:r w:rsidR="00AE3F4D">
        <w:rPr>
          <w:rFonts w:ascii="Times New Roman" w:hAnsi="Times New Roman" w:cs="Times New Roman"/>
          <w:i w:val="0"/>
          <w:color w:val="auto"/>
          <w:sz w:val="28"/>
          <w:szCs w:val="28"/>
          <w:lang w:val="en-US"/>
        </w:rPr>
        <w:t>A</w:t>
      </w:r>
      <w:r w:rsidR="00AE3F4D" w:rsidRPr="00AE3F4D">
        <w:rPr>
          <w:rFonts w:ascii="Times New Roman" w:hAnsi="Times New Roman" w:cs="Times New Roman"/>
          <w:i w:val="0"/>
          <w:color w:val="auto"/>
          <w:sz w:val="28"/>
          <w:szCs w:val="28"/>
        </w:rPr>
        <w:t>.1.</w:t>
      </w:r>
      <w:r w:rsidRPr="001F636F">
        <w:rPr>
          <w:rFonts w:ascii="Times New Roman" w:hAnsi="Times New Roman" w:cs="Times New Roman"/>
          <w:i w:val="0"/>
          <w:color w:val="auto"/>
          <w:sz w:val="28"/>
          <w:szCs w:val="28"/>
        </w:rPr>
        <w:t xml:space="preserve"> - Половозрастная </w:t>
      </w:r>
      <w:r w:rsidR="00571C25">
        <w:rPr>
          <w:rFonts w:ascii="Times New Roman" w:hAnsi="Times New Roman" w:cs="Times New Roman"/>
          <w:i w:val="0"/>
          <w:color w:val="auto"/>
          <w:sz w:val="28"/>
          <w:szCs w:val="28"/>
        </w:rPr>
        <w:t>пирамида</w:t>
      </w:r>
      <w:r w:rsidRPr="001F636F">
        <w:rPr>
          <w:rFonts w:ascii="Times New Roman" w:hAnsi="Times New Roman" w:cs="Times New Roman"/>
          <w:i w:val="0"/>
          <w:color w:val="auto"/>
          <w:sz w:val="28"/>
          <w:szCs w:val="28"/>
        </w:rPr>
        <w:t xml:space="preserve"> КНР 1975 года</w:t>
      </w:r>
    </w:p>
    <w:p w:rsidR="001F636F" w:rsidRDefault="001F636F" w:rsidP="001F636F">
      <w:pPr>
        <w:pStyle w:val="a6"/>
        <w:spacing w:after="0" w:line="360" w:lineRule="auto"/>
        <w:ind w:left="0"/>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5406895" cy="5463540"/>
            <wp:effectExtent l="0" t="0" r="381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s.populationpyramid.net.pn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5461590" cy="5518808"/>
                    </a:xfrm>
                    <a:prstGeom prst="rect">
                      <a:avLst/>
                    </a:prstGeom>
                  </pic:spPr>
                </pic:pic>
              </a:graphicData>
            </a:graphic>
          </wp:inline>
        </w:drawing>
      </w:r>
    </w:p>
    <w:p w:rsidR="001F636F" w:rsidRPr="00E3365E" w:rsidRDefault="001F636F" w:rsidP="00CB34B0">
      <w:pPr>
        <w:pStyle w:val="a6"/>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Ист.: </w:t>
      </w:r>
      <w:proofErr w:type="spellStart"/>
      <w:r w:rsidR="00DA787C">
        <w:rPr>
          <w:rFonts w:ascii="Times New Roman" w:hAnsi="Times New Roman" w:cs="Times New Roman"/>
          <w:sz w:val="28"/>
          <w:szCs w:val="28"/>
          <w:lang w:val="en-US"/>
        </w:rPr>
        <w:t>PopulationPyramid</w:t>
      </w:r>
      <w:proofErr w:type="spellEnd"/>
      <w:r w:rsidR="00DA787C" w:rsidRPr="00DA787C">
        <w:rPr>
          <w:rFonts w:ascii="Times New Roman" w:hAnsi="Times New Roman" w:cs="Times New Roman"/>
          <w:sz w:val="28"/>
          <w:szCs w:val="28"/>
        </w:rPr>
        <w:t>.</w:t>
      </w:r>
      <w:r w:rsidR="00DA787C">
        <w:rPr>
          <w:rFonts w:ascii="Times New Roman" w:hAnsi="Times New Roman" w:cs="Times New Roman"/>
          <w:sz w:val="28"/>
          <w:szCs w:val="28"/>
          <w:lang w:val="en-US"/>
        </w:rPr>
        <w:t>net</w:t>
      </w:r>
      <w:r w:rsidR="00DA787C">
        <w:rPr>
          <w:rStyle w:val="a9"/>
          <w:rFonts w:ascii="Times New Roman" w:hAnsi="Times New Roman" w:cs="Times New Roman"/>
          <w:sz w:val="28"/>
          <w:szCs w:val="28"/>
          <w:lang w:val="en-US"/>
        </w:rPr>
        <w:footnoteReference w:id="91"/>
      </w:r>
    </w:p>
    <w:p w:rsidR="00CB34B0" w:rsidRPr="00E3365E" w:rsidRDefault="00CB34B0" w:rsidP="00CB34B0">
      <w:pPr>
        <w:pStyle w:val="a6"/>
        <w:spacing w:after="0" w:line="360" w:lineRule="auto"/>
        <w:ind w:left="0"/>
        <w:rPr>
          <w:rFonts w:ascii="Times New Roman" w:hAnsi="Times New Roman" w:cs="Times New Roman"/>
          <w:sz w:val="28"/>
          <w:szCs w:val="28"/>
        </w:rPr>
      </w:pPr>
    </w:p>
    <w:p w:rsidR="00CB34B0" w:rsidRPr="00E3365E" w:rsidRDefault="00CB34B0" w:rsidP="00CB34B0">
      <w:pPr>
        <w:pStyle w:val="a6"/>
        <w:spacing w:after="0" w:line="360" w:lineRule="auto"/>
        <w:ind w:left="0"/>
        <w:rPr>
          <w:rFonts w:ascii="Times New Roman" w:hAnsi="Times New Roman" w:cs="Times New Roman"/>
          <w:sz w:val="28"/>
          <w:szCs w:val="28"/>
        </w:rPr>
      </w:pPr>
    </w:p>
    <w:p w:rsidR="00CB34B0" w:rsidRPr="00E3365E" w:rsidRDefault="00CB34B0" w:rsidP="00CB34B0">
      <w:pPr>
        <w:pStyle w:val="a6"/>
        <w:spacing w:after="0" w:line="360" w:lineRule="auto"/>
        <w:ind w:left="0"/>
        <w:rPr>
          <w:rFonts w:ascii="Times New Roman" w:hAnsi="Times New Roman" w:cs="Times New Roman"/>
          <w:sz w:val="28"/>
          <w:szCs w:val="28"/>
        </w:rPr>
      </w:pPr>
    </w:p>
    <w:p w:rsidR="00CB34B0" w:rsidRPr="00E3365E" w:rsidRDefault="00CB34B0" w:rsidP="00CB34B0">
      <w:pPr>
        <w:pStyle w:val="a6"/>
        <w:spacing w:after="0" w:line="360" w:lineRule="auto"/>
        <w:ind w:left="0"/>
        <w:rPr>
          <w:rFonts w:ascii="Times New Roman" w:hAnsi="Times New Roman" w:cs="Times New Roman"/>
          <w:sz w:val="28"/>
          <w:szCs w:val="28"/>
        </w:rPr>
      </w:pPr>
    </w:p>
    <w:p w:rsidR="00CB34B0" w:rsidRDefault="00CB34B0" w:rsidP="00CB34B0">
      <w:pPr>
        <w:pStyle w:val="a6"/>
        <w:spacing w:after="0" w:line="360" w:lineRule="auto"/>
        <w:ind w:left="0"/>
        <w:rPr>
          <w:rFonts w:ascii="Times New Roman" w:hAnsi="Times New Roman" w:cs="Times New Roman"/>
          <w:sz w:val="28"/>
          <w:szCs w:val="28"/>
        </w:rPr>
      </w:pPr>
    </w:p>
    <w:p w:rsidR="00F87373" w:rsidRDefault="00F87373" w:rsidP="00CB34B0">
      <w:pPr>
        <w:pStyle w:val="a6"/>
        <w:spacing w:after="0" w:line="360" w:lineRule="auto"/>
        <w:ind w:left="0"/>
        <w:rPr>
          <w:rFonts w:ascii="Times New Roman" w:hAnsi="Times New Roman" w:cs="Times New Roman"/>
          <w:sz w:val="28"/>
          <w:szCs w:val="28"/>
        </w:rPr>
      </w:pPr>
    </w:p>
    <w:p w:rsidR="00F87373" w:rsidRDefault="00F87373" w:rsidP="00CB34B0">
      <w:pPr>
        <w:pStyle w:val="a6"/>
        <w:spacing w:after="0" w:line="360" w:lineRule="auto"/>
        <w:ind w:left="0"/>
        <w:rPr>
          <w:rFonts w:ascii="Times New Roman" w:hAnsi="Times New Roman" w:cs="Times New Roman"/>
          <w:sz w:val="28"/>
          <w:szCs w:val="28"/>
        </w:rPr>
      </w:pPr>
    </w:p>
    <w:p w:rsidR="001F636F" w:rsidRPr="00C53063" w:rsidRDefault="00C53063" w:rsidP="002918CC">
      <w:pPr>
        <w:spacing w:after="0" w:line="360" w:lineRule="auto"/>
        <w:ind w:firstLine="709"/>
        <w:rPr>
          <w:rFonts w:ascii="Times New Roman" w:hAnsi="Times New Roman" w:cs="Times New Roman"/>
          <w:b/>
          <w:noProof/>
          <w:sz w:val="28"/>
          <w:szCs w:val="28"/>
        </w:rPr>
      </w:pPr>
      <w:r w:rsidRPr="00C53063">
        <w:rPr>
          <w:rFonts w:ascii="Times New Roman" w:hAnsi="Times New Roman" w:cs="Times New Roman"/>
          <w:b/>
          <w:noProof/>
          <w:sz w:val="28"/>
          <w:szCs w:val="28"/>
        </w:rPr>
        <w:t>ПРОДОЛЖЕНИЕ ПРИЛОЖЕНИЯ А</w:t>
      </w:r>
    </w:p>
    <w:p w:rsidR="00C53063" w:rsidRPr="00C53063" w:rsidRDefault="00C53063" w:rsidP="002918CC">
      <w:pPr>
        <w:spacing w:after="0" w:line="360" w:lineRule="auto"/>
        <w:ind w:firstLine="709"/>
        <w:rPr>
          <w:rFonts w:ascii="Times New Roman" w:hAnsi="Times New Roman" w:cs="Times New Roman"/>
          <w:noProof/>
          <w:sz w:val="28"/>
          <w:szCs w:val="28"/>
        </w:rPr>
      </w:pPr>
    </w:p>
    <w:p w:rsidR="00C53063" w:rsidRPr="00C53063" w:rsidRDefault="00C53063" w:rsidP="00C53063">
      <w:pPr>
        <w:pStyle w:val="a4"/>
        <w:keepNext/>
        <w:spacing w:after="0"/>
        <w:rPr>
          <w:rFonts w:ascii="Times New Roman" w:hAnsi="Times New Roman" w:cs="Times New Roman"/>
          <w:i w:val="0"/>
          <w:color w:val="auto"/>
          <w:sz w:val="28"/>
          <w:szCs w:val="28"/>
        </w:rPr>
      </w:pPr>
      <w:r w:rsidRPr="00C53063">
        <w:rPr>
          <w:rFonts w:ascii="Times New Roman" w:hAnsi="Times New Roman" w:cs="Times New Roman"/>
          <w:i w:val="0"/>
          <w:color w:val="auto"/>
          <w:sz w:val="28"/>
          <w:szCs w:val="28"/>
        </w:rPr>
        <w:lastRenderedPageBreak/>
        <w:t xml:space="preserve">Рисунок </w:t>
      </w:r>
      <w:r w:rsidR="00F87373">
        <w:rPr>
          <w:rFonts w:ascii="Times New Roman" w:hAnsi="Times New Roman" w:cs="Times New Roman"/>
          <w:i w:val="0"/>
          <w:color w:val="auto"/>
          <w:sz w:val="28"/>
          <w:szCs w:val="28"/>
        </w:rPr>
        <w:t>А.</w:t>
      </w:r>
      <w:r w:rsidRPr="00C53063">
        <w:rPr>
          <w:rFonts w:ascii="Times New Roman" w:hAnsi="Times New Roman" w:cs="Times New Roman"/>
          <w:i w:val="0"/>
          <w:color w:val="auto"/>
          <w:sz w:val="28"/>
          <w:szCs w:val="28"/>
        </w:rPr>
        <w:t>2</w:t>
      </w:r>
      <w:r w:rsidR="00F87373">
        <w:rPr>
          <w:rFonts w:ascii="Times New Roman" w:hAnsi="Times New Roman" w:cs="Times New Roman"/>
          <w:i w:val="0"/>
          <w:color w:val="auto"/>
          <w:sz w:val="28"/>
          <w:szCs w:val="28"/>
        </w:rPr>
        <w:t>.</w:t>
      </w:r>
      <w:r w:rsidRPr="00C53063">
        <w:rPr>
          <w:rFonts w:ascii="Times New Roman" w:hAnsi="Times New Roman" w:cs="Times New Roman"/>
          <w:i w:val="0"/>
          <w:color w:val="auto"/>
          <w:sz w:val="28"/>
          <w:szCs w:val="28"/>
        </w:rPr>
        <w:t xml:space="preserve"> - Половозрастная пирамида КНР 2020 года</w:t>
      </w:r>
    </w:p>
    <w:p w:rsidR="002918CC" w:rsidRDefault="001F636F" w:rsidP="00C53063">
      <w:pPr>
        <w:spacing w:after="0" w:line="360" w:lineRule="auto"/>
      </w:pPr>
      <w:r>
        <w:rPr>
          <w:rFonts w:ascii="Times New Roman" w:hAnsi="Times New Roman" w:cs="Times New Roman"/>
          <w:noProof/>
          <w:sz w:val="28"/>
          <w:szCs w:val="28"/>
          <w:lang w:eastAsia="ru-RU"/>
        </w:rPr>
        <w:drawing>
          <wp:inline distT="0" distB="0" distL="0" distR="0">
            <wp:extent cx="5402580" cy="5459183"/>
            <wp:effectExtent l="0" t="0" r="7620" b="825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s.populationpyramid.net 2.pn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5424469" cy="5481301"/>
                    </a:xfrm>
                    <a:prstGeom prst="rect">
                      <a:avLst/>
                    </a:prstGeom>
                  </pic:spPr>
                </pic:pic>
              </a:graphicData>
            </a:graphic>
          </wp:inline>
        </w:drawing>
      </w:r>
    </w:p>
    <w:p w:rsidR="00C53063" w:rsidRPr="00F87373" w:rsidRDefault="00C53063" w:rsidP="00C53063">
      <w:pPr>
        <w:pStyle w:val="a6"/>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Ист.: </w:t>
      </w:r>
      <w:proofErr w:type="spellStart"/>
      <w:r>
        <w:rPr>
          <w:rFonts w:ascii="Times New Roman" w:hAnsi="Times New Roman" w:cs="Times New Roman"/>
          <w:sz w:val="28"/>
          <w:szCs w:val="28"/>
          <w:lang w:val="en-US"/>
        </w:rPr>
        <w:t>PopulationPyramid</w:t>
      </w:r>
      <w:proofErr w:type="spellEnd"/>
      <w:r w:rsidRPr="00F87373">
        <w:rPr>
          <w:rFonts w:ascii="Times New Roman" w:hAnsi="Times New Roman" w:cs="Times New Roman"/>
          <w:sz w:val="28"/>
          <w:szCs w:val="28"/>
        </w:rPr>
        <w:t>.</w:t>
      </w:r>
      <w:r>
        <w:rPr>
          <w:rFonts w:ascii="Times New Roman" w:hAnsi="Times New Roman" w:cs="Times New Roman"/>
          <w:sz w:val="28"/>
          <w:szCs w:val="28"/>
          <w:lang w:val="en-US"/>
        </w:rPr>
        <w:t>net</w:t>
      </w:r>
      <w:r w:rsidR="00CB34B0">
        <w:rPr>
          <w:rStyle w:val="a9"/>
          <w:rFonts w:ascii="Times New Roman" w:hAnsi="Times New Roman" w:cs="Times New Roman"/>
          <w:sz w:val="28"/>
          <w:szCs w:val="28"/>
          <w:lang w:val="en-US"/>
        </w:rPr>
        <w:footnoteReference w:id="92"/>
      </w:r>
      <w:r w:rsidRPr="00F87373">
        <w:rPr>
          <w:rFonts w:ascii="Times New Roman" w:hAnsi="Times New Roman" w:cs="Times New Roman"/>
          <w:sz w:val="28"/>
          <w:szCs w:val="28"/>
        </w:rPr>
        <w:t xml:space="preserve"> </w:t>
      </w:r>
    </w:p>
    <w:p w:rsidR="00C53063" w:rsidRPr="00B213DE" w:rsidRDefault="00C53063" w:rsidP="00C53063">
      <w:pPr>
        <w:spacing w:after="0" w:line="360" w:lineRule="auto"/>
      </w:pPr>
    </w:p>
    <w:sectPr w:rsidR="00C53063" w:rsidRPr="00B213DE" w:rsidSect="003C591D">
      <w:pgSz w:w="11906" w:h="16838" w:code="9"/>
      <w:pgMar w:top="1134" w:right="851" w:bottom="1134" w:left="170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300D" w:rsidRDefault="00A8300D" w:rsidP="006854A5">
      <w:pPr>
        <w:spacing w:after="0" w:line="240" w:lineRule="auto"/>
      </w:pPr>
      <w:r>
        <w:separator/>
      </w:r>
    </w:p>
  </w:endnote>
  <w:endnote w:type="continuationSeparator" w:id="0">
    <w:p w:rsidR="00A8300D" w:rsidRDefault="00A8300D" w:rsidP="006854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等线">
    <w:altName w:val="MS Mincho"/>
    <w:panose1 w:val="00000000000000000000"/>
    <w:charset w:val="8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7850748"/>
      <w:docPartObj>
        <w:docPartGallery w:val="Page Numbers (Bottom of Page)"/>
        <w:docPartUnique/>
      </w:docPartObj>
    </w:sdtPr>
    <w:sdtContent>
      <w:p w:rsidR="0046514E" w:rsidRDefault="00E72FEE" w:rsidP="00B13E81">
        <w:pPr>
          <w:jc w:val="center"/>
        </w:pPr>
        <w:r>
          <w:fldChar w:fldCharType="begin"/>
        </w:r>
        <w:r w:rsidR="0046514E">
          <w:instrText>PAGE   \* MERGEFORMAT</w:instrText>
        </w:r>
        <w:r>
          <w:fldChar w:fldCharType="separate"/>
        </w:r>
        <w:r w:rsidR="00E3365E">
          <w:rPr>
            <w:noProof/>
          </w:rPr>
          <w:t>4</w:t>
        </w:r>
        <w:r>
          <w:fldChar w:fldCharType="end"/>
        </w:r>
      </w:p>
    </w:sdtContent>
  </w:sdt>
  <w:p w:rsidR="0046514E" w:rsidRDefault="0046514E">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300D" w:rsidRDefault="00A8300D" w:rsidP="006854A5">
      <w:pPr>
        <w:spacing w:after="0" w:line="240" w:lineRule="auto"/>
      </w:pPr>
      <w:r>
        <w:separator/>
      </w:r>
    </w:p>
  </w:footnote>
  <w:footnote w:type="continuationSeparator" w:id="0">
    <w:p w:rsidR="00A8300D" w:rsidRDefault="00A8300D" w:rsidP="006854A5">
      <w:pPr>
        <w:spacing w:after="0" w:line="240" w:lineRule="auto"/>
      </w:pPr>
      <w:r>
        <w:continuationSeparator/>
      </w:r>
    </w:p>
  </w:footnote>
  <w:footnote w:id="1">
    <w:p w:rsidR="0046514E" w:rsidRPr="00DA787C" w:rsidRDefault="0046514E" w:rsidP="00A52C9F">
      <w:pPr>
        <w:pStyle w:val="a7"/>
        <w:rPr>
          <w:rFonts w:ascii="Times New Roman" w:hAnsi="Times New Roman" w:cs="Times New Roman"/>
        </w:rPr>
      </w:pPr>
      <w:r w:rsidRPr="00DA787C">
        <w:rPr>
          <w:rStyle w:val="a9"/>
          <w:rFonts w:ascii="Times New Roman" w:hAnsi="Times New Roman" w:cs="Times New Roman"/>
        </w:rPr>
        <w:footnoteRef/>
      </w:r>
      <w:r w:rsidRPr="00DA787C">
        <w:rPr>
          <w:rFonts w:ascii="Times New Roman" w:hAnsi="Times New Roman" w:cs="Times New Roman"/>
        </w:rPr>
        <w:t xml:space="preserve"> Счетчик населения Китая [Электронный ресурс] // </w:t>
      </w:r>
      <w:r w:rsidRPr="00DA787C">
        <w:rPr>
          <w:rFonts w:ascii="Times New Roman" w:hAnsi="Times New Roman" w:cs="Times New Roman"/>
          <w:lang w:val="en-US"/>
        </w:rPr>
        <w:t>URL</w:t>
      </w:r>
      <w:r w:rsidRPr="00DA787C">
        <w:rPr>
          <w:rFonts w:ascii="Times New Roman" w:hAnsi="Times New Roman" w:cs="Times New Roman"/>
        </w:rPr>
        <w:t xml:space="preserve">:  </w:t>
      </w:r>
      <w:hyperlink r:id="rId1" w:history="1">
        <w:r w:rsidRPr="00DA787C">
          <w:rPr>
            <w:rStyle w:val="a5"/>
            <w:rFonts w:ascii="Times New Roman" w:hAnsi="Times New Roman" w:cs="Times New Roman"/>
          </w:rPr>
          <w:t>http://countrymeters.info/ru/China</w:t>
        </w:r>
      </w:hyperlink>
      <w:r w:rsidRPr="00DA787C">
        <w:rPr>
          <w:rFonts w:ascii="Times New Roman" w:hAnsi="Times New Roman" w:cs="Times New Roman"/>
        </w:rPr>
        <w:t xml:space="preserve"> (дата обращения: 05.05.2020).</w:t>
      </w:r>
    </w:p>
  </w:footnote>
  <w:footnote w:id="2">
    <w:p w:rsidR="0046514E" w:rsidRPr="00DA787C" w:rsidRDefault="0046514E">
      <w:pPr>
        <w:pStyle w:val="a7"/>
        <w:rPr>
          <w:rFonts w:ascii="Times New Roman" w:hAnsi="Times New Roman" w:cs="Times New Roman"/>
          <w:szCs w:val="22"/>
          <w:lang w:val="en-US"/>
        </w:rPr>
      </w:pPr>
      <w:r w:rsidRPr="00DA787C">
        <w:rPr>
          <w:rStyle w:val="a9"/>
          <w:rFonts w:ascii="Times New Roman" w:hAnsi="Times New Roman" w:cs="Times New Roman"/>
          <w:szCs w:val="22"/>
        </w:rPr>
        <w:footnoteRef/>
      </w:r>
      <w:r w:rsidRPr="00DA787C">
        <w:rPr>
          <w:rFonts w:ascii="Times New Roman" w:hAnsi="Times New Roman" w:cs="Times New Roman"/>
          <w:szCs w:val="22"/>
        </w:rPr>
        <w:t xml:space="preserve"> Р. Ф. Назарова, В. Д. Серова Демографическая политика КНР: история и современность // Вестник Амурского государственного университета. Серия</w:t>
      </w:r>
      <w:r w:rsidRPr="00DA787C">
        <w:rPr>
          <w:rFonts w:ascii="Times New Roman" w:hAnsi="Times New Roman" w:cs="Times New Roman"/>
          <w:szCs w:val="22"/>
          <w:lang w:val="en-US"/>
        </w:rPr>
        <w:t xml:space="preserve">: </w:t>
      </w:r>
      <w:r w:rsidRPr="00DA787C">
        <w:rPr>
          <w:rFonts w:ascii="Times New Roman" w:hAnsi="Times New Roman" w:cs="Times New Roman"/>
          <w:szCs w:val="22"/>
        </w:rPr>
        <w:t>Гуманитарные</w:t>
      </w:r>
      <w:r w:rsidRPr="00DA787C">
        <w:rPr>
          <w:rFonts w:ascii="Times New Roman" w:hAnsi="Times New Roman" w:cs="Times New Roman"/>
          <w:szCs w:val="22"/>
          <w:lang w:val="en-US"/>
        </w:rPr>
        <w:t xml:space="preserve"> </w:t>
      </w:r>
      <w:r w:rsidRPr="00DA787C">
        <w:rPr>
          <w:rFonts w:ascii="Times New Roman" w:hAnsi="Times New Roman" w:cs="Times New Roman"/>
          <w:szCs w:val="22"/>
        </w:rPr>
        <w:t>науки</w:t>
      </w:r>
      <w:r w:rsidRPr="00DA787C">
        <w:rPr>
          <w:rFonts w:ascii="Times New Roman" w:hAnsi="Times New Roman" w:cs="Times New Roman"/>
          <w:szCs w:val="22"/>
          <w:lang w:val="en-US"/>
        </w:rPr>
        <w:t xml:space="preserve">: </w:t>
      </w:r>
      <w:r w:rsidRPr="00DA787C">
        <w:rPr>
          <w:rFonts w:ascii="Times New Roman" w:hAnsi="Times New Roman" w:cs="Times New Roman"/>
          <w:szCs w:val="22"/>
        </w:rPr>
        <w:t>Научно</w:t>
      </w:r>
      <w:r w:rsidRPr="00DA787C">
        <w:rPr>
          <w:rFonts w:ascii="Times New Roman" w:hAnsi="Times New Roman" w:cs="Times New Roman"/>
          <w:szCs w:val="22"/>
          <w:lang w:val="en-US"/>
        </w:rPr>
        <w:t>-</w:t>
      </w:r>
      <w:r w:rsidRPr="00DA787C">
        <w:rPr>
          <w:rFonts w:ascii="Times New Roman" w:hAnsi="Times New Roman" w:cs="Times New Roman"/>
          <w:szCs w:val="22"/>
        </w:rPr>
        <w:t>теоретический</w:t>
      </w:r>
      <w:r w:rsidRPr="00DA787C">
        <w:rPr>
          <w:rFonts w:ascii="Times New Roman" w:hAnsi="Times New Roman" w:cs="Times New Roman"/>
          <w:szCs w:val="22"/>
          <w:lang w:val="en-US"/>
        </w:rPr>
        <w:t xml:space="preserve"> </w:t>
      </w:r>
      <w:r w:rsidRPr="00DA787C">
        <w:rPr>
          <w:rFonts w:ascii="Times New Roman" w:hAnsi="Times New Roman" w:cs="Times New Roman"/>
          <w:szCs w:val="22"/>
        </w:rPr>
        <w:t>журнал</w:t>
      </w:r>
      <w:r w:rsidRPr="00DA787C">
        <w:rPr>
          <w:rFonts w:ascii="Times New Roman" w:hAnsi="Times New Roman" w:cs="Times New Roman"/>
          <w:szCs w:val="22"/>
          <w:lang w:val="en-US"/>
        </w:rPr>
        <w:t xml:space="preserve">. - 2010. - </w:t>
      </w:r>
      <w:r w:rsidRPr="00DA787C">
        <w:rPr>
          <w:rFonts w:ascii="Times New Roman" w:hAnsi="Times New Roman" w:cs="Times New Roman"/>
          <w:szCs w:val="22"/>
        </w:rPr>
        <w:t>Выпуск</w:t>
      </w:r>
      <w:r w:rsidRPr="00DA787C">
        <w:rPr>
          <w:rFonts w:ascii="Times New Roman" w:hAnsi="Times New Roman" w:cs="Times New Roman"/>
          <w:szCs w:val="22"/>
          <w:lang w:val="en-US"/>
        </w:rPr>
        <w:t xml:space="preserve"> 50. - </w:t>
      </w:r>
      <w:r w:rsidRPr="00DA787C">
        <w:rPr>
          <w:rFonts w:ascii="Times New Roman" w:hAnsi="Times New Roman" w:cs="Times New Roman"/>
          <w:szCs w:val="22"/>
        </w:rPr>
        <w:t>С</w:t>
      </w:r>
      <w:r w:rsidRPr="00DA787C">
        <w:rPr>
          <w:rFonts w:ascii="Times New Roman" w:hAnsi="Times New Roman" w:cs="Times New Roman"/>
          <w:szCs w:val="22"/>
          <w:lang w:val="en-US"/>
        </w:rPr>
        <w:t>. 42-49.</w:t>
      </w:r>
    </w:p>
  </w:footnote>
  <w:footnote w:id="3">
    <w:p w:rsidR="0046514E" w:rsidRPr="00DA787C" w:rsidRDefault="0046514E" w:rsidP="00485390">
      <w:pPr>
        <w:pStyle w:val="a7"/>
        <w:rPr>
          <w:rFonts w:ascii="Times New Roman" w:hAnsi="Times New Roman" w:cs="Times New Roman"/>
          <w:szCs w:val="22"/>
          <w:lang w:val="en-US"/>
        </w:rPr>
      </w:pPr>
      <w:r w:rsidRPr="00DA787C">
        <w:rPr>
          <w:rStyle w:val="a9"/>
          <w:rFonts w:ascii="Times New Roman" w:hAnsi="Times New Roman" w:cs="Times New Roman"/>
          <w:szCs w:val="22"/>
        </w:rPr>
        <w:footnoteRef/>
      </w:r>
      <w:r w:rsidRPr="00DA787C">
        <w:rPr>
          <w:rFonts w:ascii="Times New Roman" w:hAnsi="Times New Roman" w:cs="Times New Roman"/>
          <w:szCs w:val="22"/>
          <w:lang w:val="en-US"/>
        </w:rPr>
        <w:t xml:space="preserve"> Zhang </w:t>
      </w:r>
      <w:proofErr w:type="spellStart"/>
      <w:r w:rsidRPr="00DA787C">
        <w:rPr>
          <w:rFonts w:ascii="Times New Roman" w:hAnsi="Times New Roman" w:cs="Times New Roman"/>
          <w:szCs w:val="22"/>
          <w:lang w:val="en-US"/>
        </w:rPr>
        <w:t>Junsen</w:t>
      </w:r>
      <w:proofErr w:type="spellEnd"/>
      <w:r w:rsidRPr="00DA787C">
        <w:rPr>
          <w:rFonts w:ascii="Times New Roman" w:hAnsi="Times New Roman" w:cs="Times New Roman"/>
          <w:szCs w:val="22"/>
          <w:lang w:val="en-US"/>
        </w:rPr>
        <w:t xml:space="preserve"> The Evolution of China's One-Child Policy and Its Effects on Family Outcomes // The Journal of Economic Perspectives. – Nashville: American Economic Association, 2017. – Vol. 31, № 1. – P. 141-159.</w:t>
      </w:r>
    </w:p>
  </w:footnote>
  <w:footnote w:id="4">
    <w:p w:rsidR="0046514E" w:rsidRPr="00DA787C" w:rsidRDefault="0046514E">
      <w:pPr>
        <w:pStyle w:val="a7"/>
        <w:rPr>
          <w:rFonts w:ascii="Times New Roman" w:hAnsi="Times New Roman" w:cs="Times New Roman"/>
          <w:szCs w:val="22"/>
          <w:lang w:val="en-US"/>
        </w:rPr>
      </w:pPr>
      <w:r w:rsidRPr="00DA787C">
        <w:rPr>
          <w:rStyle w:val="a9"/>
          <w:rFonts w:ascii="Times New Roman" w:hAnsi="Times New Roman" w:cs="Times New Roman"/>
          <w:szCs w:val="22"/>
        </w:rPr>
        <w:footnoteRef/>
      </w:r>
      <w:r w:rsidRPr="00DA787C">
        <w:rPr>
          <w:rFonts w:ascii="Times New Roman" w:hAnsi="Times New Roman" w:cs="Times New Roman"/>
          <w:szCs w:val="22"/>
          <w:lang w:val="en-US"/>
        </w:rPr>
        <w:t xml:space="preserve"> </w:t>
      </w:r>
      <w:r w:rsidR="00DA787C" w:rsidRPr="00DA787C">
        <w:rPr>
          <w:rFonts w:ascii="Times New Roman" w:hAnsi="Times New Roman" w:cs="Times New Roman"/>
          <w:szCs w:val="22"/>
          <w:lang w:val="en-US"/>
        </w:rPr>
        <w:t xml:space="preserve">Zhang </w:t>
      </w:r>
      <w:proofErr w:type="spellStart"/>
      <w:r w:rsidR="00DA787C" w:rsidRPr="00DA787C">
        <w:rPr>
          <w:rFonts w:ascii="Times New Roman" w:hAnsi="Times New Roman" w:cs="Times New Roman"/>
          <w:szCs w:val="22"/>
          <w:lang w:val="en-US"/>
        </w:rPr>
        <w:t>Junsen</w:t>
      </w:r>
      <w:proofErr w:type="spellEnd"/>
      <w:r w:rsidR="00DA787C" w:rsidRPr="00DA787C">
        <w:rPr>
          <w:rFonts w:ascii="Times New Roman" w:hAnsi="Times New Roman" w:cs="Times New Roman"/>
          <w:szCs w:val="22"/>
          <w:lang w:val="en-US"/>
        </w:rPr>
        <w:t xml:space="preserve"> The Evolution of China's One-Child Policy and Its Effects on Family Outcomes // The Journal of Economic Perspectives. – Nashville: American Economic Association, 2017. – Vol. 31, № 1. – P. 141-159.</w:t>
      </w:r>
    </w:p>
  </w:footnote>
  <w:footnote w:id="5">
    <w:p w:rsidR="0046514E" w:rsidRPr="00DA787C" w:rsidRDefault="0046514E">
      <w:pPr>
        <w:pStyle w:val="a7"/>
        <w:rPr>
          <w:rFonts w:ascii="Times New Roman" w:hAnsi="Times New Roman" w:cs="Times New Roman"/>
          <w:szCs w:val="22"/>
        </w:rPr>
      </w:pPr>
      <w:r w:rsidRPr="00DA787C">
        <w:rPr>
          <w:rStyle w:val="a9"/>
          <w:rFonts w:ascii="Times New Roman" w:hAnsi="Times New Roman" w:cs="Times New Roman"/>
          <w:szCs w:val="22"/>
        </w:rPr>
        <w:footnoteRef/>
      </w:r>
      <w:r w:rsidRPr="00DA787C">
        <w:rPr>
          <w:rFonts w:ascii="Times New Roman" w:hAnsi="Times New Roman" w:cs="Times New Roman"/>
          <w:szCs w:val="22"/>
        </w:rPr>
        <w:t xml:space="preserve"> </w:t>
      </w:r>
      <w:proofErr w:type="spellStart"/>
      <w:r w:rsidRPr="00DA787C">
        <w:rPr>
          <w:rFonts w:ascii="Times New Roman" w:hAnsi="Times New Roman" w:cs="Times New Roman"/>
          <w:szCs w:val="22"/>
        </w:rPr>
        <w:t>Гузеватый</w:t>
      </w:r>
      <w:proofErr w:type="spellEnd"/>
      <w:r w:rsidRPr="00DA787C">
        <w:rPr>
          <w:rFonts w:ascii="Times New Roman" w:hAnsi="Times New Roman" w:cs="Times New Roman"/>
          <w:szCs w:val="22"/>
        </w:rPr>
        <w:t xml:space="preserve">, Я.Н. </w:t>
      </w:r>
      <w:proofErr w:type="spellStart"/>
      <w:r w:rsidRPr="00DA787C">
        <w:rPr>
          <w:rFonts w:ascii="Times New Roman" w:hAnsi="Times New Roman" w:cs="Times New Roman"/>
          <w:szCs w:val="22"/>
        </w:rPr>
        <w:t>Демографо-экономические</w:t>
      </w:r>
      <w:proofErr w:type="spellEnd"/>
      <w:r w:rsidRPr="00DA787C">
        <w:rPr>
          <w:rFonts w:ascii="Times New Roman" w:hAnsi="Times New Roman" w:cs="Times New Roman"/>
          <w:szCs w:val="22"/>
        </w:rPr>
        <w:t xml:space="preserve"> проблемы Азии. – М., 1980. – С.213-214.</w:t>
      </w:r>
    </w:p>
  </w:footnote>
  <w:footnote w:id="6">
    <w:p w:rsidR="0046514E" w:rsidRPr="00DA787C" w:rsidRDefault="0046514E">
      <w:pPr>
        <w:pStyle w:val="a7"/>
        <w:rPr>
          <w:rFonts w:ascii="Times New Roman" w:hAnsi="Times New Roman" w:cs="Times New Roman"/>
          <w:szCs w:val="22"/>
          <w:lang w:val="en-US"/>
        </w:rPr>
      </w:pPr>
      <w:r w:rsidRPr="00DA787C">
        <w:rPr>
          <w:rStyle w:val="a9"/>
          <w:rFonts w:ascii="Times New Roman" w:hAnsi="Times New Roman" w:cs="Times New Roman"/>
          <w:szCs w:val="22"/>
        </w:rPr>
        <w:footnoteRef/>
      </w:r>
      <w:r w:rsidRPr="00DA787C">
        <w:rPr>
          <w:rFonts w:ascii="Times New Roman" w:hAnsi="Times New Roman" w:cs="Times New Roman"/>
          <w:szCs w:val="22"/>
          <w:lang w:val="en-US"/>
        </w:rPr>
        <w:t xml:space="preserve"> Tang </w:t>
      </w:r>
      <w:proofErr w:type="spellStart"/>
      <w:r w:rsidRPr="00DA787C">
        <w:rPr>
          <w:rFonts w:ascii="Times New Roman" w:hAnsi="Times New Roman" w:cs="Times New Roman"/>
          <w:szCs w:val="22"/>
          <w:lang w:val="en-US"/>
        </w:rPr>
        <w:t>Zhaoyun</w:t>
      </w:r>
      <w:proofErr w:type="spellEnd"/>
      <w:r w:rsidRPr="00DA787C">
        <w:rPr>
          <w:rFonts w:ascii="Times New Roman" w:hAnsi="Times New Roman" w:cs="Times New Roman"/>
          <w:szCs w:val="22"/>
          <w:lang w:val="en-US"/>
        </w:rPr>
        <w:t xml:space="preserve"> On China Population Policy in the 1950 // Journal of </w:t>
      </w:r>
      <w:proofErr w:type="spellStart"/>
      <w:r w:rsidRPr="00DA787C">
        <w:rPr>
          <w:rFonts w:ascii="Times New Roman" w:hAnsi="Times New Roman" w:cs="Times New Roman"/>
          <w:szCs w:val="22"/>
          <w:lang w:val="en-US"/>
        </w:rPr>
        <w:t>Huaihua</w:t>
      </w:r>
      <w:proofErr w:type="spellEnd"/>
      <w:r w:rsidRPr="00DA787C">
        <w:rPr>
          <w:rFonts w:ascii="Times New Roman" w:hAnsi="Times New Roman" w:cs="Times New Roman"/>
          <w:szCs w:val="22"/>
          <w:lang w:val="en-US"/>
        </w:rPr>
        <w:t xml:space="preserve"> University. - 2003. - №1. - P. 10.</w:t>
      </w:r>
    </w:p>
  </w:footnote>
  <w:footnote w:id="7">
    <w:p w:rsidR="0046514E" w:rsidRPr="00DA787C" w:rsidRDefault="0046514E">
      <w:pPr>
        <w:pStyle w:val="a7"/>
        <w:rPr>
          <w:rFonts w:ascii="Times New Roman" w:hAnsi="Times New Roman" w:cs="Times New Roman"/>
          <w:sz w:val="18"/>
        </w:rPr>
      </w:pPr>
      <w:r w:rsidRPr="00DA787C">
        <w:rPr>
          <w:rStyle w:val="a9"/>
          <w:rFonts w:ascii="Times New Roman" w:hAnsi="Times New Roman" w:cs="Times New Roman"/>
          <w:szCs w:val="22"/>
        </w:rPr>
        <w:footnoteRef/>
      </w:r>
      <w:r w:rsidRPr="00DA787C">
        <w:rPr>
          <w:rFonts w:ascii="Times New Roman" w:hAnsi="Times New Roman" w:cs="Times New Roman"/>
          <w:szCs w:val="22"/>
        </w:rPr>
        <w:t xml:space="preserve"> Баженова, Е.С., Островский А.В. Население Китая — М: Мысль, 1991. С. 45.</w:t>
      </w:r>
    </w:p>
  </w:footnote>
  <w:footnote w:id="8">
    <w:p w:rsidR="0046514E" w:rsidRPr="00DA787C" w:rsidRDefault="0046514E">
      <w:pPr>
        <w:pStyle w:val="a7"/>
        <w:rPr>
          <w:rFonts w:ascii="Times New Roman" w:hAnsi="Times New Roman" w:cs="Times New Roman"/>
          <w:szCs w:val="22"/>
        </w:rPr>
      </w:pPr>
      <w:r w:rsidRPr="00DA787C">
        <w:rPr>
          <w:rStyle w:val="a9"/>
          <w:rFonts w:ascii="Times New Roman" w:hAnsi="Times New Roman" w:cs="Times New Roman"/>
          <w:szCs w:val="22"/>
        </w:rPr>
        <w:footnoteRef/>
      </w:r>
      <w:r w:rsidRPr="00DA787C">
        <w:rPr>
          <w:rFonts w:ascii="Times New Roman" w:hAnsi="Times New Roman" w:cs="Times New Roman"/>
          <w:szCs w:val="22"/>
        </w:rPr>
        <w:t xml:space="preserve"> </w:t>
      </w:r>
      <w:r w:rsidRPr="00DA787C">
        <w:rPr>
          <w:rFonts w:ascii="Times New Roman" w:hAnsi="Times New Roman" w:cs="Times New Roman"/>
          <w:szCs w:val="22"/>
          <w:lang w:val="en-US"/>
        </w:rPr>
        <w:t>China</w:t>
      </w:r>
      <w:r w:rsidRPr="00DA787C">
        <w:rPr>
          <w:rFonts w:ascii="Times New Roman" w:hAnsi="Times New Roman" w:cs="Times New Roman"/>
          <w:szCs w:val="22"/>
        </w:rPr>
        <w:t xml:space="preserve"> </w:t>
      </w:r>
      <w:r w:rsidRPr="00DA787C">
        <w:rPr>
          <w:rFonts w:ascii="Times New Roman" w:hAnsi="Times New Roman" w:cs="Times New Roman"/>
          <w:szCs w:val="22"/>
          <w:lang w:val="en-US"/>
        </w:rPr>
        <w:t>Statistical</w:t>
      </w:r>
      <w:r w:rsidRPr="00DA787C">
        <w:rPr>
          <w:rFonts w:ascii="Times New Roman" w:hAnsi="Times New Roman" w:cs="Times New Roman"/>
          <w:szCs w:val="22"/>
        </w:rPr>
        <w:t xml:space="preserve"> </w:t>
      </w:r>
      <w:r w:rsidRPr="00DA787C">
        <w:rPr>
          <w:rFonts w:ascii="Times New Roman" w:hAnsi="Times New Roman" w:cs="Times New Roman"/>
          <w:szCs w:val="22"/>
          <w:lang w:val="en-US"/>
        </w:rPr>
        <w:t>Yearbook</w:t>
      </w:r>
      <w:r w:rsidRPr="00DA787C">
        <w:rPr>
          <w:rFonts w:ascii="Times New Roman" w:hAnsi="Times New Roman" w:cs="Times New Roman"/>
          <w:szCs w:val="22"/>
        </w:rPr>
        <w:t xml:space="preserve"> 2018 [Электронный ресурс] // </w:t>
      </w:r>
      <w:r w:rsidRPr="00DA787C">
        <w:rPr>
          <w:rFonts w:ascii="Times New Roman" w:hAnsi="Times New Roman" w:cs="Times New Roman"/>
          <w:szCs w:val="22"/>
          <w:lang w:val="en-US"/>
        </w:rPr>
        <w:t>URL</w:t>
      </w:r>
      <w:r w:rsidRPr="00DA787C">
        <w:rPr>
          <w:rFonts w:ascii="Times New Roman" w:hAnsi="Times New Roman" w:cs="Times New Roman"/>
          <w:szCs w:val="22"/>
        </w:rPr>
        <w:t xml:space="preserve">: </w:t>
      </w:r>
      <w:r w:rsidRPr="00DA787C">
        <w:rPr>
          <w:rFonts w:ascii="Times New Roman" w:hAnsi="Times New Roman" w:cs="Times New Roman"/>
          <w:szCs w:val="22"/>
          <w:lang w:val="en-US"/>
        </w:rPr>
        <w:t>http</w:t>
      </w:r>
      <w:r w:rsidRPr="00DA787C">
        <w:rPr>
          <w:rFonts w:ascii="Times New Roman" w:hAnsi="Times New Roman" w:cs="Times New Roman"/>
          <w:szCs w:val="22"/>
        </w:rPr>
        <w:t>://</w:t>
      </w:r>
      <w:r w:rsidRPr="00DA787C">
        <w:rPr>
          <w:rFonts w:ascii="Times New Roman" w:hAnsi="Times New Roman" w:cs="Times New Roman"/>
          <w:szCs w:val="22"/>
          <w:lang w:val="en-US"/>
        </w:rPr>
        <w:t>www</w:t>
      </w:r>
      <w:r w:rsidRPr="00DA787C">
        <w:rPr>
          <w:rFonts w:ascii="Times New Roman" w:hAnsi="Times New Roman" w:cs="Times New Roman"/>
          <w:szCs w:val="22"/>
        </w:rPr>
        <w:t>.</w:t>
      </w:r>
      <w:r w:rsidRPr="00DA787C">
        <w:rPr>
          <w:rFonts w:ascii="Times New Roman" w:hAnsi="Times New Roman" w:cs="Times New Roman"/>
          <w:szCs w:val="22"/>
          <w:lang w:val="en-US"/>
        </w:rPr>
        <w:t>stats</w:t>
      </w:r>
      <w:r w:rsidRPr="00DA787C">
        <w:rPr>
          <w:rFonts w:ascii="Times New Roman" w:hAnsi="Times New Roman" w:cs="Times New Roman"/>
          <w:szCs w:val="22"/>
        </w:rPr>
        <w:t>.</w:t>
      </w:r>
      <w:proofErr w:type="spellStart"/>
      <w:r w:rsidRPr="00DA787C">
        <w:rPr>
          <w:rFonts w:ascii="Times New Roman" w:hAnsi="Times New Roman" w:cs="Times New Roman"/>
          <w:szCs w:val="22"/>
          <w:lang w:val="en-US"/>
        </w:rPr>
        <w:t>gov</w:t>
      </w:r>
      <w:proofErr w:type="spellEnd"/>
      <w:r w:rsidRPr="00DA787C">
        <w:rPr>
          <w:rFonts w:ascii="Times New Roman" w:hAnsi="Times New Roman" w:cs="Times New Roman"/>
          <w:szCs w:val="22"/>
        </w:rPr>
        <w:t>.</w:t>
      </w:r>
      <w:proofErr w:type="spellStart"/>
      <w:r w:rsidRPr="00DA787C">
        <w:rPr>
          <w:rFonts w:ascii="Times New Roman" w:hAnsi="Times New Roman" w:cs="Times New Roman"/>
          <w:szCs w:val="22"/>
          <w:lang w:val="en-US"/>
        </w:rPr>
        <w:t>cn</w:t>
      </w:r>
      <w:proofErr w:type="spellEnd"/>
      <w:r w:rsidRPr="00DA787C">
        <w:rPr>
          <w:rFonts w:ascii="Times New Roman" w:hAnsi="Times New Roman" w:cs="Times New Roman"/>
          <w:szCs w:val="22"/>
        </w:rPr>
        <w:t>/</w:t>
      </w:r>
      <w:proofErr w:type="spellStart"/>
      <w:r w:rsidRPr="00DA787C">
        <w:rPr>
          <w:rFonts w:ascii="Times New Roman" w:hAnsi="Times New Roman" w:cs="Times New Roman"/>
          <w:szCs w:val="22"/>
          <w:lang w:val="en-US"/>
        </w:rPr>
        <w:t>tjsj</w:t>
      </w:r>
      <w:proofErr w:type="spellEnd"/>
      <w:r w:rsidRPr="00DA787C">
        <w:rPr>
          <w:rFonts w:ascii="Times New Roman" w:hAnsi="Times New Roman" w:cs="Times New Roman"/>
          <w:szCs w:val="22"/>
        </w:rPr>
        <w:t>/</w:t>
      </w:r>
      <w:proofErr w:type="spellStart"/>
      <w:r w:rsidRPr="00DA787C">
        <w:rPr>
          <w:rFonts w:ascii="Times New Roman" w:hAnsi="Times New Roman" w:cs="Times New Roman"/>
          <w:szCs w:val="22"/>
          <w:lang w:val="en-US"/>
        </w:rPr>
        <w:t>ndsj</w:t>
      </w:r>
      <w:proofErr w:type="spellEnd"/>
      <w:r w:rsidRPr="00DA787C">
        <w:rPr>
          <w:rFonts w:ascii="Times New Roman" w:hAnsi="Times New Roman" w:cs="Times New Roman"/>
          <w:szCs w:val="22"/>
        </w:rPr>
        <w:t>/2018/</w:t>
      </w:r>
      <w:proofErr w:type="spellStart"/>
      <w:r w:rsidRPr="00DA787C">
        <w:rPr>
          <w:rFonts w:ascii="Times New Roman" w:hAnsi="Times New Roman" w:cs="Times New Roman"/>
          <w:szCs w:val="22"/>
          <w:lang w:val="en-US"/>
        </w:rPr>
        <w:t>indexeh</w:t>
      </w:r>
      <w:proofErr w:type="spellEnd"/>
      <w:r w:rsidRPr="00DA787C">
        <w:rPr>
          <w:rFonts w:ascii="Times New Roman" w:hAnsi="Times New Roman" w:cs="Times New Roman"/>
          <w:szCs w:val="22"/>
        </w:rPr>
        <w:t>.</w:t>
      </w:r>
      <w:proofErr w:type="spellStart"/>
      <w:r w:rsidRPr="00DA787C">
        <w:rPr>
          <w:rFonts w:ascii="Times New Roman" w:hAnsi="Times New Roman" w:cs="Times New Roman"/>
          <w:szCs w:val="22"/>
          <w:lang w:val="en-US"/>
        </w:rPr>
        <w:t>htm</w:t>
      </w:r>
      <w:proofErr w:type="spellEnd"/>
      <w:r w:rsidRPr="00DA787C">
        <w:rPr>
          <w:rFonts w:ascii="Times New Roman" w:hAnsi="Times New Roman" w:cs="Times New Roman"/>
          <w:szCs w:val="22"/>
        </w:rPr>
        <w:t xml:space="preserve"> (дата обращения: 20.03.2020).</w:t>
      </w:r>
    </w:p>
  </w:footnote>
  <w:footnote w:id="9">
    <w:p w:rsidR="0046514E" w:rsidRPr="00DA787C" w:rsidRDefault="0046514E" w:rsidP="008B7642">
      <w:pPr>
        <w:pStyle w:val="a7"/>
        <w:rPr>
          <w:rFonts w:ascii="Times New Roman" w:hAnsi="Times New Roman" w:cs="Times New Roman"/>
          <w:szCs w:val="22"/>
        </w:rPr>
      </w:pPr>
      <w:r w:rsidRPr="00DA787C">
        <w:rPr>
          <w:rStyle w:val="a9"/>
          <w:rFonts w:ascii="Times New Roman" w:hAnsi="Times New Roman" w:cs="Times New Roman"/>
          <w:szCs w:val="22"/>
        </w:rPr>
        <w:footnoteRef/>
      </w:r>
      <w:r w:rsidRPr="00DA787C">
        <w:rPr>
          <w:rFonts w:ascii="Times New Roman" w:hAnsi="Times New Roman" w:cs="Times New Roman"/>
          <w:szCs w:val="22"/>
        </w:rPr>
        <w:t xml:space="preserve"> История Китая с древнейших времен до начала XXI века: В 10 т. Т.8 / гл. ред. Тихвинский; Ин-т Дальнего Востока РАН. – М.: Наука. – 2013. –  C. 60. </w:t>
      </w:r>
    </w:p>
    <w:p w:rsidR="0046514E" w:rsidRDefault="0046514E">
      <w:pPr>
        <w:pStyle w:val="a7"/>
      </w:pPr>
    </w:p>
  </w:footnote>
  <w:footnote w:id="10">
    <w:p w:rsidR="0046514E" w:rsidRPr="00DA787C" w:rsidRDefault="0046514E">
      <w:pPr>
        <w:pStyle w:val="a7"/>
        <w:rPr>
          <w:rFonts w:ascii="Times New Roman" w:hAnsi="Times New Roman" w:cs="Times New Roman"/>
          <w:szCs w:val="22"/>
        </w:rPr>
      </w:pPr>
      <w:r w:rsidRPr="00DA787C">
        <w:rPr>
          <w:rStyle w:val="a9"/>
          <w:rFonts w:ascii="Times New Roman" w:hAnsi="Times New Roman" w:cs="Times New Roman"/>
          <w:szCs w:val="22"/>
        </w:rPr>
        <w:footnoteRef/>
      </w:r>
      <w:r w:rsidRPr="00DA787C">
        <w:rPr>
          <w:rFonts w:ascii="Times New Roman" w:hAnsi="Times New Roman" w:cs="Times New Roman"/>
          <w:szCs w:val="22"/>
        </w:rPr>
        <w:t xml:space="preserve"> Веремейчик А.С. Демографическое развитие Северо-Восточного Китая (1949 – 2010 гг.) // Ойкумена. </w:t>
      </w:r>
      <w:proofErr w:type="spellStart"/>
      <w:r w:rsidRPr="00DA787C">
        <w:rPr>
          <w:rFonts w:ascii="Times New Roman" w:hAnsi="Times New Roman" w:cs="Times New Roman"/>
          <w:szCs w:val="22"/>
        </w:rPr>
        <w:t>Регионоведческие</w:t>
      </w:r>
      <w:proofErr w:type="spellEnd"/>
      <w:r w:rsidRPr="00DA787C">
        <w:rPr>
          <w:rFonts w:ascii="Times New Roman" w:hAnsi="Times New Roman" w:cs="Times New Roman"/>
          <w:szCs w:val="22"/>
        </w:rPr>
        <w:t xml:space="preserve"> исследования. - 2011. - №4. - С. 47.</w:t>
      </w:r>
    </w:p>
  </w:footnote>
  <w:footnote w:id="11">
    <w:p w:rsidR="0046514E" w:rsidRPr="000B4880" w:rsidRDefault="0046514E">
      <w:pPr>
        <w:pStyle w:val="a7"/>
        <w:rPr>
          <w:rFonts w:ascii="Times New Roman" w:hAnsi="Times New Roman" w:cs="Times New Roman"/>
          <w:sz w:val="22"/>
          <w:szCs w:val="22"/>
        </w:rPr>
      </w:pPr>
      <w:r w:rsidRPr="00DA787C">
        <w:rPr>
          <w:rStyle w:val="a9"/>
          <w:rFonts w:ascii="Times New Roman" w:hAnsi="Times New Roman" w:cs="Times New Roman"/>
          <w:szCs w:val="22"/>
        </w:rPr>
        <w:footnoteRef/>
      </w:r>
      <w:r w:rsidRPr="00DA787C">
        <w:rPr>
          <w:rFonts w:ascii="Times New Roman" w:hAnsi="Times New Roman" w:cs="Times New Roman"/>
          <w:szCs w:val="22"/>
        </w:rPr>
        <w:t xml:space="preserve"> </w:t>
      </w:r>
      <w:r w:rsidR="00DA787C">
        <w:rPr>
          <w:rFonts w:ascii="Times New Roman" w:hAnsi="Times New Roman" w:cs="Times New Roman"/>
          <w:szCs w:val="22"/>
        </w:rPr>
        <w:t>Там же</w:t>
      </w:r>
    </w:p>
  </w:footnote>
  <w:footnote w:id="12">
    <w:p w:rsidR="0046514E" w:rsidRDefault="0046514E">
      <w:pPr>
        <w:pStyle w:val="a7"/>
      </w:pPr>
      <w:r w:rsidRPr="00DA787C">
        <w:rPr>
          <w:rStyle w:val="a9"/>
          <w:rFonts w:ascii="Times New Roman" w:hAnsi="Times New Roman" w:cs="Times New Roman"/>
          <w:szCs w:val="22"/>
        </w:rPr>
        <w:footnoteRef/>
      </w:r>
      <w:r w:rsidRPr="00DA787C">
        <w:rPr>
          <w:rFonts w:ascii="Times New Roman" w:hAnsi="Times New Roman" w:cs="Times New Roman"/>
          <w:szCs w:val="22"/>
        </w:rPr>
        <w:t xml:space="preserve"> Веремейчик, А.С. Особенности демографического развития Северо-Восточного Китая (1949-1978 гг.) - М.: Вестник ДВО РАН, 2012. №1. - С.140-145.</w:t>
      </w:r>
    </w:p>
  </w:footnote>
  <w:footnote w:id="13">
    <w:p w:rsidR="0046514E" w:rsidRPr="00DA787C" w:rsidRDefault="0046514E">
      <w:pPr>
        <w:pStyle w:val="a7"/>
        <w:rPr>
          <w:rFonts w:ascii="Times New Roman" w:hAnsi="Times New Roman" w:cs="Times New Roman"/>
          <w:szCs w:val="22"/>
        </w:rPr>
      </w:pPr>
      <w:r w:rsidRPr="00DA787C">
        <w:rPr>
          <w:rStyle w:val="a9"/>
          <w:rFonts w:ascii="Times New Roman" w:hAnsi="Times New Roman" w:cs="Times New Roman"/>
          <w:szCs w:val="22"/>
        </w:rPr>
        <w:footnoteRef/>
      </w:r>
      <w:r w:rsidRPr="00DA787C">
        <w:rPr>
          <w:rFonts w:ascii="Times New Roman" w:hAnsi="Times New Roman" w:cs="Times New Roman"/>
          <w:szCs w:val="22"/>
        </w:rPr>
        <w:t xml:space="preserve"> Веремейчик А.С. Законодательное регулирование демографической политики в Китае (на примере Северо-Восточного региона) // Общество и государство в Китае. - 2013. - №2. - С. 475-484.</w:t>
      </w:r>
    </w:p>
  </w:footnote>
  <w:footnote w:id="14">
    <w:p w:rsidR="0046514E" w:rsidRPr="00B81CA8" w:rsidRDefault="0046514E">
      <w:pPr>
        <w:pStyle w:val="a7"/>
      </w:pPr>
      <w:r w:rsidRPr="00DA787C">
        <w:rPr>
          <w:rStyle w:val="a9"/>
          <w:rFonts w:ascii="Times New Roman" w:hAnsi="Times New Roman" w:cs="Times New Roman"/>
          <w:szCs w:val="22"/>
        </w:rPr>
        <w:footnoteRef/>
      </w:r>
      <w:r w:rsidRPr="00DA787C">
        <w:rPr>
          <w:rFonts w:ascii="Times New Roman" w:hAnsi="Times New Roman" w:cs="Times New Roman"/>
          <w:szCs w:val="22"/>
        </w:rPr>
        <w:t xml:space="preserve"> Баженова, Е.С., Островский А.В. Население Китая — М: Мысль, 1991.  C. 86.</w:t>
      </w:r>
    </w:p>
  </w:footnote>
  <w:footnote w:id="15">
    <w:p w:rsidR="0046514E" w:rsidRPr="00DA787C" w:rsidRDefault="0046514E">
      <w:pPr>
        <w:pStyle w:val="a7"/>
        <w:rPr>
          <w:rFonts w:ascii="Times New Roman" w:hAnsi="Times New Roman" w:cs="Times New Roman"/>
          <w:szCs w:val="22"/>
        </w:rPr>
      </w:pPr>
      <w:r w:rsidRPr="00DA787C">
        <w:rPr>
          <w:rStyle w:val="a9"/>
          <w:rFonts w:ascii="Times New Roman" w:hAnsi="Times New Roman" w:cs="Times New Roman"/>
          <w:szCs w:val="22"/>
        </w:rPr>
        <w:footnoteRef/>
      </w:r>
      <w:r w:rsidRPr="00DA787C">
        <w:rPr>
          <w:rFonts w:ascii="Times New Roman" w:hAnsi="Times New Roman" w:cs="Times New Roman"/>
          <w:szCs w:val="22"/>
        </w:rPr>
        <w:t xml:space="preserve"> Баженова Е.С. Новые тенденции в области социально-демографической политики в КНР // КНР: институционализация опыта реформ; сб. науч. тр. / Под ред. В.Г. </w:t>
      </w:r>
      <w:proofErr w:type="spellStart"/>
      <w:r w:rsidRPr="00DA787C">
        <w:rPr>
          <w:rFonts w:ascii="Times New Roman" w:hAnsi="Times New Roman" w:cs="Times New Roman"/>
          <w:szCs w:val="22"/>
        </w:rPr>
        <w:t>Ганшина</w:t>
      </w:r>
      <w:proofErr w:type="spellEnd"/>
      <w:r w:rsidRPr="00DA787C">
        <w:rPr>
          <w:rFonts w:ascii="Times New Roman" w:hAnsi="Times New Roman" w:cs="Times New Roman"/>
          <w:szCs w:val="22"/>
        </w:rPr>
        <w:t xml:space="preserve">. – М., 2010. – </w:t>
      </w:r>
      <w:proofErr w:type="spellStart"/>
      <w:r w:rsidRPr="00DA787C">
        <w:rPr>
          <w:rFonts w:ascii="Times New Roman" w:hAnsi="Times New Roman" w:cs="Times New Roman"/>
          <w:szCs w:val="22"/>
        </w:rPr>
        <w:t>Вып</w:t>
      </w:r>
      <w:proofErr w:type="spellEnd"/>
      <w:r w:rsidRPr="00DA787C">
        <w:rPr>
          <w:rFonts w:ascii="Times New Roman" w:hAnsi="Times New Roman" w:cs="Times New Roman"/>
          <w:szCs w:val="22"/>
        </w:rPr>
        <w:t>. 25, - С. 154-162.</w:t>
      </w:r>
    </w:p>
  </w:footnote>
  <w:footnote w:id="16">
    <w:p w:rsidR="0046514E" w:rsidRPr="00DA787C" w:rsidRDefault="0046514E">
      <w:pPr>
        <w:pStyle w:val="a7"/>
        <w:rPr>
          <w:rFonts w:ascii="Times New Roman" w:hAnsi="Times New Roman" w:cs="Times New Roman"/>
          <w:szCs w:val="22"/>
        </w:rPr>
      </w:pPr>
      <w:r w:rsidRPr="00DA787C">
        <w:rPr>
          <w:rStyle w:val="a9"/>
          <w:rFonts w:ascii="Times New Roman" w:hAnsi="Times New Roman" w:cs="Times New Roman"/>
          <w:szCs w:val="22"/>
        </w:rPr>
        <w:footnoteRef/>
      </w:r>
      <w:r w:rsidRPr="00DA787C">
        <w:rPr>
          <w:rFonts w:ascii="Times New Roman" w:hAnsi="Times New Roman" w:cs="Times New Roman"/>
          <w:szCs w:val="22"/>
        </w:rPr>
        <w:t xml:space="preserve"> Баженова, Е.С., Островский А.В. Население Китая — М: Мысль, 1991.  C. 88.</w:t>
      </w:r>
    </w:p>
  </w:footnote>
  <w:footnote w:id="17">
    <w:p w:rsidR="0046514E" w:rsidRDefault="0046514E">
      <w:pPr>
        <w:pStyle w:val="a7"/>
      </w:pPr>
      <w:r w:rsidRPr="00DA787C">
        <w:rPr>
          <w:rStyle w:val="a9"/>
          <w:rFonts w:ascii="Times New Roman" w:hAnsi="Times New Roman" w:cs="Times New Roman"/>
          <w:szCs w:val="22"/>
        </w:rPr>
        <w:footnoteRef/>
      </w:r>
      <w:r w:rsidRPr="00DA787C">
        <w:rPr>
          <w:rFonts w:ascii="Times New Roman" w:hAnsi="Times New Roman" w:cs="Times New Roman"/>
          <w:szCs w:val="22"/>
        </w:rPr>
        <w:t xml:space="preserve"> Веремейчик А.С. Законодательное регулирование демографической политики в Китае (на примере Северо-Восточного региона) // Общество и государство в Китае. - 2013. - №2. - С. 475-484.</w:t>
      </w:r>
    </w:p>
  </w:footnote>
  <w:footnote w:id="18">
    <w:p w:rsidR="0046514E" w:rsidRPr="000B4880" w:rsidRDefault="0046514E">
      <w:pPr>
        <w:pStyle w:val="a7"/>
        <w:rPr>
          <w:rFonts w:ascii="Times New Roman" w:hAnsi="Times New Roman" w:cs="Times New Roman"/>
          <w:sz w:val="22"/>
          <w:szCs w:val="22"/>
        </w:rPr>
      </w:pPr>
      <w:r w:rsidRPr="00DA787C">
        <w:rPr>
          <w:rStyle w:val="a9"/>
          <w:rFonts w:ascii="Times New Roman" w:hAnsi="Times New Roman" w:cs="Times New Roman"/>
          <w:szCs w:val="22"/>
        </w:rPr>
        <w:footnoteRef/>
      </w:r>
      <w:r w:rsidRPr="00DA787C">
        <w:rPr>
          <w:rFonts w:ascii="Times New Roman" w:hAnsi="Times New Roman" w:cs="Times New Roman"/>
          <w:szCs w:val="22"/>
        </w:rPr>
        <w:t xml:space="preserve"> Конституционные акты Китая [Электронный ресурс] // </w:t>
      </w:r>
      <w:r w:rsidRPr="00DA787C">
        <w:rPr>
          <w:rFonts w:ascii="Times New Roman" w:hAnsi="Times New Roman" w:cs="Times New Roman"/>
          <w:szCs w:val="22"/>
          <w:lang w:val="en-US"/>
        </w:rPr>
        <w:t>URL</w:t>
      </w:r>
      <w:r w:rsidRPr="00DA787C">
        <w:rPr>
          <w:rFonts w:ascii="Times New Roman" w:hAnsi="Times New Roman" w:cs="Times New Roman"/>
          <w:szCs w:val="22"/>
        </w:rPr>
        <w:t>: http://kuznetsov.ucoz.org/books/konstitucionnye_akty_kitaja.pdf (дата обращения: 24.04.2020).</w:t>
      </w:r>
    </w:p>
  </w:footnote>
  <w:footnote w:id="19">
    <w:p w:rsidR="0046514E" w:rsidRPr="00DA787C" w:rsidRDefault="0046514E">
      <w:pPr>
        <w:pStyle w:val="a7"/>
        <w:rPr>
          <w:rFonts w:ascii="Times New Roman" w:hAnsi="Times New Roman" w:cs="Times New Roman"/>
          <w:szCs w:val="22"/>
        </w:rPr>
      </w:pPr>
      <w:r w:rsidRPr="00DA787C">
        <w:rPr>
          <w:rStyle w:val="a9"/>
          <w:rFonts w:ascii="Times New Roman" w:hAnsi="Times New Roman" w:cs="Times New Roman"/>
          <w:szCs w:val="22"/>
        </w:rPr>
        <w:footnoteRef/>
      </w:r>
      <w:r w:rsidRPr="00DA787C">
        <w:rPr>
          <w:rFonts w:ascii="Times New Roman" w:hAnsi="Times New Roman" w:cs="Times New Roman"/>
          <w:szCs w:val="22"/>
        </w:rPr>
        <w:t xml:space="preserve"> Баженова Е.С. Демографическая ситуация в КНР // Сравнительный анализ общих черт и особенностей переходного периода в России, Китае и Вьетнаме. - М.: Издательство «Форум», 2012. - С. 344.</w:t>
      </w:r>
    </w:p>
  </w:footnote>
  <w:footnote w:id="20">
    <w:p w:rsidR="0046514E" w:rsidRPr="00040CB0" w:rsidRDefault="0046514E">
      <w:pPr>
        <w:pStyle w:val="a7"/>
      </w:pPr>
      <w:r w:rsidRPr="00DA787C">
        <w:rPr>
          <w:rStyle w:val="a9"/>
          <w:rFonts w:ascii="Times New Roman" w:hAnsi="Times New Roman" w:cs="Times New Roman"/>
          <w:szCs w:val="22"/>
        </w:rPr>
        <w:footnoteRef/>
      </w:r>
      <w:r w:rsidRPr="00DA787C">
        <w:rPr>
          <w:rFonts w:ascii="Times New Roman" w:hAnsi="Times New Roman" w:cs="Times New Roman"/>
          <w:szCs w:val="22"/>
          <w:lang w:val="en-US"/>
        </w:rPr>
        <w:t xml:space="preserve"> Jiang </w:t>
      </w:r>
      <w:proofErr w:type="spellStart"/>
      <w:r w:rsidRPr="00DA787C">
        <w:rPr>
          <w:rFonts w:ascii="Times New Roman" w:hAnsi="Times New Roman" w:cs="Times New Roman"/>
          <w:szCs w:val="22"/>
          <w:lang w:val="en-US"/>
        </w:rPr>
        <w:t>Lijing</w:t>
      </w:r>
      <w:proofErr w:type="spellEnd"/>
      <w:r w:rsidRPr="00DA787C">
        <w:rPr>
          <w:rFonts w:ascii="Times New Roman" w:hAnsi="Times New Roman" w:cs="Times New Roman"/>
          <w:szCs w:val="22"/>
          <w:lang w:val="en-US"/>
        </w:rPr>
        <w:t xml:space="preserve"> China's One-Child Policy // Embryo Project Encyclopedia. </w:t>
      </w:r>
      <w:r w:rsidRPr="00DA787C">
        <w:rPr>
          <w:rFonts w:ascii="Times New Roman" w:hAnsi="Times New Roman" w:cs="Times New Roman"/>
          <w:szCs w:val="22"/>
        </w:rPr>
        <w:t xml:space="preserve">[Электронный ресурс] // </w:t>
      </w:r>
      <w:r w:rsidRPr="00DA787C">
        <w:rPr>
          <w:rFonts w:ascii="Times New Roman" w:hAnsi="Times New Roman" w:cs="Times New Roman"/>
          <w:szCs w:val="22"/>
          <w:lang w:val="en-US"/>
        </w:rPr>
        <w:t>URL</w:t>
      </w:r>
      <w:r w:rsidRPr="00DA787C">
        <w:rPr>
          <w:rFonts w:ascii="Times New Roman" w:hAnsi="Times New Roman" w:cs="Times New Roman"/>
          <w:szCs w:val="22"/>
        </w:rPr>
        <w:t xml:space="preserve">: </w:t>
      </w:r>
      <w:r w:rsidRPr="00DA787C">
        <w:rPr>
          <w:rFonts w:ascii="Times New Roman" w:hAnsi="Times New Roman" w:cs="Times New Roman"/>
          <w:szCs w:val="22"/>
          <w:lang w:val="en-US"/>
        </w:rPr>
        <w:t>http</w:t>
      </w:r>
      <w:r w:rsidRPr="00DA787C">
        <w:rPr>
          <w:rFonts w:ascii="Times New Roman" w:hAnsi="Times New Roman" w:cs="Times New Roman"/>
          <w:szCs w:val="22"/>
        </w:rPr>
        <w:t>://</w:t>
      </w:r>
      <w:r w:rsidRPr="00DA787C">
        <w:rPr>
          <w:rFonts w:ascii="Times New Roman" w:hAnsi="Times New Roman" w:cs="Times New Roman"/>
          <w:szCs w:val="22"/>
          <w:lang w:val="en-US"/>
        </w:rPr>
        <w:t>embryo</w:t>
      </w:r>
      <w:r w:rsidRPr="00DA787C">
        <w:rPr>
          <w:rFonts w:ascii="Times New Roman" w:hAnsi="Times New Roman" w:cs="Times New Roman"/>
          <w:szCs w:val="22"/>
        </w:rPr>
        <w:t>.</w:t>
      </w:r>
      <w:proofErr w:type="spellStart"/>
      <w:r w:rsidRPr="00DA787C">
        <w:rPr>
          <w:rFonts w:ascii="Times New Roman" w:hAnsi="Times New Roman" w:cs="Times New Roman"/>
          <w:szCs w:val="22"/>
          <w:lang w:val="en-US"/>
        </w:rPr>
        <w:t>asu</w:t>
      </w:r>
      <w:proofErr w:type="spellEnd"/>
      <w:r w:rsidRPr="00DA787C">
        <w:rPr>
          <w:rFonts w:ascii="Times New Roman" w:hAnsi="Times New Roman" w:cs="Times New Roman"/>
          <w:szCs w:val="22"/>
        </w:rPr>
        <w:t>.</w:t>
      </w:r>
      <w:proofErr w:type="spellStart"/>
      <w:r w:rsidRPr="00DA787C">
        <w:rPr>
          <w:rFonts w:ascii="Times New Roman" w:hAnsi="Times New Roman" w:cs="Times New Roman"/>
          <w:szCs w:val="22"/>
          <w:lang w:val="en-US"/>
        </w:rPr>
        <w:t>edu</w:t>
      </w:r>
      <w:proofErr w:type="spellEnd"/>
      <w:r w:rsidRPr="00DA787C">
        <w:rPr>
          <w:rFonts w:ascii="Times New Roman" w:hAnsi="Times New Roman" w:cs="Times New Roman"/>
          <w:szCs w:val="22"/>
        </w:rPr>
        <w:t>/</w:t>
      </w:r>
      <w:r w:rsidRPr="00DA787C">
        <w:rPr>
          <w:rFonts w:ascii="Times New Roman" w:hAnsi="Times New Roman" w:cs="Times New Roman"/>
          <w:szCs w:val="22"/>
          <w:lang w:val="en-US"/>
        </w:rPr>
        <w:t>handle</w:t>
      </w:r>
      <w:r w:rsidRPr="00DA787C">
        <w:rPr>
          <w:rFonts w:ascii="Times New Roman" w:hAnsi="Times New Roman" w:cs="Times New Roman"/>
          <w:szCs w:val="22"/>
        </w:rPr>
        <w:t>/10776/2089 (дата обращения: 25.04.2020).</w:t>
      </w:r>
    </w:p>
  </w:footnote>
  <w:footnote w:id="21">
    <w:p w:rsidR="0046514E" w:rsidRPr="00DA787C" w:rsidRDefault="0046514E">
      <w:pPr>
        <w:pStyle w:val="a7"/>
        <w:rPr>
          <w:rFonts w:ascii="Times New Roman" w:hAnsi="Times New Roman" w:cs="Times New Roman"/>
          <w:szCs w:val="22"/>
        </w:rPr>
      </w:pPr>
      <w:r w:rsidRPr="00DA787C">
        <w:rPr>
          <w:rStyle w:val="a9"/>
          <w:rFonts w:ascii="Times New Roman" w:hAnsi="Times New Roman" w:cs="Times New Roman"/>
          <w:szCs w:val="22"/>
        </w:rPr>
        <w:footnoteRef/>
      </w:r>
      <w:r w:rsidR="00DA787C">
        <w:rPr>
          <w:rFonts w:ascii="Times New Roman" w:hAnsi="Times New Roman" w:cs="Times New Roman"/>
          <w:szCs w:val="22"/>
        </w:rPr>
        <w:t xml:space="preserve"> </w:t>
      </w:r>
      <w:r w:rsidRPr="00DA787C">
        <w:rPr>
          <w:rFonts w:ascii="Times New Roman" w:hAnsi="Times New Roman" w:cs="Times New Roman"/>
          <w:szCs w:val="22"/>
        </w:rPr>
        <w:t xml:space="preserve"> Назарова Р.Ф., Серова В.Д. Демографическая политика КНР: история и современность // Вестник Амурского государственного университета. Серия: Гуманитарные науки: Научно-теоретический журнал. - 2010. - Выпуск 50. - С. 42-49.</w:t>
      </w:r>
    </w:p>
  </w:footnote>
  <w:footnote w:id="22">
    <w:p w:rsidR="0046514E" w:rsidRPr="00DA787C" w:rsidRDefault="0046514E">
      <w:pPr>
        <w:pStyle w:val="a7"/>
        <w:rPr>
          <w:rFonts w:ascii="Times New Roman" w:hAnsi="Times New Roman" w:cs="Times New Roman"/>
          <w:szCs w:val="22"/>
          <w:lang w:val="en-US"/>
        </w:rPr>
      </w:pPr>
      <w:r w:rsidRPr="00DA787C">
        <w:rPr>
          <w:rStyle w:val="a9"/>
          <w:rFonts w:ascii="Times New Roman" w:hAnsi="Times New Roman" w:cs="Times New Roman"/>
          <w:szCs w:val="22"/>
        </w:rPr>
        <w:footnoteRef/>
      </w:r>
      <w:r w:rsidRPr="00DA787C">
        <w:rPr>
          <w:rFonts w:ascii="Times New Roman" w:hAnsi="Times New Roman" w:cs="Times New Roman"/>
          <w:szCs w:val="22"/>
          <w:lang w:val="en-US"/>
        </w:rPr>
        <w:t xml:space="preserve"> </w:t>
      </w:r>
      <w:proofErr w:type="spellStart"/>
      <w:r w:rsidRPr="00DA787C">
        <w:rPr>
          <w:rFonts w:ascii="Times New Roman" w:hAnsi="Times New Roman" w:cs="Times New Roman"/>
          <w:szCs w:val="22"/>
          <w:lang w:val="en-US"/>
        </w:rPr>
        <w:t>Tyrene</w:t>
      </w:r>
      <w:proofErr w:type="spellEnd"/>
      <w:r w:rsidRPr="00DA787C">
        <w:rPr>
          <w:rFonts w:ascii="Times New Roman" w:hAnsi="Times New Roman" w:cs="Times New Roman"/>
          <w:szCs w:val="22"/>
          <w:lang w:val="en-US"/>
        </w:rPr>
        <w:t xml:space="preserve"> White China's Population Policy </w:t>
      </w:r>
      <w:proofErr w:type="gramStart"/>
      <w:r w:rsidRPr="00DA787C">
        <w:rPr>
          <w:rFonts w:ascii="Times New Roman" w:hAnsi="Times New Roman" w:cs="Times New Roman"/>
          <w:szCs w:val="22"/>
          <w:lang w:val="en-US"/>
        </w:rPr>
        <w:t>In</w:t>
      </w:r>
      <w:proofErr w:type="gramEnd"/>
      <w:r w:rsidRPr="00DA787C">
        <w:rPr>
          <w:rFonts w:ascii="Times New Roman" w:hAnsi="Times New Roman" w:cs="Times New Roman"/>
          <w:szCs w:val="22"/>
          <w:lang w:val="en-US"/>
        </w:rPr>
        <w:t xml:space="preserve"> Historical Context.  - Oxford: Oxford University Press, 2016. - P. 335.</w:t>
      </w:r>
    </w:p>
  </w:footnote>
  <w:footnote w:id="23">
    <w:p w:rsidR="0046514E" w:rsidRPr="00FE5513" w:rsidRDefault="0046514E">
      <w:pPr>
        <w:pStyle w:val="a7"/>
        <w:rPr>
          <w:lang w:val="en-US"/>
        </w:rPr>
      </w:pPr>
      <w:r w:rsidRPr="00DA787C">
        <w:rPr>
          <w:rStyle w:val="a9"/>
          <w:rFonts w:ascii="Times New Roman" w:hAnsi="Times New Roman" w:cs="Times New Roman"/>
          <w:szCs w:val="22"/>
        </w:rPr>
        <w:footnoteRef/>
      </w:r>
      <w:r w:rsidR="00DA787C">
        <w:rPr>
          <w:rFonts w:ascii="Times New Roman" w:hAnsi="Times New Roman" w:cs="Times New Roman"/>
          <w:szCs w:val="22"/>
          <w:lang w:val="en-US"/>
        </w:rPr>
        <w:t xml:space="preserve"> </w:t>
      </w:r>
      <w:r w:rsidRPr="00DA787C">
        <w:rPr>
          <w:rFonts w:ascii="Times New Roman" w:hAnsi="Times New Roman" w:cs="Times New Roman"/>
          <w:szCs w:val="22"/>
          <w:lang w:val="en-US"/>
        </w:rPr>
        <w:t>Fertility rate, total (births per woman) [</w:t>
      </w:r>
      <w:r w:rsidRPr="00DA787C">
        <w:rPr>
          <w:rFonts w:ascii="Times New Roman" w:hAnsi="Times New Roman" w:cs="Times New Roman"/>
          <w:szCs w:val="22"/>
        </w:rPr>
        <w:t>Электронный</w:t>
      </w:r>
      <w:r w:rsidRPr="00DA787C">
        <w:rPr>
          <w:rFonts w:ascii="Times New Roman" w:hAnsi="Times New Roman" w:cs="Times New Roman"/>
          <w:szCs w:val="22"/>
          <w:lang w:val="en-US"/>
        </w:rPr>
        <w:t xml:space="preserve"> </w:t>
      </w:r>
      <w:r w:rsidRPr="00DA787C">
        <w:rPr>
          <w:rFonts w:ascii="Times New Roman" w:hAnsi="Times New Roman" w:cs="Times New Roman"/>
          <w:szCs w:val="22"/>
        </w:rPr>
        <w:t>ресурс</w:t>
      </w:r>
      <w:r w:rsidRPr="00DA787C">
        <w:rPr>
          <w:rFonts w:ascii="Times New Roman" w:hAnsi="Times New Roman" w:cs="Times New Roman"/>
          <w:szCs w:val="22"/>
          <w:lang w:val="en-US"/>
        </w:rPr>
        <w:t>] // The World Bank URL: https://data.worldbank.org/indicator/SP.DYN.TFRT.IN (</w:t>
      </w:r>
      <w:r w:rsidRPr="00DA787C">
        <w:rPr>
          <w:rFonts w:ascii="Times New Roman" w:hAnsi="Times New Roman" w:cs="Times New Roman"/>
          <w:szCs w:val="22"/>
        </w:rPr>
        <w:t>дата</w:t>
      </w:r>
      <w:r w:rsidRPr="00DA787C">
        <w:rPr>
          <w:rFonts w:ascii="Times New Roman" w:hAnsi="Times New Roman" w:cs="Times New Roman"/>
          <w:szCs w:val="22"/>
          <w:lang w:val="en-US"/>
        </w:rPr>
        <w:t xml:space="preserve"> </w:t>
      </w:r>
      <w:r w:rsidRPr="00DA787C">
        <w:rPr>
          <w:rFonts w:ascii="Times New Roman" w:hAnsi="Times New Roman" w:cs="Times New Roman"/>
          <w:szCs w:val="22"/>
        </w:rPr>
        <w:t>обращения</w:t>
      </w:r>
      <w:r w:rsidRPr="00DA787C">
        <w:rPr>
          <w:rFonts w:ascii="Times New Roman" w:hAnsi="Times New Roman" w:cs="Times New Roman"/>
          <w:szCs w:val="22"/>
          <w:lang w:val="en-US"/>
        </w:rPr>
        <w:t>: 30.04.2020).</w:t>
      </w:r>
    </w:p>
  </w:footnote>
  <w:footnote w:id="24">
    <w:p w:rsidR="0046514E" w:rsidRPr="00DA787C" w:rsidRDefault="0046514E">
      <w:pPr>
        <w:pStyle w:val="a7"/>
        <w:rPr>
          <w:rFonts w:ascii="Times New Roman" w:hAnsi="Times New Roman" w:cs="Times New Roman"/>
          <w:szCs w:val="22"/>
        </w:rPr>
      </w:pPr>
      <w:r w:rsidRPr="00DA787C">
        <w:rPr>
          <w:rStyle w:val="a9"/>
          <w:rFonts w:ascii="Times New Roman" w:hAnsi="Times New Roman" w:cs="Times New Roman"/>
          <w:szCs w:val="22"/>
        </w:rPr>
        <w:footnoteRef/>
      </w:r>
      <w:r w:rsidRPr="00DA787C">
        <w:rPr>
          <w:rFonts w:ascii="Times New Roman" w:hAnsi="Times New Roman" w:cs="Times New Roman"/>
          <w:szCs w:val="22"/>
        </w:rPr>
        <w:t xml:space="preserve"> Баженова Е.С.  Новые тенденции в области демографического развития КНР (по итогам 5-го пленума ЦК КПК 18-го созыва) // Итоги 12-й пятилетки (2011-2015 годы) и перспективы развития экономики КНР до 2020 года. – М.: ИДВ РАН, 2017 – С. 29-38.</w:t>
      </w:r>
    </w:p>
  </w:footnote>
  <w:footnote w:id="25">
    <w:p w:rsidR="0046514E" w:rsidRPr="000831D2" w:rsidRDefault="0046514E">
      <w:pPr>
        <w:pStyle w:val="a7"/>
      </w:pPr>
      <w:r w:rsidRPr="00DA787C">
        <w:rPr>
          <w:rStyle w:val="a9"/>
          <w:rFonts w:ascii="Times New Roman" w:hAnsi="Times New Roman" w:cs="Times New Roman"/>
          <w:szCs w:val="22"/>
        </w:rPr>
        <w:footnoteRef/>
      </w:r>
      <w:r w:rsidRPr="00DA787C">
        <w:rPr>
          <w:rFonts w:ascii="Times New Roman" w:hAnsi="Times New Roman" w:cs="Times New Roman"/>
          <w:szCs w:val="22"/>
        </w:rPr>
        <w:t xml:space="preserve"> Закон КНР «О браке» [Электронный ресурс] // URL: https://chinahelp.me/registry-office/zakon-knr-o-brake (дата обращения: 23.04.2020).</w:t>
      </w:r>
    </w:p>
  </w:footnote>
  <w:footnote w:id="26">
    <w:p w:rsidR="0046514E" w:rsidRPr="000B4880" w:rsidRDefault="0046514E" w:rsidP="000831D2">
      <w:pPr>
        <w:pStyle w:val="a7"/>
        <w:rPr>
          <w:rFonts w:ascii="Times New Roman" w:hAnsi="Times New Roman" w:cs="Times New Roman"/>
          <w:sz w:val="22"/>
          <w:szCs w:val="22"/>
          <w:lang w:val="en-US"/>
        </w:rPr>
      </w:pPr>
      <w:r w:rsidRPr="00DA787C">
        <w:rPr>
          <w:rStyle w:val="a9"/>
          <w:rFonts w:ascii="Times New Roman" w:hAnsi="Times New Roman" w:cs="Times New Roman"/>
          <w:szCs w:val="22"/>
        </w:rPr>
        <w:footnoteRef/>
      </w:r>
      <w:r w:rsidRPr="00DA787C">
        <w:rPr>
          <w:rFonts w:ascii="Times New Roman" w:hAnsi="Times New Roman" w:cs="Times New Roman"/>
          <w:szCs w:val="22"/>
        </w:rPr>
        <w:t xml:space="preserve"> История Китая с древнейших времен до начала XXI века: В 10 т. Т</w:t>
      </w:r>
      <w:proofErr w:type="gramStart"/>
      <w:r w:rsidRPr="00DA787C">
        <w:rPr>
          <w:rFonts w:ascii="Times New Roman" w:hAnsi="Times New Roman" w:cs="Times New Roman"/>
          <w:szCs w:val="22"/>
        </w:rPr>
        <w:t>9</w:t>
      </w:r>
      <w:proofErr w:type="gramEnd"/>
      <w:r w:rsidRPr="00DA787C">
        <w:rPr>
          <w:rFonts w:ascii="Times New Roman" w:hAnsi="Times New Roman" w:cs="Times New Roman"/>
          <w:szCs w:val="22"/>
        </w:rPr>
        <w:t xml:space="preserve"> / гл. ред. Тихвинский</w:t>
      </w:r>
      <w:r w:rsidRPr="00DA787C">
        <w:rPr>
          <w:rFonts w:ascii="Times New Roman" w:hAnsi="Times New Roman" w:cs="Times New Roman"/>
          <w:szCs w:val="22"/>
          <w:lang w:val="en-US"/>
        </w:rPr>
        <w:t xml:space="preserve">; </w:t>
      </w:r>
      <w:r w:rsidRPr="00DA787C">
        <w:rPr>
          <w:rFonts w:ascii="Times New Roman" w:hAnsi="Times New Roman" w:cs="Times New Roman"/>
          <w:szCs w:val="22"/>
        </w:rPr>
        <w:t>Ин</w:t>
      </w:r>
      <w:r w:rsidRPr="00DA787C">
        <w:rPr>
          <w:rFonts w:ascii="Times New Roman" w:hAnsi="Times New Roman" w:cs="Times New Roman"/>
          <w:szCs w:val="22"/>
          <w:lang w:val="en-US"/>
        </w:rPr>
        <w:t>-</w:t>
      </w:r>
      <w:r w:rsidRPr="00DA787C">
        <w:rPr>
          <w:rFonts w:ascii="Times New Roman" w:hAnsi="Times New Roman" w:cs="Times New Roman"/>
          <w:szCs w:val="22"/>
        </w:rPr>
        <w:t>т</w:t>
      </w:r>
      <w:r w:rsidRPr="00DA787C">
        <w:rPr>
          <w:rFonts w:ascii="Times New Roman" w:hAnsi="Times New Roman" w:cs="Times New Roman"/>
          <w:szCs w:val="22"/>
          <w:lang w:val="en-US"/>
        </w:rPr>
        <w:t xml:space="preserve"> </w:t>
      </w:r>
      <w:r w:rsidRPr="00DA787C">
        <w:rPr>
          <w:rFonts w:ascii="Times New Roman" w:hAnsi="Times New Roman" w:cs="Times New Roman"/>
          <w:szCs w:val="22"/>
        </w:rPr>
        <w:t>Дальнего</w:t>
      </w:r>
      <w:r w:rsidRPr="00DA787C">
        <w:rPr>
          <w:rFonts w:ascii="Times New Roman" w:hAnsi="Times New Roman" w:cs="Times New Roman"/>
          <w:szCs w:val="22"/>
          <w:lang w:val="en-US"/>
        </w:rPr>
        <w:t xml:space="preserve"> </w:t>
      </w:r>
      <w:r w:rsidRPr="00DA787C">
        <w:rPr>
          <w:rFonts w:ascii="Times New Roman" w:hAnsi="Times New Roman" w:cs="Times New Roman"/>
          <w:szCs w:val="22"/>
        </w:rPr>
        <w:t>Востока</w:t>
      </w:r>
      <w:r w:rsidRPr="00DA787C">
        <w:rPr>
          <w:rFonts w:ascii="Times New Roman" w:hAnsi="Times New Roman" w:cs="Times New Roman"/>
          <w:szCs w:val="22"/>
          <w:lang w:val="en-US"/>
        </w:rPr>
        <w:t xml:space="preserve"> </w:t>
      </w:r>
      <w:r w:rsidRPr="00DA787C">
        <w:rPr>
          <w:rFonts w:ascii="Times New Roman" w:hAnsi="Times New Roman" w:cs="Times New Roman"/>
          <w:szCs w:val="22"/>
        </w:rPr>
        <w:t>РАН</w:t>
      </w:r>
      <w:r w:rsidRPr="00DA787C">
        <w:rPr>
          <w:rFonts w:ascii="Times New Roman" w:hAnsi="Times New Roman" w:cs="Times New Roman"/>
          <w:szCs w:val="22"/>
          <w:lang w:val="en-US"/>
        </w:rPr>
        <w:t xml:space="preserve">. – </w:t>
      </w:r>
      <w:r w:rsidRPr="00DA787C">
        <w:rPr>
          <w:rFonts w:ascii="Times New Roman" w:hAnsi="Times New Roman" w:cs="Times New Roman"/>
          <w:szCs w:val="22"/>
        </w:rPr>
        <w:t>М</w:t>
      </w:r>
      <w:r w:rsidRPr="00DA787C">
        <w:rPr>
          <w:rFonts w:ascii="Times New Roman" w:hAnsi="Times New Roman" w:cs="Times New Roman"/>
          <w:szCs w:val="22"/>
          <w:lang w:val="en-US"/>
        </w:rPr>
        <w:t>.</w:t>
      </w:r>
      <w:proofErr w:type="gramStart"/>
      <w:r w:rsidRPr="00DA787C">
        <w:rPr>
          <w:rFonts w:ascii="Times New Roman" w:hAnsi="Times New Roman" w:cs="Times New Roman"/>
          <w:szCs w:val="22"/>
          <w:lang w:val="en-US"/>
        </w:rPr>
        <w:t xml:space="preserve"> :</w:t>
      </w:r>
      <w:proofErr w:type="gramEnd"/>
      <w:r w:rsidRPr="00DA787C">
        <w:rPr>
          <w:rFonts w:ascii="Times New Roman" w:hAnsi="Times New Roman" w:cs="Times New Roman"/>
          <w:szCs w:val="22"/>
          <w:lang w:val="en-US"/>
        </w:rPr>
        <w:t xml:space="preserve"> </w:t>
      </w:r>
      <w:r w:rsidRPr="00DA787C">
        <w:rPr>
          <w:rFonts w:ascii="Times New Roman" w:hAnsi="Times New Roman" w:cs="Times New Roman"/>
          <w:szCs w:val="22"/>
        </w:rPr>
        <w:t>Наука</w:t>
      </w:r>
      <w:r w:rsidRPr="00DA787C">
        <w:rPr>
          <w:rFonts w:ascii="Times New Roman" w:hAnsi="Times New Roman" w:cs="Times New Roman"/>
          <w:szCs w:val="22"/>
          <w:lang w:val="en-US"/>
        </w:rPr>
        <w:t xml:space="preserve">. – 2013. –  </w:t>
      </w:r>
      <w:r w:rsidRPr="00DA787C">
        <w:rPr>
          <w:rFonts w:ascii="Times New Roman" w:hAnsi="Times New Roman" w:cs="Times New Roman"/>
          <w:szCs w:val="22"/>
        </w:rPr>
        <w:t>С</w:t>
      </w:r>
      <w:r w:rsidRPr="00DA787C">
        <w:rPr>
          <w:rFonts w:ascii="Times New Roman" w:hAnsi="Times New Roman" w:cs="Times New Roman"/>
          <w:szCs w:val="22"/>
          <w:lang w:val="en-US"/>
        </w:rPr>
        <w:t>. 207.</w:t>
      </w:r>
    </w:p>
  </w:footnote>
  <w:footnote w:id="27">
    <w:p w:rsidR="0046514E" w:rsidRPr="000B4880" w:rsidRDefault="0046514E">
      <w:pPr>
        <w:pStyle w:val="a7"/>
        <w:rPr>
          <w:rFonts w:ascii="Times New Roman" w:hAnsi="Times New Roman" w:cs="Times New Roman"/>
          <w:lang w:val="en-US"/>
        </w:rPr>
      </w:pPr>
      <w:r w:rsidRPr="00DA787C">
        <w:rPr>
          <w:rStyle w:val="a9"/>
          <w:rFonts w:ascii="Times New Roman" w:hAnsi="Times New Roman" w:cs="Times New Roman"/>
        </w:rPr>
        <w:footnoteRef/>
      </w:r>
      <w:r w:rsidRPr="00DA787C">
        <w:rPr>
          <w:rFonts w:ascii="Times New Roman" w:hAnsi="Times New Roman" w:cs="Times New Roman"/>
          <w:lang w:val="en-US"/>
        </w:rPr>
        <w:t xml:space="preserve"> Population and Development Review. – New York: Population Council, 1986. – Vol. 12. № 3. – P. 381-616.</w:t>
      </w:r>
    </w:p>
  </w:footnote>
  <w:footnote w:id="28">
    <w:p w:rsidR="0046514E" w:rsidRPr="00DA787C" w:rsidRDefault="0046514E">
      <w:pPr>
        <w:pStyle w:val="a7"/>
        <w:rPr>
          <w:rFonts w:ascii="Times New Roman" w:hAnsi="Times New Roman" w:cs="Times New Roman"/>
        </w:rPr>
      </w:pPr>
      <w:r w:rsidRPr="00DA787C">
        <w:rPr>
          <w:rStyle w:val="a9"/>
          <w:rFonts w:ascii="Times New Roman" w:hAnsi="Times New Roman" w:cs="Times New Roman"/>
        </w:rPr>
        <w:footnoteRef/>
      </w:r>
      <w:r w:rsidRPr="00DA787C">
        <w:rPr>
          <w:rFonts w:ascii="Times New Roman" w:hAnsi="Times New Roman" w:cs="Times New Roman"/>
          <w:lang w:val="en-US"/>
        </w:rPr>
        <w:t xml:space="preserve"> Population and Development Review. – New York: Population Council, 1986. – Vol. 12. </w:t>
      </w:r>
      <w:r w:rsidRPr="00DA787C">
        <w:rPr>
          <w:rFonts w:ascii="Times New Roman" w:hAnsi="Times New Roman" w:cs="Times New Roman"/>
        </w:rPr>
        <w:t xml:space="preserve">№ 3. – </w:t>
      </w:r>
      <w:r w:rsidRPr="00DA787C">
        <w:rPr>
          <w:rFonts w:ascii="Times New Roman" w:hAnsi="Times New Roman" w:cs="Times New Roman"/>
          <w:lang w:val="en-US"/>
        </w:rPr>
        <w:t>P</w:t>
      </w:r>
      <w:r w:rsidRPr="00DA787C">
        <w:rPr>
          <w:rFonts w:ascii="Times New Roman" w:hAnsi="Times New Roman" w:cs="Times New Roman"/>
        </w:rPr>
        <w:t>. 381-616.</w:t>
      </w:r>
    </w:p>
  </w:footnote>
  <w:footnote w:id="29">
    <w:p w:rsidR="0046514E" w:rsidRPr="00DA787C" w:rsidRDefault="0046514E">
      <w:pPr>
        <w:pStyle w:val="a7"/>
        <w:rPr>
          <w:rFonts w:ascii="Times New Roman" w:hAnsi="Times New Roman" w:cs="Times New Roman"/>
        </w:rPr>
      </w:pPr>
      <w:r w:rsidRPr="00DA787C">
        <w:rPr>
          <w:rStyle w:val="a9"/>
          <w:rFonts w:ascii="Times New Roman" w:hAnsi="Times New Roman" w:cs="Times New Roman"/>
        </w:rPr>
        <w:footnoteRef/>
      </w:r>
      <w:r w:rsidRPr="00DA787C">
        <w:rPr>
          <w:rFonts w:ascii="Times New Roman" w:hAnsi="Times New Roman" w:cs="Times New Roman"/>
        </w:rPr>
        <w:t xml:space="preserve"> Баженова Е.С. Демографическая политика // КНР: Экономика регионов. – М.: ИДВ РАН, 2015. – С. 501</w:t>
      </w:r>
    </w:p>
  </w:footnote>
  <w:footnote w:id="30">
    <w:p w:rsidR="0046514E" w:rsidRPr="000831D2" w:rsidRDefault="0046514E">
      <w:pPr>
        <w:pStyle w:val="a7"/>
      </w:pPr>
      <w:r w:rsidRPr="00DA787C">
        <w:rPr>
          <w:rStyle w:val="a9"/>
          <w:rFonts w:ascii="Times New Roman" w:hAnsi="Times New Roman" w:cs="Times New Roman"/>
        </w:rPr>
        <w:footnoteRef/>
      </w:r>
      <w:r w:rsidRPr="00DA787C">
        <w:rPr>
          <w:rFonts w:ascii="Times New Roman" w:hAnsi="Times New Roman" w:cs="Times New Roman"/>
        </w:rPr>
        <w:t xml:space="preserve"> Веремейчик А.С. Законодательное регулирование демографической политики в Китае (на примере Северо-Восточного региона) // Общество и государство в Китае. - 2013. - №2. - С. 475-484.</w:t>
      </w:r>
    </w:p>
  </w:footnote>
  <w:footnote w:id="31">
    <w:p w:rsidR="0046514E" w:rsidRPr="00DA787C" w:rsidRDefault="0046514E">
      <w:pPr>
        <w:pStyle w:val="a7"/>
        <w:rPr>
          <w:rFonts w:ascii="Times New Roman" w:hAnsi="Times New Roman" w:cs="Times New Roman"/>
        </w:rPr>
      </w:pPr>
      <w:r w:rsidRPr="00DA787C">
        <w:rPr>
          <w:rStyle w:val="a9"/>
          <w:rFonts w:ascii="Times New Roman" w:hAnsi="Times New Roman" w:cs="Times New Roman"/>
        </w:rPr>
        <w:footnoteRef/>
      </w:r>
      <w:r w:rsidRPr="00DA787C">
        <w:rPr>
          <w:rFonts w:ascii="Times New Roman" w:hAnsi="Times New Roman" w:cs="Times New Roman"/>
        </w:rPr>
        <w:t xml:space="preserve"> Ван Е. Изменение демографической политики Китая: причины, результаты, перспективы // Народонаселение. – М.:ИСЭПН РАН, 2018. Том 21. № 1. – С. 86</w:t>
      </w:r>
    </w:p>
  </w:footnote>
  <w:footnote w:id="32">
    <w:p w:rsidR="0046514E" w:rsidRPr="00827592" w:rsidRDefault="0046514E">
      <w:pPr>
        <w:pStyle w:val="a7"/>
      </w:pPr>
      <w:r w:rsidRPr="00DA787C">
        <w:rPr>
          <w:rStyle w:val="a9"/>
          <w:rFonts w:ascii="Times New Roman" w:hAnsi="Times New Roman" w:cs="Times New Roman"/>
        </w:rPr>
        <w:footnoteRef/>
      </w:r>
      <w:r w:rsidRPr="00DA787C">
        <w:rPr>
          <w:rFonts w:ascii="Times New Roman" w:hAnsi="Times New Roman" w:cs="Times New Roman"/>
        </w:rPr>
        <w:t xml:space="preserve"> Там же</w:t>
      </w:r>
    </w:p>
  </w:footnote>
  <w:footnote w:id="33">
    <w:p w:rsidR="0046514E" w:rsidRPr="00DA787C" w:rsidRDefault="0046514E">
      <w:pPr>
        <w:pStyle w:val="a7"/>
        <w:rPr>
          <w:rFonts w:ascii="Times New Roman" w:hAnsi="Times New Roman" w:cs="Times New Roman"/>
        </w:rPr>
      </w:pPr>
      <w:r w:rsidRPr="00DA787C">
        <w:rPr>
          <w:rStyle w:val="a9"/>
          <w:rFonts w:ascii="Times New Roman" w:hAnsi="Times New Roman" w:cs="Times New Roman"/>
        </w:rPr>
        <w:footnoteRef/>
      </w:r>
      <w:r w:rsidRPr="00DA787C">
        <w:rPr>
          <w:rFonts w:ascii="Times New Roman" w:hAnsi="Times New Roman" w:cs="Times New Roman"/>
        </w:rPr>
        <w:t xml:space="preserve"> </w:t>
      </w:r>
      <w:r w:rsidRPr="00DA787C">
        <w:rPr>
          <w:rFonts w:ascii="Times New Roman" w:hAnsi="Times New Roman" w:cs="Times New Roman"/>
          <w:lang w:val="en-US"/>
        </w:rPr>
        <w:t>China</w:t>
      </w:r>
      <w:r w:rsidRPr="00DA787C">
        <w:rPr>
          <w:rFonts w:ascii="Times New Roman" w:hAnsi="Times New Roman" w:cs="Times New Roman"/>
        </w:rPr>
        <w:t xml:space="preserve"> </w:t>
      </w:r>
      <w:r w:rsidRPr="00DA787C">
        <w:rPr>
          <w:rFonts w:ascii="Times New Roman" w:hAnsi="Times New Roman" w:cs="Times New Roman"/>
          <w:lang w:val="en-US"/>
        </w:rPr>
        <w:t>Statistical</w:t>
      </w:r>
      <w:r w:rsidRPr="00DA787C">
        <w:rPr>
          <w:rFonts w:ascii="Times New Roman" w:hAnsi="Times New Roman" w:cs="Times New Roman"/>
        </w:rPr>
        <w:t xml:space="preserve"> </w:t>
      </w:r>
      <w:r w:rsidRPr="00DA787C">
        <w:rPr>
          <w:rFonts w:ascii="Times New Roman" w:hAnsi="Times New Roman" w:cs="Times New Roman"/>
          <w:lang w:val="en-US"/>
        </w:rPr>
        <w:t>Yearbook</w:t>
      </w:r>
      <w:r w:rsidRPr="00DA787C">
        <w:rPr>
          <w:rFonts w:ascii="Times New Roman" w:hAnsi="Times New Roman" w:cs="Times New Roman"/>
        </w:rPr>
        <w:t xml:space="preserve"> 2018 [Электронный ресурс] // </w:t>
      </w:r>
      <w:r w:rsidRPr="00DA787C">
        <w:rPr>
          <w:rFonts w:ascii="Times New Roman" w:hAnsi="Times New Roman" w:cs="Times New Roman"/>
          <w:lang w:val="en-US"/>
        </w:rPr>
        <w:t>URL</w:t>
      </w:r>
      <w:r w:rsidRPr="00DA787C">
        <w:rPr>
          <w:rFonts w:ascii="Times New Roman" w:hAnsi="Times New Roman" w:cs="Times New Roman"/>
        </w:rPr>
        <w:t xml:space="preserve">: </w:t>
      </w:r>
      <w:r w:rsidRPr="00DA787C">
        <w:rPr>
          <w:rFonts w:ascii="Times New Roman" w:hAnsi="Times New Roman" w:cs="Times New Roman"/>
          <w:lang w:val="en-US"/>
        </w:rPr>
        <w:t>http</w:t>
      </w:r>
      <w:r w:rsidRPr="00DA787C">
        <w:rPr>
          <w:rFonts w:ascii="Times New Roman" w:hAnsi="Times New Roman" w:cs="Times New Roman"/>
        </w:rPr>
        <w:t>://</w:t>
      </w:r>
      <w:r w:rsidRPr="00DA787C">
        <w:rPr>
          <w:rFonts w:ascii="Times New Roman" w:hAnsi="Times New Roman" w:cs="Times New Roman"/>
          <w:lang w:val="en-US"/>
        </w:rPr>
        <w:t>www</w:t>
      </w:r>
      <w:r w:rsidRPr="00DA787C">
        <w:rPr>
          <w:rFonts w:ascii="Times New Roman" w:hAnsi="Times New Roman" w:cs="Times New Roman"/>
        </w:rPr>
        <w:t>.</w:t>
      </w:r>
      <w:r w:rsidRPr="00DA787C">
        <w:rPr>
          <w:rFonts w:ascii="Times New Roman" w:hAnsi="Times New Roman" w:cs="Times New Roman"/>
          <w:lang w:val="en-US"/>
        </w:rPr>
        <w:t>stats</w:t>
      </w:r>
      <w:r w:rsidRPr="00DA787C">
        <w:rPr>
          <w:rFonts w:ascii="Times New Roman" w:hAnsi="Times New Roman" w:cs="Times New Roman"/>
        </w:rPr>
        <w:t>.</w:t>
      </w:r>
      <w:proofErr w:type="spellStart"/>
      <w:r w:rsidRPr="00DA787C">
        <w:rPr>
          <w:rFonts w:ascii="Times New Roman" w:hAnsi="Times New Roman" w:cs="Times New Roman"/>
          <w:lang w:val="en-US"/>
        </w:rPr>
        <w:t>gov</w:t>
      </w:r>
      <w:proofErr w:type="spellEnd"/>
      <w:r w:rsidRPr="00DA787C">
        <w:rPr>
          <w:rFonts w:ascii="Times New Roman" w:hAnsi="Times New Roman" w:cs="Times New Roman"/>
        </w:rPr>
        <w:t>.</w:t>
      </w:r>
      <w:proofErr w:type="spellStart"/>
      <w:r w:rsidRPr="00DA787C">
        <w:rPr>
          <w:rFonts w:ascii="Times New Roman" w:hAnsi="Times New Roman" w:cs="Times New Roman"/>
          <w:lang w:val="en-US"/>
        </w:rPr>
        <w:t>cn</w:t>
      </w:r>
      <w:proofErr w:type="spellEnd"/>
      <w:r w:rsidRPr="00DA787C">
        <w:rPr>
          <w:rFonts w:ascii="Times New Roman" w:hAnsi="Times New Roman" w:cs="Times New Roman"/>
        </w:rPr>
        <w:t>/</w:t>
      </w:r>
      <w:proofErr w:type="spellStart"/>
      <w:r w:rsidRPr="00DA787C">
        <w:rPr>
          <w:rFonts w:ascii="Times New Roman" w:hAnsi="Times New Roman" w:cs="Times New Roman"/>
          <w:lang w:val="en-US"/>
        </w:rPr>
        <w:t>tjsj</w:t>
      </w:r>
      <w:proofErr w:type="spellEnd"/>
      <w:r w:rsidRPr="00DA787C">
        <w:rPr>
          <w:rFonts w:ascii="Times New Roman" w:hAnsi="Times New Roman" w:cs="Times New Roman"/>
        </w:rPr>
        <w:t>/</w:t>
      </w:r>
      <w:proofErr w:type="spellStart"/>
      <w:r w:rsidRPr="00DA787C">
        <w:rPr>
          <w:rFonts w:ascii="Times New Roman" w:hAnsi="Times New Roman" w:cs="Times New Roman"/>
          <w:lang w:val="en-US"/>
        </w:rPr>
        <w:t>ndsj</w:t>
      </w:r>
      <w:proofErr w:type="spellEnd"/>
      <w:r w:rsidRPr="00DA787C">
        <w:rPr>
          <w:rFonts w:ascii="Times New Roman" w:hAnsi="Times New Roman" w:cs="Times New Roman"/>
        </w:rPr>
        <w:t>/2018/</w:t>
      </w:r>
      <w:proofErr w:type="spellStart"/>
      <w:r w:rsidRPr="00DA787C">
        <w:rPr>
          <w:rFonts w:ascii="Times New Roman" w:hAnsi="Times New Roman" w:cs="Times New Roman"/>
          <w:lang w:val="en-US"/>
        </w:rPr>
        <w:t>indexeh</w:t>
      </w:r>
      <w:proofErr w:type="spellEnd"/>
      <w:r w:rsidRPr="00DA787C">
        <w:rPr>
          <w:rFonts w:ascii="Times New Roman" w:hAnsi="Times New Roman" w:cs="Times New Roman"/>
        </w:rPr>
        <w:t>.</w:t>
      </w:r>
      <w:proofErr w:type="spellStart"/>
      <w:r w:rsidRPr="00DA787C">
        <w:rPr>
          <w:rFonts w:ascii="Times New Roman" w:hAnsi="Times New Roman" w:cs="Times New Roman"/>
          <w:lang w:val="en-US"/>
        </w:rPr>
        <w:t>htm</w:t>
      </w:r>
      <w:proofErr w:type="spellEnd"/>
      <w:r w:rsidRPr="00DA787C">
        <w:rPr>
          <w:rFonts w:ascii="Times New Roman" w:hAnsi="Times New Roman" w:cs="Times New Roman"/>
        </w:rPr>
        <w:t xml:space="preserve"> (дата обращения: 10.04.2020).</w:t>
      </w:r>
    </w:p>
  </w:footnote>
  <w:footnote w:id="34">
    <w:p w:rsidR="0046514E" w:rsidRPr="00BE041B" w:rsidRDefault="0046514E">
      <w:pPr>
        <w:pStyle w:val="a7"/>
      </w:pPr>
      <w:r w:rsidRPr="00DA787C">
        <w:rPr>
          <w:rStyle w:val="a9"/>
          <w:rFonts w:ascii="Times New Roman" w:hAnsi="Times New Roman" w:cs="Times New Roman"/>
        </w:rPr>
        <w:footnoteRef/>
      </w:r>
      <w:r w:rsidRPr="00DA787C">
        <w:rPr>
          <w:rFonts w:ascii="Times New Roman" w:hAnsi="Times New Roman" w:cs="Times New Roman"/>
        </w:rPr>
        <w:t xml:space="preserve"> Баженова Е. С.  Китай в демографическом измерении / Е. С. Баженова. - М.: Наука, 1992. – С. 89.</w:t>
      </w:r>
    </w:p>
  </w:footnote>
  <w:footnote w:id="35">
    <w:p w:rsidR="0046514E" w:rsidRPr="00DA787C" w:rsidRDefault="0046514E">
      <w:pPr>
        <w:pStyle w:val="a7"/>
        <w:rPr>
          <w:rFonts w:ascii="Times New Roman" w:hAnsi="Times New Roman" w:cs="Times New Roman"/>
          <w:lang w:val="en-US"/>
        </w:rPr>
      </w:pPr>
      <w:r w:rsidRPr="00DA787C">
        <w:rPr>
          <w:rStyle w:val="a9"/>
          <w:rFonts w:ascii="Times New Roman" w:hAnsi="Times New Roman" w:cs="Times New Roman"/>
        </w:rPr>
        <w:footnoteRef/>
      </w:r>
      <w:r w:rsidRPr="00DA787C">
        <w:rPr>
          <w:rFonts w:ascii="Times New Roman" w:hAnsi="Times New Roman" w:cs="Times New Roman"/>
          <w:lang w:val="en-US"/>
        </w:rPr>
        <w:t xml:space="preserve"> Population and Development Review. – New York: Population Council, 1988. - Vol. 14, No. 2. – P. 248.</w:t>
      </w:r>
    </w:p>
  </w:footnote>
  <w:footnote w:id="36">
    <w:p w:rsidR="0046514E" w:rsidRDefault="0046514E">
      <w:pPr>
        <w:pStyle w:val="a7"/>
      </w:pPr>
      <w:r w:rsidRPr="00DA787C">
        <w:rPr>
          <w:rStyle w:val="a9"/>
          <w:rFonts w:ascii="Times New Roman" w:hAnsi="Times New Roman" w:cs="Times New Roman"/>
        </w:rPr>
        <w:footnoteRef/>
      </w:r>
      <w:r w:rsidRPr="00DA787C">
        <w:rPr>
          <w:rFonts w:ascii="Times New Roman" w:hAnsi="Times New Roman" w:cs="Times New Roman"/>
        </w:rPr>
        <w:t xml:space="preserve"> Веремейчик А.С. Демографическая политика в системе модернизации КНР // Общество и государство в Китае. - 2015. - №18. - С. 260.</w:t>
      </w:r>
    </w:p>
  </w:footnote>
  <w:footnote w:id="37">
    <w:p w:rsidR="0046514E" w:rsidRPr="00DA787C" w:rsidRDefault="0046514E">
      <w:pPr>
        <w:pStyle w:val="a7"/>
        <w:rPr>
          <w:rFonts w:ascii="Times New Roman" w:hAnsi="Times New Roman" w:cs="Times New Roman"/>
        </w:rPr>
      </w:pPr>
      <w:r w:rsidRPr="00DA787C">
        <w:rPr>
          <w:rStyle w:val="a9"/>
          <w:rFonts w:ascii="Times New Roman" w:hAnsi="Times New Roman" w:cs="Times New Roman"/>
        </w:rPr>
        <w:footnoteRef/>
      </w:r>
      <w:r w:rsidRPr="00DA787C">
        <w:rPr>
          <w:rFonts w:ascii="Times New Roman" w:hAnsi="Times New Roman" w:cs="Times New Roman"/>
        </w:rPr>
        <w:t xml:space="preserve"> Баженова Е.С. Демографическая ситуация в КНР // Сравнительный анализ общих черт и особенностей переходного периода в России, Китае и Вьетнаме. - М.: Издательство «Форум», 2012. - С. 345.</w:t>
      </w:r>
    </w:p>
  </w:footnote>
  <w:footnote w:id="38">
    <w:p w:rsidR="0046514E" w:rsidRDefault="0046514E">
      <w:pPr>
        <w:pStyle w:val="a7"/>
      </w:pPr>
      <w:r w:rsidRPr="00DA787C">
        <w:rPr>
          <w:rStyle w:val="a9"/>
          <w:rFonts w:ascii="Times New Roman" w:hAnsi="Times New Roman" w:cs="Times New Roman"/>
        </w:rPr>
        <w:footnoteRef/>
      </w:r>
      <w:r w:rsidRPr="00DA787C">
        <w:rPr>
          <w:rFonts w:ascii="Times New Roman" w:hAnsi="Times New Roman" w:cs="Times New Roman"/>
        </w:rPr>
        <w:t xml:space="preserve"> Там же</w:t>
      </w:r>
    </w:p>
  </w:footnote>
  <w:footnote w:id="39">
    <w:p w:rsidR="0046514E" w:rsidRPr="00DA787C" w:rsidRDefault="0046514E">
      <w:pPr>
        <w:pStyle w:val="a7"/>
        <w:rPr>
          <w:rFonts w:ascii="Times New Roman" w:hAnsi="Times New Roman" w:cs="Times New Roman"/>
        </w:rPr>
      </w:pPr>
      <w:r w:rsidRPr="00DA787C">
        <w:rPr>
          <w:rStyle w:val="a9"/>
          <w:rFonts w:ascii="Times New Roman" w:hAnsi="Times New Roman" w:cs="Times New Roman"/>
        </w:rPr>
        <w:footnoteRef/>
      </w:r>
      <w:r w:rsidRPr="00DA787C">
        <w:rPr>
          <w:rFonts w:ascii="Times New Roman" w:hAnsi="Times New Roman" w:cs="Times New Roman"/>
        </w:rPr>
        <w:t xml:space="preserve"> Веремейчик А.С. Законодательное регулирование демографической политики в Китае (на примере Северо-Восточного региона) // Общество и государство в Китае. - 2013. - №2. - С. 475-484.</w:t>
      </w:r>
    </w:p>
  </w:footnote>
  <w:footnote w:id="40">
    <w:p w:rsidR="0046514E" w:rsidRPr="00DA787C" w:rsidRDefault="0046514E">
      <w:pPr>
        <w:pStyle w:val="a7"/>
        <w:rPr>
          <w:rFonts w:ascii="Times New Roman" w:hAnsi="Times New Roman" w:cs="Times New Roman"/>
        </w:rPr>
      </w:pPr>
      <w:r w:rsidRPr="00DA787C">
        <w:rPr>
          <w:rStyle w:val="a9"/>
          <w:rFonts w:ascii="Times New Roman" w:hAnsi="Times New Roman" w:cs="Times New Roman"/>
        </w:rPr>
        <w:footnoteRef/>
      </w:r>
      <w:r w:rsidRPr="00DA787C">
        <w:rPr>
          <w:rFonts w:ascii="Times New Roman" w:hAnsi="Times New Roman" w:cs="Times New Roman"/>
        </w:rPr>
        <w:t xml:space="preserve"> Баженова Е.С. Демографическая ситуация в КНР // Сравнительный анализ общих черт и особенностей переходного периода в России, Китае и Вьетнаме. - М.: Издательство "Форум" , 2012. - С. 346.</w:t>
      </w:r>
    </w:p>
  </w:footnote>
  <w:footnote w:id="41">
    <w:p w:rsidR="0046514E" w:rsidRDefault="0046514E">
      <w:pPr>
        <w:pStyle w:val="a7"/>
      </w:pPr>
      <w:r w:rsidRPr="00DA787C">
        <w:rPr>
          <w:rStyle w:val="a9"/>
          <w:rFonts w:ascii="Times New Roman" w:hAnsi="Times New Roman" w:cs="Times New Roman"/>
        </w:rPr>
        <w:footnoteRef/>
      </w:r>
      <w:r w:rsidRPr="00DA787C">
        <w:rPr>
          <w:rFonts w:ascii="Times New Roman" w:hAnsi="Times New Roman" w:cs="Times New Roman"/>
        </w:rPr>
        <w:t xml:space="preserve"> Там же</w:t>
      </w:r>
    </w:p>
  </w:footnote>
  <w:footnote w:id="42">
    <w:p w:rsidR="0046514E" w:rsidRPr="00DA787C" w:rsidRDefault="0046514E">
      <w:pPr>
        <w:pStyle w:val="a7"/>
        <w:rPr>
          <w:rFonts w:ascii="Times New Roman" w:hAnsi="Times New Roman" w:cs="Times New Roman"/>
        </w:rPr>
      </w:pPr>
      <w:r w:rsidRPr="00DA787C">
        <w:rPr>
          <w:rStyle w:val="a9"/>
          <w:rFonts w:ascii="Times New Roman" w:hAnsi="Times New Roman" w:cs="Times New Roman"/>
        </w:rPr>
        <w:footnoteRef/>
      </w:r>
      <w:r w:rsidRPr="00DA787C">
        <w:rPr>
          <w:rFonts w:ascii="Times New Roman" w:hAnsi="Times New Roman" w:cs="Times New Roman"/>
        </w:rPr>
        <w:t xml:space="preserve"> Баженова Е.С. Демографическая ситуация в КНР // Сравнительный анализ общих черт и особенностей переходного периода в России, Китае и Вьетнаме. - М.: Издательство «Форум», 2012. - С. 346.</w:t>
      </w:r>
    </w:p>
  </w:footnote>
  <w:footnote w:id="43">
    <w:p w:rsidR="0046514E" w:rsidRPr="00BE041B" w:rsidRDefault="0046514E">
      <w:pPr>
        <w:pStyle w:val="a7"/>
      </w:pPr>
      <w:r w:rsidRPr="00DA787C">
        <w:rPr>
          <w:rStyle w:val="a9"/>
          <w:rFonts w:ascii="Times New Roman" w:hAnsi="Times New Roman" w:cs="Times New Roman"/>
        </w:rPr>
        <w:footnoteRef/>
      </w:r>
      <w:r w:rsidRPr="00DA787C">
        <w:rPr>
          <w:rFonts w:ascii="Times New Roman" w:hAnsi="Times New Roman" w:cs="Times New Roman"/>
        </w:rPr>
        <w:t xml:space="preserve"> </w:t>
      </w:r>
      <w:r w:rsidRPr="00DA787C">
        <w:rPr>
          <w:rFonts w:ascii="Times New Roman" w:hAnsi="Times New Roman" w:cs="Times New Roman"/>
          <w:lang w:val="en-US"/>
        </w:rPr>
        <w:t>China</w:t>
      </w:r>
      <w:r w:rsidRPr="00DA787C">
        <w:rPr>
          <w:rFonts w:ascii="Times New Roman" w:hAnsi="Times New Roman" w:cs="Times New Roman"/>
        </w:rPr>
        <w:t xml:space="preserve"> </w:t>
      </w:r>
      <w:r w:rsidRPr="00DA787C">
        <w:rPr>
          <w:rFonts w:ascii="Times New Roman" w:hAnsi="Times New Roman" w:cs="Times New Roman"/>
          <w:lang w:val="en-US"/>
        </w:rPr>
        <w:t>Statistical</w:t>
      </w:r>
      <w:r w:rsidRPr="00DA787C">
        <w:rPr>
          <w:rFonts w:ascii="Times New Roman" w:hAnsi="Times New Roman" w:cs="Times New Roman"/>
        </w:rPr>
        <w:t xml:space="preserve"> </w:t>
      </w:r>
      <w:r w:rsidRPr="00DA787C">
        <w:rPr>
          <w:rFonts w:ascii="Times New Roman" w:hAnsi="Times New Roman" w:cs="Times New Roman"/>
          <w:lang w:val="en-US"/>
        </w:rPr>
        <w:t>Yearbook</w:t>
      </w:r>
      <w:r w:rsidRPr="00DA787C">
        <w:rPr>
          <w:rFonts w:ascii="Times New Roman" w:hAnsi="Times New Roman" w:cs="Times New Roman"/>
        </w:rPr>
        <w:t xml:space="preserve"> 2018 [Электронный ресурс] // </w:t>
      </w:r>
      <w:r w:rsidRPr="00DA787C">
        <w:rPr>
          <w:rFonts w:ascii="Times New Roman" w:hAnsi="Times New Roman" w:cs="Times New Roman"/>
          <w:lang w:val="en-US"/>
        </w:rPr>
        <w:t>URL</w:t>
      </w:r>
      <w:r w:rsidRPr="00DA787C">
        <w:rPr>
          <w:rFonts w:ascii="Times New Roman" w:hAnsi="Times New Roman" w:cs="Times New Roman"/>
        </w:rPr>
        <w:t xml:space="preserve">: </w:t>
      </w:r>
      <w:r w:rsidRPr="00DA787C">
        <w:rPr>
          <w:rFonts w:ascii="Times New Roman" w:hAnsi="Times New Roman" w:cs="Times New Roman"/>
          <w:lang w:val="en-US"/>
        </w:rPr>
        <w:t>http</w:t>
      </w:r>
      <w:r w:rsidRPr="00DA787C">
        <w:rPr>
          <w:rFonts w:ascii="Times New Roman" w:hAnsi="Times New Roman" w:cs="Times New Roman"/>
        </w:rPr>
        <w:t>://</w:t>
      </w:r>
      <w:r w:rsidRPr="00DA787C">
        <w:rPr>
          <w:rFonts w:ascii="Times New Roman" w:hAnsi="Times New Roman" w:cs="Times New Roman"/>
          <w:lang w:val="en-US"/>
        </w:rPr>
        <w:t>www</w:t>
      </w:r>
      <w:r w:rsidRPr="00DA787C">
        <w:rPr>
          <w:rFonts w:ascii="Times New Roman" w:hAnsi="Times New Roman" w:cs="Times New Roman"/>
        </w:rPr>
        <w:t>.</w:t>
      </w:r>
      <w:r w:rsidRPr="00DA787C">
        <w:rPr>
          <w:rFonts w:ascii="Times New Roman" w:hAnsi="Times New Roman" w:cs="Times New Roman"/>
          <w:lang w:val="en-US"/>
        </w:rPr>
        <w:t>stats</w:t>
      </w:r>
      <w:r w:rsidRPr="00DA787C">
        <w:rPr>
          <w:rFonts w:ascii="Times New Roman" w:hAnsi="Times New Roman" w:cs="Times New Roman"/>
        </w:rPr>
        <w:t>.</w:t>
      </w:r>
      <w:proofErr w:type="spellStart"/>
      <w:r w:rsidRPr="00DA787C">
        <w:rPr>
          <w:rFonts w:ascii="Times New Roman" w:hAnsi="Times New Roman" w:cs="Times New Roman"/>
          <w:lang w:val="en-US"/>
        </w:rPr>
        <w:t>gov</w:t>
      </w:r>
      <w:proofErr w:type="spellEnd"/>
      <w:r w:rsidRPr="00DA787C">
        <w:rPr>
          <w:rFonts w:ascii="Times New Roman" w:hAnsi="Times New Roman" w:cs="Times New Roman"/>
        </w:rPr>
        <w:t>.</w:t>
      </w:r>
      <w:proofErr w:type="spellStart"/>
      <w:r w:rsidRPr="00DA787C">
        <w:rPr>
          <w:rFonts w:ascii="Times New Roman" w:hAnsi="Times New Roman" w:cs="Times New Roman"/>
          <w:lang w:val="en-US"/>
        </w:rPr>
        <w:t>cn</w:t>
      </w:r>
      <w:proofErr w:type="spellEnd"/>
      <w:r w:rsidRPr="00DA787C">
        <w:rPr>
          <w:rFonts w:ascii="Times New Roman" w:hAnsi="Times New Roman" w:cs="Times New Roman"/>
        </w:rPr>
        <w:t>/</w:t>
      </w:r>
      <w:proofErr w:type="spellStart"/>
      <w:r w:rsidRPr="00DA787C">
        <w:rPr>
          <w:rFonts w:ascii="Times New Roman" w:hAnsi="Times New Roman" w:cs="Times New Roman"/>
          <w:lang w:val="en-US"/>
        </w:rPr>
        <w:t>tjsj</w:t>
      </w:r>
      <w:proofErr w:type="spellEnd"/>
      <w:r w:rsidRPr="00DA787C">
        <w:rPr>
          <w:rFonts w:ascii="Times New Roman" w:hAnsi="Times New Roman" w:cs="Times New Roman"/>
        </w:rPr>
        <w:t>/</w:t>
      </w:r>
      <w:proofErr w:type="spellStart"/>
      <w:r w:rsidRPr="00DA787C">
        <w:rPr>
          <w:rFonts w:ascii="Times New Roman" w:hAnsi="Times New Roman" w:cs="Times New Roman"/>
          <w:lang w:val="en-US"/>
        </w:rPr>
        <w:t>ndsj</w:t>
      </w:r>
      <w:proofErr w:type="spellEnd"/>
      <w:r w:rsidRPr="00DA787C">
        <w:rPr>
          <w:rFonts w:ascii="Times New Roman" w:hAnsi="Times New Roman" w:cs="Times New Roman"/>
        </w:rPr>
        <w:t>/2018/</w:t>
      </w:r>
      <w:proofErr w:type="spellStart"/>
      <w:r w:rsidRPr="00DA787C">
        <w:rPr>
          <w:rFonts w:ascii="Times New Roman" w:hAnsi="Times New Roman" w:cs="Times New Roman"/>
          <w:lang w:val="en-US"/>
        </w:rPr>
        <w:t>indexeh</w:t>
      </w:r>
      <w:proofErr w:type="spellEnd"/>
      <w:r w:rsidRPr="00DA787C">
        <w:rPr>
          <w:rFonts w:ascii="Times New Roman" w:hAnsi="Times New Roman" w:cs="Times New Roman"/>
        </w:rPr>
        <w:t>.</w:t>
      </w:r>
      <w:proofErr w:type="spellStart"/>
      <w:r w:rsidRPr="00DA787C">
        <w:rPr>
          <w:rFonts w:ascii="Times New Roman" w:hAnsi="Times New Roman" w:cs="Times New Roman"/>
          <w:lang w:val="en-US"/>
        </w:rPr>
        <w:t>htm</w:t>
      </w:r>
      <w:proofErr w:type="spellEnd"/>
      <w:r w:rsidRPr="00DA787C">
        <w:rPr>
          <w:rFonts w:ascii="Times New Roman" w:hAnsi="Times New Roman" w:cs="Times New Roman"/>
        </w:rPr>
        <w:t xml:space="preserve"> (дата обращения: 28.04.2020).</w:t>
      </w:r>
    </w:p>
  </w:footnote>
  <w:footnote w:id="44">
    <w:p w:rsidR="0046514E" w:rsidRPr="00DA787C" w:rsidRDefault="0046514E">
      <w:pPr>
        <w:pStyle w:val="a7"/>
        <w:rPr>
          <w:rFonts w:ascii="Times New Roman" w:hAnsi="Times New Roman" w:cs="Times New Roman"/>
        </w:rPr>
      </w:pPr>
      <w:r w:rsidRPr="00DA787C">
        <w:rPr>
          <w:rStyle w:val="a9"/>
          <w:rFonts w:ascii="Times New Roman" w:hAnsi="Times New Roman" w:cs="Times New Roman"/>
        </w:rPr>
        <w:footnoteRef/>
      </w:r>
      <w:r w:rsidRPr="00DA787C">
        <w:rPr>
          <w:rFonts w:ascii="Times New Roman" w:hAnsi="Times New Roman" w:cs="Times New Roman"/>
        </w:rPr>
        <w:t xml:space="preserve"> Баженова Е.С. Демографическая ситуация в КНР // Сравнительный анализ общих черт и особенностей переходного периода в России, Китае и Вьетнаме. - М.: Издательство "Форум", 2012. - С. 346-347.</w:t>
      </w:r>
    </w:p>
  </w:footnote>
  <w:footnote w:id="45">
    <w:p w:rsidR="0046514E" w:rsidRPr="00DA787C" w:rsidRDefault="0046514E">
      <w:pPr>
        <w:pStyle w:val="a7"/>
        <w:rPr>
          <w:rFonts w:ascii="Times New Roman" w:hAnsi="Times New Roman" w:cs="Times New Roman"/>
        </w:rPr>
      </w:pPr>
      <w:r w:rsidRPr="00DA787C">
        <w:rPr>
          <w:rStyle w:val="a9"/>
          <w:rFonts w:ascii="Times New Roman" w:hAnsi="Times New Roman" w:cs="Times New Roman"/>
        </w:rPr>
        <w:footnoteRef/>
      </w:r>
      <w:r w:rsidRPr="00DA787C">
        <w:rPr>
          <w:rFonts w:ascii="Times New Roman" w:hAnsi="Times New Roman" w:cs="Times New Roman"/>
        </w:rPr>
        <w:t xml:space="preserve"> </w:t>
      </w:r>
      <w:proofErr w:type="spellStart"/>
      <w:r w:rsidRPr="00DA787C">
        <w:rPr>
          <w:rFonts w:ascii="Times New Roman" w:hAnsi="Times New Roman" w:cs="Times New Roman"/>
        </w:rPr>
        <w:t>Мармуленко</w:t>
      </w:r>
      <w:proofErr w:type="spellEnd"/>
      <w:r w:rsidRPr="00DA787C">
        <w:rPr>
          <w:rFonts w:ascii="Times New Roman" w:hAnsi="Times New Roman" w:cs="Times New Roman"/>
        </w:rPr>
        <w:t>, В.Р. Сравнительный анализ демографической политики России и Китая. // Научная палитра – 2017 - №4. С. 4.</w:t>
      </w:r>
    </w:p>
  </w:footnote>
  <w:footnote w:id="46">
    <w:p w:rsidR="0046514E" w:rsidRDefault="0046514E">
      <w:pPr>
        <w:pStyle w:val="a7"/>
      </w:pPr>
      <w:r w:rsidRPr="00DA787C">
        <w:rPr>
          <w:rStyle w:val="a9"/>
          <w:rFonts w:ascii="Times New Roman" w:hAnsi="Times New Roman" w:cs="Times New Roman"/>
        </w:rPr>
        <w:footnoteRef/>
      </w:r>
      <w:r w:rsidRPr="00DA787C">
        <w:rPr>
          <w:rFonts w:ascii="Times New Roman" w:hAnsi="Times New Roman" w:cs="Times New Roman"/>
        </w:rPr>
        <w:t xml:space="preserve"> Полный текст доклада 5-го пленума ЦК КПК 18-го созыва [Электронный ресурс] // URL: https://russian.cctv.com/2017/03/17/ARTISbjDflMg0p8PcryeNSff170317.shtml (дата обращения: 28.04.2020).</w:t>
      </w:r>
    </w:p>
  </w:footnote>
  <w:footnote w:id="47">
    <w:p w:rsidR="0046514E" w:rsidRPr="00DA787C" w:rsidRDefault="0046514E">
      <w:pPr>
        <w:pStyle w:val="a7"/>
        <w:rPr>
          <w:rFonts w:ascii="Times New Roman" w:hAnsi="Times New Roman" w:cs="Times New Roman"/>
        </w:rPr>
      </w:pPr>
      <w:r w:rsidRPr="00DA787C">
        <w:rPr>
          <w:rStyle w:val="a9"/>
          <w:rFonts w:ascii="Times New Roman" w:hAnsi="Times New Roman" w:cs="Times New Roman"/>
        </w:rPr>
        <w:footnoteRef/>
      </w:r>
      <w:r w:rsidRPr="00DA787C">
        <w:rPr>
          <w:rFonts w:ascii="Times New Roman" w:hAnsi="Times New Roman" w:cs="Times New Roman"/>
        </w:rPr>
        <w:t xml:space="preserve"> Баженова Е.С. Политика двухдетной семьи в КНР: Первые итоги и прогнозы // Экономика КНР в свете решений XIX съезда КПК. - М.: Федеральное государственное бюджетное учреждение науки Институт Дальнего Востока Российской академии наук, 2019. - С. 104.</w:t>
      </w:r>
    </w:p>
  </w:footnote>
  <w:footnote w:id="48">
    <w:p w:rsidR="0046514E" w:rsidRDefault="0046514E">
      <w:pPr>
        <w:pStyle w:val="a7"/>
      </w:pPr>
      <w:r w:rsidRPr="00DA787C">
        <w:rPr>
          <w:rStyle w:val="a9"/>
          <w:rFonts w:ascii="Times New Roman" w:hAnsi="Times New Roman" w:cs="Times New Roman"/>
        </w:rPr>
        <w:footnoteRef/>
      </w:r>
      <w:r w:rsidRPr="00DA787C">
        <w:rPr>
          <w:rFonts w:ascii="Times New Roman" w:hAnsi="Times New Roman" w:cs="Times New Roman"/>
        </w:rPr>
        <w:t xml:space="preserve"> Симонова А.И. Китайский опыт в политике планирования рождаемости: результаты и последствия // Архитектура безопасности и сотрудничества в Восточной Азии. - М.: Федеральное государственное бюджетное учреждение науки Институт Дальнего Востока Российской академии наук, 2017.  - С. 119.</w:t>
      </w:r>
    </w:p>
  </w:footnote>
  <w:footnote w:id="49">
    <w:p w:rsidR="0046514E" w:rsidRPr="00E870E3" w:rsidRDefault="0046514E">
      <w:pPr>
        <w:pStyle w:val="a7"/>
      </w:pPr>
      <w:r>
        <w:rPr>
          <w:rStyle w:val="a9"/>
        </w:rPr>
        <w:footnoteRef/>
      </w:r>
      <w:r w:rsidRPr="00E870E3">
        <w:t xml:space="preserve"> Баженова Е.С. Политика двухдетной семьи в КНР: Первые итоги и прогнозы // Экономика КНР в свете решений </w:t>
      </w:r>
      <w:r w:rsidRPr="00E870E3">
        <w:rPr>
          <w:lang w:val="en-US"/>
        </w:rPr>
        <w:t>XIX</w:t>
      </w:r>
      <w:r w:rsidRPr="00E870E3">
        <w:t xml:space="preserve"> съезда КПК. - М.: Федеральное государственное бюджетное учреждение науки Институт Дальнего Востока Российской академии наук, 2019. - С. 108.</w:t>
      </w:r>
    </w:p>
  </w:footnote>
  <w:footnote w:id="50">
    <w:p w:rsidR="0046514E" w:rsidRPr="000B4880" w:rsidRDefault="0046514E" w:rsidP="00FB78EC">
      <w:pPr>
        <w:pStyle w:val="a7"/>
        <w:rPr>
          <w:rFonts w:ascii="Times New Roman" w:hAnsi="Times New Roman" w:cs="Times New Roman"/>
        </w:rPr>
      </w:pPr>
      <w:r w:rsidRPr="00DA787C">
        <w:rPr>
          <w:rStyle w:val="a9"/>
          <w:rFonts w:ascii="Times New Roman" w:hAnsi="Times New Roman" w:cs="Times New Roman"/>
        </w:rPr>
        <w:footnoteRef/>
      </w:r>
      <w:r w:rsidRPr="00DA787C">
        <w:rPr>
          <w:rFonts w:ascii="Times New Roman" w:hAnsi="Times New Roman" w:cs="Times New Roman"/>
        </w:rPr>
        <w:t xml:space="preserve"> </w:t>
      </w:r>
      <w:r w:rsidRPr="00DA787C">
        <w:rPr>
          <w:rFonts w:ascii="Times New Roman" w:hAnsi="Times New Roman" w:cs="Times New Roman"/>
          <w:lang w:val="en-US"/>
        </w:rPr>
        <w:t>China</w:t>
      </w:r>
      <w:r w:rsidRPr="00DA787C">
        <w:rPr>
          <w:rFonts w:ascii="Times New Roman" w:hAnsi="Times New Roman" w:cs="Times New Roman"/>
        </w:rPr>
        <w:t xml:space="preserve"> </w:t>
      </w:r>
      <w:r w:rsidRPr="00DA787C">
        <w:rPr>
          <w:rFonts w:ascii="Times New Roman" w:hAnsi="Times New Roman" w:cs="Times New Roman"/>
          <w:lang w:val="en-US"/>
        </w:rPr>
        <w:t>Statistical</w:t>
      </w:r>
      <w:r w:rsidRPr="00DA787C">
        <w:rPr>
          <w:rFonts w:ascii="Times New Roman" w:hAnsi="Times New Roman" w:cs="Times New Roman"/>
        </w:rPr>
        <w:t xml:space="preserve"> </w:t>
      </w:r>
      <w:r w:rsidRPr="00DA787C">
        <w:rPr>
          <w:rFonts w:ascii="Times New Roman" w:hAnsi="Times New Roman" w:cs="Times New Roman"/>
          <w:lang w:val="en-US"/>
        </w:rPr>
        <w:t>Yearbook</w:t>
      </w:r>
      <w:r w:rsidRPr="00DA787C">
        <w:rPr>
          <w:rFonts w:ascii="Times New Roman" w:hAnsi="Times New Roman" w:cs="Times New Roman"/>
        </w:rPr>
        <w:t xml:space="preserve"> 2019 [Электронный ресурс] // </w:t>
      </w:r>
      <w:r w:rsidRPr="00DA787C">
        <w:rPr>
          <w:rFonts w:ascii="Times New Roman" w:hAnsi="Times New Roman" w:cs="Times New Roman"/>
          <w:lang w:val="en-US"/>
        </w:rPr>
        <w:t>URL</w:t>
      </w:r>
      <w:r w:rsidRPr="00DA787C">
        <w:rPr>
          <w:rFonts w:ascii="Times New Roman" w:hAnsi="Times New Roman" w:cs="Times New Roman"/>
        </w:rPr>
        <w:t xml:space="preserve">: </w:t>
      </w:r>
      <w:r w:rsidRPr="00DA787C">
        <w:rPr>
          <w:rFonts w:ascii="Times New Roman" w:hAnsi="Times New Roman" w:cs="Times New Roman"/>
          <w:lang w:val="en-US"/>
        </w:rPr>
        <w:t>http</w:t>
      </w:r>
      <w:r w:rsidRPr="00DA787C">
        <w:rPr>
          <w:rFonts w:ascii="Times New Roman" w:hAnsi="Times New Roman" w:cs="Times New Roman"/>
        </w:rPr>
        <w:t>://</w:t>
      </w:r>
      <w:r w:rsidRPr="00DA787C">
        <w:rPr>
          <w:rFonts w:ascii="Times New Roman" w:hAnsi="Times New Roman" w:cs="Times New Roman"/>
          <w:lang w:val="en-US"/>
        </w:rPr>
        <w:t>www</w:t>
      </w:r>
      <w:r w:rsidRPr="00DA787C">
        <w:rPr>
          <w:rFonts w:ascii="Times New Roman" w:hAnsi="Times New Roman" w:cs="Times New Roman"/>
        </w:rPr>
        <w:t>.</w:t>
      </w:r>
      <w:r w:rsidRPr="00DA787C">
        <w:rPr>
          <w:rFonts w:ascii="Times New Roman" w:hAnsi="Times New Roman" w:cs="Times New Roman"/>
          <w:lang w:val="en-US"/>
        </w:rPr>
        <w:t>stats</w:t>
      </w:r>
      <w:r w:rsidRPr="00DA787C">
        <w:rPr>
          <w:rFonts w:ascii="Times New Roman" w:hAnsi="Times New Roman" w:cs="Times New Roman"/>
        </w:rPr>
        <w:t>.</w:t>
      </w:r>
      <w:proofErr w:type="spellStart"/>
      <w:r w:rsidRPr="00DA787C">
        <w:rPr>
          <w:rFonts w:ascii="Times New Roman" w:hAnsi="Times New Roman" w:cs="Times New Roman"/>
          <w:lang w:val="en-US"/>
        </w:rPr>
        <w:t>gov</w:t>
      </w:r>
      <w:proofErr w:type="spellEnd"/>
      <w:r w:rsidRPr="00DA787C">
        <w:rPr>
          <w:rFonts w:ascii="Times New Roman" w:hAnsi="Times New Roman" w:cs="Times New Roman"/>
        </w:rPr>
        <w:t>.</w:t>
      </w:r>
      <w:proofErr w:type="spellStart"/>
      <w:r w:rsidRPr="00DA787C">
        <w:rPr>
          <w:rFonts w:ascii="Times New Roman" w:hAnsi="Times New Roman" w:cs="Times New Roman"/>
          <w:lang w:val="en-US"/>
        </w:rPr>
        <w:t>cn</w:t>
      </w:r>
      <w:proofErr w:type="spellEnd"/>
      <w:r w:rsidRPr="00DA787C">
        <w:rPr>
          <w:rFonts w:ascii="Times New Roman" w:hAnsi="Times New Roman" w:cs="Times New Roman"/>
        </w:rPr>
        <w:t>/</w:t>
      </w:r>
      <w:proofErr w:type="spellStart"/>
      <w:r w:rsidRPr="00DA787C">
        <w:rPr>
          <w:rFonts w:ascii="Times New Roman" w:hAnsi="Times New Roman" w:cs="Times New Roman"/>
          <w:lang w:val="en-US"/>
        </w:rPr>
        <w:t>tjsj</w:t>
      </w:r>
      <w:proofErr w:type="spellEnd"/>
      <w:r w:rsidRPr="00DA787C">
        <w:rPr>
          <w:rFonts w:ascii="Times New Roman" w:hAnsi="Times New Roman" w:cs="Times New Roman"/>
        </w:rPr>
        <w:t>/</w:t>
      </w:r>
      <w:proofErr w:type="spellStart"/>
      <w:r w:rsidRPr="00DA787C">
        <w:rPr>
          <w:rFonts w:ascii="Times New Roman" w:hAnsi="Times New Roman" w:cs="Times New Roman"/>
          <w:lang w:val="en-US"/>
        </w:rPr>
        <w:t>ndsj</w:t>
      </w:r>
      <w:proofErr w:type="spellEnd"/>
      <w:r w:rsidRPr="00DA787C">
        <w:rPr>
          <w:rFonts w:ascii="Times New Roman" w:hAnsi="Times New Roman" w:cs="Times New Roman"/>
        </w:rPr>
        <w:t>/2019/</w:t>
      </w:r>
      <w:proofErr w:type="spellStart"/>
      <w:r w:rsidRPr="00DA787C">
        <w:rPr>
          <w:rFonts w:ascii="Times New Roman" w:hAnsi="Times New Roman" w:cs="Times New Roman"/>
          <w:lang w:val="en-US"/>
        </w:rPr>
        <w:t>indexeh</w:t>
      </w:r>
      <w:proofErr w:type="spellEnd"/>
      <w:r w:rsidRPr="00DA787C">
        <w:rPr>
          <w:rFonts w:ascii="Times New Roman" w:hAnsi="Times New Roman" w:cs="Times New Roman"/>
        </w:rPr>
        <w:t>.</w:t>
      </w:r>
      <w:proofErr w:type="spellStart"/>
      <w:r w:rsidRPr="00DA787C">
        <w:rPr>
          <w:rFonts w:ascii="Times New Roman" w:hAnsi="Times New Roman" w:cs="Times New Roman"/>
          <w:lang w:val="en-US"/>
        </w:rPr>
        <w:t>htm</w:t>
      </w:r>
      <w:proofErr w:type="spellEnd"/>
      <w:r w:rsidRPr="00DA787C">
        <w:rPr>
          <w:rFonts w:ascii="Times New Roman" w:hAnsi="Times New Roman" w:cs="Times New Roman"/>
        </w:rPr>
        <w:t xml:space="preserve"> (дата обращения: 30.04.2020).</w:t>
      </w:r>
    </w:p>
  </w:footnote>
  <w:footnote w:id="51">
    <w:p w:rsidR="0046514E" w:rsidRPr="000B4880" w:rsidRDefault="0046514E" w:rsidP="00FB78EC">
      <w:pPr>
        <w:pStyle w:val="a7"/>
        <w:rPr>
          <w:rFonts w:ascii="Times New Roman" w:hAnsi="Times New Roman" w:cs="Times New Roman"/>
          <w:sz w:val="22"/>
        </w:rPr>
      </w:pPr>
      <w:r w:rsidRPr="000B4880">
        <w:rPr>
          <w:rStyle w:val="a9"/>
          <w:rFonts w:ascii="Times New Roman" w:hAnsi="Times New Roman" w:cs="Times New Roman"/>
          <w:sz w:val="22"/>
        </w:rPr>
        <w:footnoteRef/>
      </w:r>
      <w:r w:rsidRPr="000B4880">
        <w:rPr>
          <w:rFonts w:ascii="Times New Roman" w:hAnsi="Times New Roman" w:cs="Times New Roman"/>
          <w:sz w:val="22"/>
        </w:rPr>
        <w:t xml:space="preserve"> </w:t>
      </w:r>
      <w:r w:rsidRPr="000B4880">
        <w:rPr>
          <w:rFonts w:ascii="Times New Roman" w:hAnsi="Times New Roman" w:cs="Times New Roman"/>
          <w:sz w:val="22"/>
          <w:lang w:val="en-US"/>
        </w:rPr>
        <w:t>China</w:t>
      </w:r>
      <w:r w:rsidRPr="000B4880">
        <w:rPr>
          <w:rFonts w:ascii="Times New Roman" w:hAnsi="Times New Roman" w:cs="Times New Roman"/>
          <w:sz w:val="22"/>
        </w:rPr>
        <w:t xml:space="preserve"> </w:t>
      </w:r>
      <w:r w:rsidRPr="000B4880">
        <w:rPr>
          <w:rFonts w:ascii="Times New Roman" w:hAnsi="Times New Roman" w:cs="Times New Roman"/>
          <w:sz w:val="22"/>
          <w:lang w:val="en-US"/>
        </w:rPr>
        <w:t>Statistical</w:t>
      </w:r>
      <w:r w:rsidRPr="000B4880">
        <w:rPr>
          <w:rFonts w:ascii="Times New Roman" w:hAnsi="Times New Roman" w:cs="Times New Roman"/>
          <w:sz w:val="22"/>
        </w:rPr>
        <w:t xml:space="preserve"> </w:t>
      </w:r>
      <w:r w:rsidRPr="000B4880">
        <w:rPr>
          <w:rFonts w:ascii="Times New Roman" w:hAnsi="Times New Roman" w:cs="Times New Roman"/>
          <w:sz w:val="22"/>
          <w:lang w:val="en-US"/>
        </w:rPr>
        <w:t>Yearbook</w:t>
      </w:r>
      <w:r w:rsidRPr="000B4880">
        <w:rPr>
          <w:rFonts w:ascii="Times New Roman" w:hAnsi="Times New Roman" w:cs="Times New Roman"/>
          <w:sz w:val="22"/>
        </w:rPr>
        <w:t xml:space="preserve"> 2019 [Электронный ресурс] // </w:t>
      </w:r>
      <w:r w:rsidRPr="000B4880">
        <w:rPr>
          <w:rFonts w:ascii="Times New Roman" w:hAnsi="Times New Roman" w:cs="Times New Roman"/>
          <w:sz w:val="22"/>
          <w:lang w:val="en-US"/>
        </w:rPr>
        <w:t>URL</w:t>
      </w:r>
      <w:r w:rsidRPr="000B4880">
        <w:rPr>
          <w:rFonts w:ascii="Times New Roman" w:hAnsi="Times New Roman" w:cs="Times New Roman"/>
          <w:sz w:val="22"/>
        </w:rPr>
        <w:t xml:space="preserve">: </w:t>
      </w:r>
      <w:r w:rsidRPr="000B4880">
        <w:rPr>
          <w:rFonts w:ascii="Times New Roman" w:hAnsi="Times New Roman" w:cs="Times New Roman"/>
          <w:sz w:val="22"/>
          <w:lang w:val="en-US"/>
        </w:rPr>
        <w:t>http</w:t>
      </w:r>
      <w:r w:rsidRPr="000B4880">
        <w:rPr>
          <w:rFonts w:ascii="Times New Roman" w:hAnsi="Times New Roman" w:cs="Times New Roman"/>
          <w:sz w:val="22"/>
        </w:rPr>
        <w:t>://</w:t>
      </w:r>
      <w:r w:rsidRPr="000B4880">
        <w:rPr>
          <w:rFonts w:ascii="Times New Roman" w:hAnsi="Times New Roman" w:cs="Times New Roman"/>
          <w:sz w:val="22"/>
          <w:lang w:val="en-US"/>
        </w:rPr>
        <w:t>www</w:t>
      </w:r>
      <w:r w:rsidRPr="000B4880">
        <w:rPr>
          <w:rFonts w:ascii="Times New Roman" w:hAnsi="Times New Roman" w:cs="Times New Roman"/>
          <w:sz w:val="22"/>
        </w:rPr>
        <w:t>.</w:t>
      </w:r>
      <w:r w:rsidRPr="000B4880">
        <w:rPr>
          <w:rFonts w:ascii="Times New Roman" w:hAnsi="Times New Roman" w:cs="Times New Roman"/>
          <w:sz w:val="22"/>
          <w:lang w:val="en-US"/>
        </w:rPr>
        <w:t>stats</w:t>
      </w:r>
      <w:r w:rsidRPr="000B4880">
        <w:rPr>
          <w:rFonts w:ascii="Times New Roman" w:hAnsi="Times New Roman" w:cs="Times New Roman"/>
          <w:sz w:val="22"/>
        </w:rPr>
        <w:t>.</w:t>
      </w:r>
      <w:proofErr w:type="spellStart"/>
      <w:r w:rsidRPr="000B4880">
        <w:rPr>
          <w:rFonts w:ascii="Times New Roman" w:hAnsi="Times New Roman" w:cs="Times New Roman"/>
          <w:sz w:val="22"/>
          <w:lang w:val="en-US"/>
        </w:rPr>
        <w:t>gov</w:t>
      </w:r>
      <w:proofErr w:type="spellEnd"/>
      <w:r w:rsidRPr="000B4880">
        <w:rPr>
          <w:rFonts w:ascii="Times New Roman" w:hAnsi="Times New Roman" w:cs="Times New Roman"/>
          <w:sz w:val="22"/>
        </w:rPr>
        <w:t>.</w:t>
      </w:r>
      <w:proofErr w:type="spellStart"/>
      <w:r w:rsidRPr="000B4880">
        <w:rPr>
          <w:rFonts w:ascii="Times New Roman" w:hAnsi="Times New Roman" w:cs="Times New Roman"/>
          <w:sz w:val="22"/>
          <w:lang w:val="en-US"/>
        </w:rPr>
        <w:t>cn</w:t>
      </w:r>
      <w:proofErr w:type="spellEnd"/>
      <w:r w:rsidRPr="000B4880">
        <w:rPr>
          <w:rFonts w:ascii="Times New Roman" w:hAnsi="Times New Roman" w:cs="Times New Roman"/>
          <w:sz w:val="22"/>
        </w:rPr>
        <w:t>/</w:t>
      </w:r>
      <w:proofErr w:type="spellStart"/>
      <w:r w:rsidRPr="000B4880">
        <w:rPr>
          <w:rFonts w:ascii="Times New Roman" w:hAnsi="Times New Roman" w:cs="Times New Roman"/>
          <w:sz w:val="22"/>
          <w:lang w:val="en-US"/>
        </w:rPr>
        <w:t>tjsj</w:t>
      </w:r>
      <w:proofErr w:type="spellEnd"/>
      <w:r w:rsidRPr="000B4880">
        <w:rPr>
          <w:rFonts w:ascii="Times New Roman" w:hAnsi="Times New Roman" w:cs="Times New Roman"/>
          <w:sz w:val="22"/>
        </w:rPr>
        <w:t>/</w:t>
      </w:r>
      <w:proofErr w:type="spellStart"/>
      <w:r w:rsidRPr="000B4880">
        <w:rPr>
          <w:rFonts w:ascii="Times New Roman" w:hAnsi="Times New Roman" w:cs="Times New Roman"/>
          <w:sz w:val="22"/>
          <w:lang w:val="en-US"/>
        </w:rPr>
        <w:t>ndsj</w:t>
      </w:r>
      <w:proofErr w:type="spellEnd"/>
      <w:r w:rsidRPr="000B4880">
        <w:rPr>
          <w:rFonts w:ascii="Times New Roman" w:hAnsi="Times New Roman" w:cs="Times New Roman"/>
          <w:sz w:val="22"/>
        </w:rPr>
        <w:t>/2019/</w:t>
      </w:r>
      <w:proofErr w:type="spellStart"/>
      <w:proofErr w:type="gramStart"/>
      <w:r w:rsidRPr="000B4880">
        <w:rPr>
          <w:rFonts w:ascii="Times New Roman" w:hAnsi="Times New Roman" w:cs="Times New Roman"/>
          <w:sz w:val="22"/>
          <w:lang w:val="en-US"/>
        </w:rPr>
        <w:t>indexeh</w:t>
      </w:r>
      <w:proofErr w:type="spellEnd"/>
      <w:r w:rsidRPr="000B4880">
        <w:rPr>
          <w:rFonts w:ascii="Times New Roman" w:hAnsi="Times New Roman" w:cs="Times New Roman"/>
          <w:sz w:val="22"/>
        </w:rPr>
        <w:t>.</w:t>
      </w:r>
      <w:proofErr w:type="spellStart"/>
      <w:r w:rsidRPr="000B4880">
        <w:rPr>
          <w:rFonts w:ascii="Times New Roman" w:hAnsi="Times New Roman" w:cs="Times New Roman"/>
          <w:sz w:val="22"/>
          <w:lang w:val="en-US"/>
        </w:rPr>
        <w:t>htm</w:t>
      </w:r>
      <w:proofErr w:type="spellEnd"/>
      <w:r w:rsidRPr="000B4880">
        <w:rPr>
          <w:rFonts w:ascii="Times New Roman" w:hAnsi="Times New Roman" w:cs="Times New Roman"/>
          <w:sz w:val="22"/>
        </w:rPr>
        <w:t xml:space="preserve">  (</w:t>
      </w:r>
      <w:proofErr w:type="gramEnd"/>
      <w:r w:rsidRPr="000B4880">
        <w:rPr>
          <w:rFonts w:ascii="Times New Roman" w:hAnsi="Times New Roman" w:cs="Times New Roman"/>
          <w:sz w:val="22"/>
        </w:rPr>
        <w:t>дата обращения: 30.04.2020).</w:t>
      </w:r>
    </w:p>
  </w:footnote>
  <w:footnote w:id="52">
    <w:p w:rsidR="0046514E" w:rsidRPr="00BE041B" w:rsidRDefault="0046514E" w:rsidP="00FB78EC">
      <w:pPr>
        <w:pStyle w:val="a7"/>
        <w:rPr>
          <w:lang w:val="en-US"/>
        </w:rPr>
      </w:pPr>
      <w:r w:rsidRPr="000B4880">
        <w:rPr>
          <w:rStyle w:val="a9"/>
          <w:rFonts w:ascii="Times New Roman" w:hAnsi="Times New Roman" w:cs="Times New Roman"/>
          <w:sz w:val="22"/>
        </w:rPr>
        <w:footnoteRef/>
      </w:r>
      <w:r w:rsidRPr="000B4880">
        <w:rPr>
          <w:rFonts w:ascii="Times New Roman" w:hAnsi="Times New Roman" w:cs="Times New Roman"/>
          <w:sz w:val="22"/>
          <w:lang w:val="en-US"/>
        </w:rPr>
        <w:t xml:space="preserve"> Fertility rate, total (births per woman) [</w:t>
      </w:r>
      <w:proofErr w:type="spellStart"/>
      <w:r w:rsidRPr="000B4880">
        <w:rPr>
          <w:rFonts w:ascii="Times New Roman" w:hAnsi="Times New Roman" w:cs="Times New Roman"/>
          <w:sz w:val="22"/>
          <w:lang w:val="en-US"/>
        </w:rPr>
        <w:t>Электронный</w:t>
      </w:r>
      <w:proofErr w:type="spellEnd"/>
      <w:r w:rsidRPr="000B4880">
        <w:rPr>
          <w:rFonts w:ascii="Times New Roman" w:hAnsi="Times New Roman" w:cs="Times New Roman"/>
          <w:sz w:val="22"/>
          <w:lang w:val="en-US"/>
        </w:rPr>
        <w:t xml:space="preserve"> </w:t>
      </w:r>
      <w:proofErr w:type="spellStart"/>
      <w:r w:rsidRPr="000B4880">
        <w:rPr>
          <w:rFonts w:ascii="Times New Roman" w:hAnsi="Times New Roman" w:cs="Times New Roman"/>
          <w:sz w:val="22"/>
          <w:lang w:val="en-US"/>
        </w:rPr>
        <w:t>ресурс</w:t>
      </w:r>
      <w:proofErr w:type="spellEnd"/>
      <w:r w:rsidRPr="000B4880">
        <w:rPr>
          <w:rFonts w:ascii="Times New Roman" w:hAnsi="Times New Roman" w:cs="Times New Roman"/>
          <w:sz w:val="22"/>
          <w:lang w:val="en-US"/>
        </w:rPr>
        <w:t>] // The World Bank URL: https://data.worldbank.org/indicator/SP.DYN.TFRT.IN (</w:t>
      </w:r>
      <w:r w:rsidRPr="000B4880">
        <w:rPr>
          <w:rFonts w:ascii="Times New Roman" w:hAnsi="Times New Roman" w:cs="Times New Roman"/>
          <w:sz w:val="22"/>
        </w:rPr>
        <w:t>дата</w:t>
      </w:r>
      <w:r w:rsidRPr="000B4880">
        <w:rPr>
          <w:rFonts w:ascii="Times New Roman" w:hAnsi="Times New Roman" w:cs="Times New Roman"/>
          <w:sz w:val="22"/>
          <w:lang w:val="en-US"/>
        </w:rPr>
        <w:t xml:space="preserve"> </w:t>
      </w:r>
      <w:r w:rsidRPr="000B4880">
        <w:rPr>
          <w:rFonts w:ascii="Times New Roman" w:hAnsi="Times New Roman" w:cs="Times New Roman"/>
          <w:sz w:val="22"/>
        </w:rPr>
        <w:t>обращения</w:t>
      </w:r>
      <w:r w:rsidRPr="000B4880">
        <w:rPr>
          <w:rFonts w:ascii="Times New Roman" w:hAnsi="Times New Roman" w:cs="Times New Roman"/>
          <w:sz w:val="22"/>
          <w:lang w:val="en-US"/>
        </w:rPr>
        <w:t>: 30.04.2020).</w:t>
      </w:r>
    </w:p>
  </w:footnote>
  <w:footnote w:id="53">
    <w:p w:rsidR="0046514E" w:rsidRPr="000B4880" w:rsidRDefault="0046514E" w:rsidP="00FB78EC">
      <w:pPr>
        <w:pStyle w:val="a7"/>
        <w:rPr>
          <w:rFonts w:ascii="Times New Roman" w:hAnsi="Times New Roman" w:cs="Times New Roman"/>
        </w:rPr>
      </w:pPr>
      <w:r w:rsidRPr="00DA787C">
        <w:rPr>
          <w:rStyle w:val="a9"/>
          <w:rFonts w:ascii="Times New Roman" w:hAnsi="Times New Roman" w:cs="Times New Roman"/>
        </w:rPr>
        <w:footnoteRef/>
      </w:r>
      <w:r w:rsidRPr="00DA787C">
        <w:rPr>
          <w:rFonts w:ascii="Times New Roman" w:hAnsi="Times New Roman" w:cs="Times New Roman"/>
        </w:rPr>
        <w:t xml:space="preserve"> Китайский ракурс проблемы старения населения [Электронный ресурс] // Российский институт стратегических исследований URL: https://riss.ru/analitycs/54871/ (дата обращения: 01.05.2020).</w:t>
      </w:r>
    </w:p>
  </w:footnote>
  <w:footnote w:id="54">
    <w:p w:rsidR="0046514E" w:rsidRPr="00DA787C" w:rsidRDefault="0046514E" w:rsidP="00FB78EC">
      <w:pPr>
        <w:pStyle w:val="a7"/>
        <w:rPr>
          <w:rFonts w:ascii="Times New Roman" w:hAnsi="Times New Roman" w:cs="Times New Roman"/>
        </w:rPr>
      </w:pPr>
      <w:r w:rsidRPr="00DA787C">
        <w:rPr>
          <w:rStyle w:val="a9"/>
          <w:rFonts w:ascii="Times New Roman" w:hAnsi="Times New Roman" w:cs="Times New Roman"/>
        </w:rPr>
        <w:footnoteRef/>
      </w:r>
      <w:r w:rsidRPr="00DA787C">
        <w:rPr>
          <w:rFonts w:ascii="Times New Roman" w:hAnsi="Times New Roman" w:cs="Times New Roman"/>
        </w:rPr>
        <w:t xml:space="preserve"> Сунь</w:t>
      </w:r>
      <w:proofErr w:type="gramStart"/>
      <w:r w:rsidRPr="00DA787C">
        <w:rPr>
          <w:rFonts w:ascii="Times New Roman" w:hAnsi="Times New Roman" w:cs="Times New Roman"/>
        </w:rPr>
        <w:t xml:space="preserve"> Ф</w:t>
      </w:r>
      <w:proofErr w:type="gramEnd"/>
      <w:r w:rsidRPr="00DA787C">
        <w:rPr>
          <w:rFonts w:ascii="Times New Roman" w:hAnsi="Times New Roman" w:cs="Times New Roman"/>
        </w:rPr>
        <w:t>у, Еремина С.Л. Старение населения. Влияние на экономику Китая // Вестник Томского государственного университета. Экономика. - 2017. - №37. - С. 256.</w:t>
      </w:r>
    </w:p>
  </w:footnote>
  <w:footnote w:id="55">
    <w:p w:rsidR="0046514E" w:rsidRPr="00DA552C" w:rsidRDefault="0046514E" w:rsidP="00FB78EC">
      <w:pPr>
        <w:pStyle w:val="a7"/>
      </w:pPr>
      <w:r w:rsidRPr="00DA787C">
        <w:rPr>
          <w:rStyle w:val="a9"/>
          <w:rFonts w:ascii="Times New Roman" w:hAnsi="Times New Roman" w:cs="Times New Roman"/>
        </w:rPr>
        <w:footnoteRef/>
      </w:r>
      <w:r w:rsidRPr="00DA787C">
        <w:rPr>
          <w:rFonts w:ascii="Times New Roman" w:hAnsi="Times New Roman" w:cs="Times New Roman"/>
        </w:rPr>
        <w:t xml:space="preserve"> Поляков В.В., Санникова И.А. Социально-экономические факторы сберегательного поведения домашних хозяйств в Китае // Известия Байкальского государственного университета. - 2014. - №5. - С. 133-139.</w:t>
      </w:r>
    </w:p>
  </w:footnote>
  <w:footnote w:id="56">
    <w:p w:rsidR="0046514E" w:rsidRPr="000B4880" w:rsidRDefault="0046514E" w:rsidP="00FB78EC">
      <w:pPr>
        <w:pStyle w:val="a7"/>
        <w:rPr>
          <w:rFonts w:ascii="Times New Roman" w:hAnsi="Times New Roman" w:cs="Times New Roman"/>
          <w:sz w:val="22"/>
        </w:rPr>
      </w:pPr>
      <w:r w:rsidRPr="00DA787C">
        <w:rPr>
          <w:rStyle w:val="a9"/>
          <w:rFonts w:ascii="Times New Roman" w:hAnsi="Times New Roman" w:cs="Times New Roman"/>
        </w:rPr>
        <w:footnoteRef/>
      </w:r>
      <w:r w:rsidRPr="00DA787C">
        <w:rPr>
          <w:rFonts w:ascii="Times New Roman" w:hAnsi="Times New Roman" w:cs="Times New Roman"/>
        </w:rPr>
        <w:t xml:space="preserve"> Поляков В.В., Санникова И.А. Социально-экономические факторы сберегательного поведения домашних хозяйств в Китае // Известия Байкальского государственного университета. - 2014. - №5. - С. 133-139.</w:t>
      </w:r>
    </w:p>
  </w:footnote>
  <w:footnote w:id="57">
    <w:p w:rsidR="0046514E" w:rsidRPr="00DA787C" w:rsidRDefault="0046514E" w:rsidP="00FB78EC">
      <w:pPr>
        <w:pStyle w:val="a7"/>
        <w:rPr>
          <w:sz w:val="18"/>
          <w:lang w:val="en-US"/>
        </w:rPr>
      </w:pPr>
      <w:r w:rsidRPr="00DA787C">
        <w:rPr>
          <w:rStyle w:val="a9"/>
          <w:rFonts w:ascii="Times New Roman" w:hAnsi="Times New Roman" w:cs="Times New Roman"/>
        </w:rPr>
        <w:footnoteRef/>
      </w:r>
      <w:r w:rsidRPr="00DA787C">
        <w:rPr>
          <w:rFonts w:ascii="Times New Roman" w:hAnsi="Times New Roman" w:cs="Times New Roman"/>
        </w:rPr>
        <w:t xml:space="preserve"> Сунь</w:t>
      </w:r>
      <w:proofErr w:type="gramStart"/>
      <w:r w:rsidRPr="00DA787C">
        <w:rPr>
          <w:rFonts w:ascii="Times New Roman" w:hAnsi="Times New Roman" w:cs="Times New Roman"/>
        </w:rPr>
        <w:t xml:space="preserve"> Ф</w:t>
      </w:r>
      <w:proofErr w:type="gramEnd"/>
      <w:r w:rsidRPr="00DA787C">
        <w:rPr>
          <w:rFonts w:ascii="Times New Roman" w:hAnsi="Times New Roman" w:cs="Times New Roman"/>
        </w:rPr>
        <w:t>у, Еремина С.Л. Старение населения. Влияние на экономику Китая // Вестник Томского государственного университета. Экономика</w:t>
      </w:r>
      <w:r w:rsidRPr="00DA787C">
        <w:rPr>
          <w:rFonts w:ascii="Times New Roman" w:hAnsi="Times New Roman" w:cs="Times New Roman"/>
          <w:lang w:val="en-US"/>
        </w:rPr>
        <w:t xml:space="preserve">. - 2017. - №37. - </w:t>
      </w:r>
      <w:r w:rsidRPr="00DA787C">
        <w:rPr>
          <w:rFonts w:ascii="Times New Roman" w:hAnsi="Times New Roman" w:cs="Times New Roman"/>
        </w:rPr>
        <w:t>С</w:t>
      </w:r>
      <w:r w:rsidRPr="00DA787C">
        <w:rPr>
          <w:rFonts w:ascii="Times New Roman" w:hAnsi="Times New Roman" w:cs="Times New Roman"/>
          <w:lang w:val="en-US"/>
        </w:rPr>
        <w:t>. 256-257.</w:t>
      </w:r>
    </w:p>
  </w:footnote>
  <w:footnote w:id="58">
    <w:p w:rsidR="0046514E" w:rsidRPr="0046514E" w:rsidRDefault="0046514E" w:rsidP="00FB78EC">
      <w:pPr>
        <w:pStyle w:val="a7"/>
        <w:rPr>
          <w:rFonts w:ascii="Times New Roman" w:hAnsi="Times New Roman" w:cs="Times New Roman"/>
        </w:rPr>
      </w:pPr>
      <w:r w:rsidRPr="00DA787C">
        <w:rPr>
          <w:rStyle w:val="a9"/>
          <w:rFonts w:ascii="Times New Roman" w:hAnsi="Times New Roman" w:cs="Times New Roman"/>
        </w:rPr>
        <w:footnoteRef/>
      </w:r>
      <w:r w:rsidRPr="00DA787C">
        <w:rPr>
          <w:rFonts w:ascii="Times New Roman" w:hAnsi="Times New Roman" w:cs="Times New Roman"/>
          <w:lang w:val="en-US"/>
        </w:rPr>
        <w:t xml:space="preserve"> Does China have an aging problem? </w:t>
      </w:r>
      <w:r w:rsidRPr="00DA787C">
        <w:rPr>
          <w:rFonts w:ascii="Times New Roman" w:hAnsi="Times New Roman" w:cs="Times New Roman"/>
        </w:rPr>
        <w:t xml:space="preserve">[Электронный ресурс]  // </w:t>
      </w:r>
      <w:proofErr w:type="spellStart"/>
      <w:r w:rsidRPr="00DA787C">
        <w:rPr>
          <w:rFonts w:ascii="Times New Roman" w:hAnsi="Times New Roman" w:cs="Times New Roman"/>
          <w:lang w:val="en-US"/>
        </w:rPr>
        <w:t>ChinaPower</w:t>
      </w:r>
      <w:proofErr w:type="spellEnd"/>
      <w:r w:rsidRPr="00DA787C">
        <w:rPr>
          <w:rFonts w:ascii="Times New Roman" w:hAnsi="Times New Roman" w:cs="Times New Roman"/>
        </w:rPr>
        <w:t xml:space="preserve"> </w:t>
      </w:r>
      <w:r w:rsidRPr="00DA787C">
        <w:rPr>
          <w:rFonts w:ascii="Times New Roman" w:hAnsi="Times New Roman" w:cs="Times New Roman"/>
          <w:lang w:val="en-US"/>
        </w:rPr>
        <w:t>URL</w:t>
      </w:r>
      <w:r w:rsidRPr="00DA787C">
        <w:rPr>
          <w:rFonts w:ascii="Times New Roman" w:hAnsi="Times New Roman" w:cs="Times New Roman"/>
        </w:rPr>
        <w:t xml:space="preserve">: </w:t>
      </w:r>
      <w:r w:rsidRPr="00DA787C">
        <w:rPr>
          <w:rFonts w:ascii="Times New Roman" w:hAnsi="Times New Roman" w:cs="Times New Roman"/>
          <w:lang w:val="en-US"/>
        </w:rPr>
        <w:t>https</w:t>
      </w:r>
      <w:r w:rsidRPr="00DA787C">
        <w:rPr>
          <w:rFonts w:ascii="Times New Roman" w:hAnsi="Times New Roman" w:cs="Times New Roman"/>
        </w:rPr>
        <w:t>://</w:t>
      </w:r>
      <w:proofErr w:type="spellStart"/>
      <w:r w:rsidRPr="00DA787C">
        <w:rPr>
          <w:rFonts w:ascii="Times New Roman" w:hAnsi="Times New Roman" w:cs="Times New Roman"/>
          <w:lang w:val="en-US"/>
        </w:rPr>
        <w:t>chinapower</w:t>
      </w:r>
      <w:proofErr w:type="spellEnd"/>
      <w:r w:rsidRPr="00DA787C">
        <w:rPr>
          <w:rFonts w:ascii="Times New Roman" w:hAnsi="Times New Roman" w:cs="Times New Roman"/>
        </w:rPr>
        <w:t>.</w:t>
      </w:r>
      <w:proofErr w:type="spellStart"/>
      <w:r w:rsidRPr="00DA787C">
        <w:rPr>
          <w:rFonts w:ascii="Times New Roman" w:hAnsi="Times New Roman" w:cs="Times New Roman"/>
          <w:lang w:val="en-US"/>
        </w:rPr>
        <w:t>csis</w:t>
      </w:r>
      <w:proofErr w:type="spellEnd"/>
      <w:r w:rsidRPr="00DA787C">
        <w:rPr>
          <w:rFonts w:ascii="Times New Roman" w:hAnsi="Times New Roman" w:cs="Times New Roman"/>
        </w:rPr>
        <w:t>.</w:t>
      </w:r>
      <w:r w:rsidRPr="00DA787C">
        <w:rPr>
          <w:rFonts w:ascii="Times New Roman" w:hAnsi="Times New Roman" w:cs="Times New Roman"/>
          <w:lang w:val="en-US"/>
        </w:rPr>
        <w:t>org</w:t>
      </w:r>
      <w:r w:rsidRPr="00DA787C">
        <w:rPr>
          <w:rFonts w:ascii="Times New Roman" w:hAnsi="Times New Roman" w:cs="Times New Roman"/>
        </w:rPr>
        <w:t>/</w:t>
      </w:r>
      <w:r w:rsidRPr="00DA787C">
        <w:rPr>
          <w:rFonts w:ascii="Times New Roman" w:hAnsi="Times New Roman" w:cs="Times New Roman"/>
          <w:lang w:val="en-US"/>
        </w:rPr>
        <w:t>aging</w:t>
      </w:r>
      <w:r w:rsidRPr="00DA787C">
        <w:rPr>
          <w:rFonts w:ascii="Times New Roman" w:hAnsi="Times New Roman" w:cs="Times New Roman"/>
        </w:rPr>
        <w:t>-</w:t>
      </w:r>
      <w:r w:rsidRPr="00DA787C">
        <w:rPr>
          <w:rFonts w:ascii="Times New Roman" w:hAnsi="Times New Roman" w:cs="Times New Roman"/>
          <w:lang w:val="en-US"/>
        </w:rPr>
        <w:t>problem</w:t>
      </w:r>
      <w:r w:rsidRPr="00DA787C">
        <w:rPr>
          <w:rFonts w:ascii="Times New Roman" w:hAnsi="Times New Roman" w:cs="Times New Roman"/>
        </w:rPr>
        <w:t>/ (дата обращения: 02.05.2020).</w:t>
      </w:r>
    </w:p>
  </w:footnote>
  <w:footnote w:id="59">
    <w:p w:rsidR="0046514E" w:rsidRPr="000B4880" w:rsidRDefault="0046514E" w:rsidP="00FB78EC">
      <w:pPr>
        <w:pStyle w:val="a7"/>
        <w:rPr>
          <w:rFonts w:ascii="Times New Roman" w:hAnsi="Times New Roman" w:cs="Times New Roman"/>
        </w:rPr>
      </w:pPr>
      <w:r w:rsidRPr="00DA787C">
        <w:rPr>
          <w:rStyle w:val="a9"/>
          <w:rFonts w:ascii="Times New Roman" w:hAnsi="Times New Roman" w:cs="Times New Roman"/>
        </w:rPr>
        <w:footnoteRef/>
      </w:r>
      <w:r w:rsidRPr="00DA787C">
        <w:rPr>
          <w:rFonts w:ascii="Times New Roman" w:hAnsi="Times New Roman" w:cs="Times New Roman"/>
        </w:rPr>
        <w:t xml:space="preserve"> </w:t>
      </w:r>
      <w:proofErr w:type="spellStart"/>
      <w:r w:rsidRPr="00DA787C">
        <w:rPr>
          <w:rFonts w:ascii="Times New Roman" w:hAnsi="Times New Roman" w:cs="Times New Roman"/>
        </w:rPr>
        <w:t>Сюй</w:t>
      </w:r>
      <w:proofErr w:type="spellEnd"/>
      <w:r w:rsidRPr="00DA787C">
        <w:rPr>
          <w:rFonts w:ascii="Times New Roman" w:hAnsi="Times New Roman" w:cs="Times New Roman"/>
        </w:rPr>
        <w:t xml:space="preserve"> </w:t>
      </w:r>
      <w:proofErr w:type="spellStart"/>
      <w:r w:rsidRPr="00DA787C">
        <w:rPr>
          <w:rFonts w:ascii="Times New Roman" w:hAnsi="Times New Roman" w:cs="Times New Roman"/>
        </w:rPr>
        <w:t>Яньли</w:t>
      </w:r>
      <w:proofErr w:type="spellEnd"/>
      <w:r w:rsidRPr="00DA787C">
        <w:rPr>
          <w:rFonts w:ascii="Times New Roman" w:hAnsi="Times New Roman" w:cs="Times New Roman"/>
        </w:rPr>
        <w:t xml:space="preserve"> Демографические аспекты развития системы пенсионного обеспечения КНР // Труд и социальные отношения. - 2017. - №3. - С. 76-83.</w:t>
      </w:r>
    </w:p>
  </w:footnote>
  <w:footnote w:id="60">
    <w:p w:rsidR="0046514E" w:rsidRPr="00DA787C" w:rsidRDefault="0046514E" w:rsidP="00FB78EC">
      <w:pPr>
        <w:pStyle w:val="a7"/>
        <w:rPr>
          <w:rFonts w:ascii="Times New Roman" w:hAnsi="Times New Roman" w:cs="Times New Roman"/>
        </w:rPr>
      </w:pPr>
      <w:r w:rsidRPr="00DA787C">
        <w:rPr>
          <w:rStyle w:val="a9"/>
          <w:rFonts w:ascii="Times New Roman" w:hAnsi="Times New Roman" w:cs="Times New Roman"/>
        </w:rPr>
        <w:footnoteRef/>
      </w:r>
      <w:r w:rsidRPr="00DA787C">
        <w:rPr>
          <w:rFonts w:ascii="Times New Roman" w:hAnsi="Times New Roman" w:cs="Times New Roman"/>
        </w:rPr>
        <w:t xml:space="preserve"> Баженова Е. С.  Социально-демографическое развитие КНР // Китайская Народная Республика: Политика, Экономика, Культура 2017-2018. – М.: Форум, 2018. – С. 114.</w:t>
      </w:r>
    </w:p>
  </w:footnote>
  <w:footnote w:id="61">
    <w:p w:rsidR="0046514E" w:rsidRPr="000B4880" w:rsidRDefault="0046514E" w:rsidP="00FB78EC">
      <w:pPr>
        <w:pStyle w:val="a7"/>
        <w:rPr>
          <w:rFonts w:ascii="Times New Roman" w:hAnsi="Times New Roman" w:cs="Times New Roman"/>
          <w:sz w:val="22"/>
        </w:rPr>
      </w:pPr>
      <w:r w:rsidRPr="00DA787C">
        <w:rPr>
          <w:rStyle w:val="a9"/>
          <w:rFonts w:ascii="Times New Roman" w:hAnsi="Times New Roman" w:cs="Times New Roman"/>
        </w:rPr>
        <w:footnoteRef/>
      </w:r>
      <w:r w:rsidRPr="00DA787C">
        <w:rPr>
          <w:rFonts w:ascii="Times New Roman" w:hAnsi="Times New Roman" w:cs="Times New Roman"/>
        </w:rPr>
        <w:t xml:space="preserve"> </w:t>
      </w:r>
      <w:r w:rsidR="00DA787C">
        <w:rPr>
          <w:rFonts w:ascii="Times New Roman" w:hAnsi="Times New Roman" w:cs="Times New Roman"/>
        </w:rPr>
        <w:t>Там же</w:t>
      </w:r>
    </w:p>
  </w:footnote>
  <w:footnote w:id="62">
    <w:p w:rsidR="0046514E" w:rsidRPr="00DA787C" w:rsidRDefault="0046514E" w:rsidP="00FB78EC">
      <w:pPr>
        <w:pStyle w:val="a7"/>
        <w:rPr>
          <w:sz w:val="18"/>
        </w:rPr>
      </w:pPr>
      <w:r w:rsidRPr="00DA787C">
        <w:rPr>
          <w:rStyle w:val="a9"/>
          <w:rFonts w:ascii="Times New Roman" w:hAnsi="Times New Roman" w:cs="Times New Roman"/>
        </w:rPr>
        <w:footnoteRef/>
      </w:r>
      <w:r w:rsidRPr="00DA787C">
        <w:rPr>
          <w:rFonts w:ascii="Times New Roman" w:hAnsi="Times New Roman" w:cs="Times New Roman"/>
        </w:rPr>
        <w:t xml:space="preserve"> </w:t>
      </w:r>
      <w:proofErr w:type="spellStart"/>
      <w:r w:rsidRPr="00DA787C">
        <w:rPr>
          <w:rFonts w:ascii="Times New Roman" w:hAnsi="Times New Roman" w:cs="Times New Roman"/>
        </w:rPr>
        <w:t>China</w:t>
      </w:r>
      <w:proofErr w:type="spellEnd"/>
      <w:r w:rsidRPr="00DA787C">
        <w:rPr>
          <w:rFonts w:ascii="Times New Roman" w:hAnsi="Times New Roman" w:cs="Times New Roman"/>
        </w:rPr>
        <w:t xml:space="preserve"> </w:t>
      </w:r>
      <w:proofErr w:type="spellStart"/>
      <w:r w:rsidRPr="00DA787C">
        <w:rPr>
          <w:rFonts w:ascii="Times New Roman" w:hAnsi="Times New Roman" w:cs="Times New Roman"/>
        </w:rPr>
        <w:t>Statistical</w:t>
      </w:r>
      <w:proofErr w:type="spellEnd"/>
      <w:r w:rsidRPr="00DA787C">
        <w:rPr>
          <w:rFonts w:ascii="Times New Roman" w:hAnsi="Times New Roman" w:cs="Times New Roman"/>
        </w:rPr>
        <w:t xml:space="preserve"> </w:t>
      </w:r>
      <w:proofErr w:type="spellStart"/>
      <w:r w:rsidRPr="00DA787C">
        <w:rPr>
          <w:rFonts w:ascii="Times New Roman" w:hAnsi="Times New Roman" w:cs="Times New Roman"/>
        </w:rPr>
        <w:t>Yearbook</w:t>
      </w:r>
      <w:proofErr w:type="spellEnd"/>
      <w:r w:rsidRPr="00DA787C">
        <w:rPr>
          <w:rFonts w:ascii="Times New Roman" w:hAnsi="Times New Roman" w:cs="Times New Roman"/>
        </w:rPr>
        <w:t xml:space="preserve"> 2019 [Электронный ресурс] // URL: http://www.stats.gov.cn/tjsj/ndsj/2019/indexeh.htm (дата обращения: 02.05.2020).</w:t>
      </w:r>
    </w:p>
  </w:footnote>
  <w:footnote w:id="63">
    <w:p w:rsidR="0046514E" w:rsidRPr="00DA787C" w:rsidRDefault="0046514E" w:rsidP="00FB78EC">
      <w:pPr>
        <w:pStyle w:val="a7"/>
        <w:rPr>
          <w:rFonts w:ascii="Times New Roman" w:hAnsi="Times New Roman" w:cs="Times New Roman"/>
        </w:rPr>
      </w:pPr>
      <w:r w:rsidRPr="00DA787C">
        <w:rPr>
          <w:rStyle w:val="a9"/>
          <w:rFonts w:ascii="Times New Roman" w:hAnsi="Times New Roman" w:cs="Times New Roman"/>
        </w:rPr>
        <w:footnoteRef/>
      </w:r>
      <w:r w:rsidRPr="00DA787C">
        <w:rPr>
          <w:rFonts w:ascii="Times New Roman" w:hAnsi="Times New Roman" w:cs="Times New Roman"/>
        </w:rPr>
        <w:t xml:space="preserve"> Китайский ракурс проблемы старения населения [Электронный ресурс] // Российский институт стратегических исследований URL: https://riss.ru/analitycs/54871/ (дата обращения: 01.05.2020).</w:t>
      </w:r>
    </w:p>
  </w:footnote>
  <w:footnote w:id="64">
    <w:p w:rsidR="0046514E" w:rsidRPr="007E5553" w:rsidRDefault="0046514E" w:rsidP="00FB78EC">
      <w:pPr>
        <w:pStyle w:val="a7"/>
        <w:rPr>
          <w:lang w:val="en-US"/>
        </w:rPr>
      </w:pPr>
      <w:r w:rsidRPr="00DA787C">
        <w:rPr>
          <w:rStyle w:val="a9"/>
          <w:rFonts w:ascii="Times New Roman" w:hAnsi="Times New Roman" w:cs="Times New Roman"/>
        </w:rPr>
        <w:footnoteRef/>
      </w:r>
      <w:r w:rsidRPr="00DA787C">
        <w:rPr>
          <w:rFonts w:ascii="Times New Roman" w:hAnsi="Times New Roman" w:cs="Times New Roman"/>
          <w:lang w:val="en-US"/>
        </w:rPr>
        <w:t xml:space="preserve"> National Bureau of statistics of China [</w:t>
      </w:r>
      <w:proofErr w:type="spellStart"/>
      <w:r w:rsidRPr="00DA787C">
        <w:rPr>
          <w:rFonts w:ascii="Times New Roman" w:hAnsi="Times New Roman" w:cs="Times New Roman"/>
          <w:lang w:val="en-US"/>
        </w:rPr>
        <w:t>Электронный</w:t>
      </w:r>
      <w:proofErr w:type="spellEnd"/>
      <w:r w:rsidRPr="00DA787C">
        <w:rPr>
          <w:rFonts w:ascii="Times New Roman" w:hAnsi="Times New Roman" w:cs="Times New Roman"/>
          <w:lang w:val="en-US"/>
        </w:rPr>
        <w:t xml:space="preserve"> </w:t>
      </w:r>
      <w:proofErr w:type="spellStart"/>
      <w:r w:rsidRPr="00DA787C">
        <w:rPr>
          <w:rFonts w:ascii="Times New Roman" w:hAnsi="Times New Roman" w:cs="Times New Roman"/>
          <w:lang w:val="en-US"/>
        </w:rPr>
        <w:t>ресурс</w:t>
      </w:r>
      <w:proofErr w:type="spellEnd"/>
      <w:r w:rsidRPr="00DA787C">
        <w:rPr>
          <w:rFonts w:ascii="Times New Roman" w:hAnsi="Times New Roman" w:cs="Times New Roman"/>
          <w:lang w:val="en-US"/>
        </w:rPr>
        <w:t>] // URL: https://www.stats.gov.cn (</w:t>
      </w:r>
      <w:r w:rsidRPr="00DA787C">
        <w:rPr>
          <w:rFonts w:ascii="Times New Roman" w:hAnsi="Times New Roman" w:cs="Times New Roman"/>
        </w:rPr>
        <w:t>дата</w:t>
      </w:r>
      <w:r w:rsidRPr="00DA787C">
        <w:rPr>
          <w:rFonts w:ascii="Times New Roman" w:hAnsi="Times New Roman" w:cs="Times New Roman"/>
          <w:lang w:val="en-US"/>
        </w:rPr>
        <w:t xml:space="preserve"> </w:t>
      </w:r>
      <w:r w:rsidRPr="00DA787C">
        <w:rPr>
          <w:rFonts w:ascii="Times New Roman" w:hAnsi="Times New Roman" w:cs="Times New Roman"/>
        </w:rPr>
        <w:t>обращения</w:t>
      </w:r>
      <w:r w:rsidRPr="00DA787C">
        <w:rPr>
          <w:rFonts w:ascii="Times New Roman" w:hAnsi="Times New Roman" w:cs="Times New Roman"/>
          <w:lang w:val="en-US"/>
        </w:rPr>
        <w:t>: 02.05.2020).</w:t>
      </w:r>
    </w:p>
  </w:footnote>
  <w:footnote w:id="65">
    <w:p w:rsidR="0046514E" w:rsidRPr="00F87373" w:rsidRDefault="0046514E" w:rsidP="00FB78EC">
      <w:pPr>
        <w:pStyle w:val="a7"/>
        <w:rPr>
          <w:rFonts w:ascii="Times New Roman" w:hAnsi="Times New Roman" w:cs="Times New Roman"/>
        </w:rPr>
      </w:pPr>
      <w:r w:rsidRPr="00F87373">
        <w:rPr>
          <w:rStyle w:val="a9"/>
          <w:rFonts w:ascii="Times New Roman" w:hAnsi="Times New Roman" w:cs="Times New Roman"/>
        </w:rPr>
        <w:footnoteRef/>
      </w:r>
      <w:r w:rsidRPr="00F87373">
        <w:rPr>
          <w:rFonts w:ascii="Times New Roman" w:hAnsi="Times New Roman" w:cs="Times New Roman"/>
        </w:rPr>
        <w:t xml:space="preserve"> Китайский ракурс проблемы старения населения [Электронный ресурс] // Российский институт стратегических исследований URL: https://riss.ru/analitycs/54871/ (дата обращения: 01.05.2020).</w:t>
      </w:r>
    </w:p>
  </w:footnote>
  <w:footnote w:id="66">
    <w:p w:rsidR="0004127B" w:rsidRPr="00F87373" w:rsidRDefault="0004127B" w:rsidP="0004127B">
      <w:pPr>
        <w:pStyle w:val="a7"/>
        <w:rPr>
          <w:rFonts w:ascii="Times New Roman" w:hAnsi="Times New Roman" w:cs="Times New Roman"/>
        </w:rPr>
      </w:pPr>
      <w:r w:rsidRPr="00F87373">
        <w:rPr>
          <w:rStyle w:val="a9"/>
          <w:rFonts w:ascii="Times New Roman" w:hAnsi="Times New Roman" w:cs="Times New Roman"/>
        </w:rPr>
        <w:footnoteRef/>
      </w:r>
      <w:r w:rsidRPr="00F87373">
        <w:rPr>
          <w:rFonts w:ascii="Times New Roman" w:hAnsi="Times New Roman" w:cs="Times New Roman"/>
        </w:rPr>
        <w:t xml:space="preserve"> Акимов А.В. Демографический взрыв, старение населения и трудосберегающие технологии: взаимодействие в XXI веке // Мировая экономика и международные </w:t>
      </w:r>
      <w:r w:rsidR="00F87373" w:rsidRPr="00F87373">
        <w:rPr>
          <w:rFonts w:ascii="Times New Roman" w:hAnsi="Times New Roman" w:cs="Times New Roman"/>
        </w:rPr>
        <w:t>отношения.</w:t>
      </w:r>
      <w:r w:rsidRPr="00F87373">
        <w:rPr>
          <w:rFonts w:ascii="Times New Roman" w:hAnsi="Times New Roman" w:cs="Times New Roman"/>
        </w:rPr>
        <w:t xml:space="preserve"> - 2016. - Т. 60, №5. - С. 50-60.</w:t>
      </w:r>
    </w:p>
  </w:footnote>
  <w:footnote w:id="67">
    <w:p w:rsidR="0004127B" w:rsidRDefault="0004127B" w:rsidP="0004127B">
      <w:pPr>
        <w:pStyle w:val="a7"/>
      </w:pPr>
      <w:r w:rsidRPr="00F87373">
        <w:rPr>
          <w:rStyle w:val="a9"/>
          <w:rFonts w:ascii="Times New Roman" w:hAnsi="Times New Roman" w:cs="Times New Roman"/>
        </w:rPr>
        <w:footnoteRef/>
      </w:r>
      <w:r w:rsidRPr="00F87373">
        <w:rPr>
          <w:rFonts w:ascii="Times New Roman" w:hAnsi="Times New Roman" w:cs="Times New Roman"/>
        </w:rPr>
        <w:t xml:space="preserve"> Там же</w:t>
      </w:r>
    </w:p>
  </w:footnote>
  <w:footnote w:id="68">
    <w:p w:rsidR="0004127B" w:rsidRDefault="0004127B" w:rsidP="0004127B">
      <w:pPr>
        <w:pStyle w:val="a7"/>
      </w:pPr>
      <w:r>
        <w:rPr>
          <w:rStyle w:val="a9"/>
        </w:rPr>
        <w:footnoteRef/>
      </w:r>
      <w:r>
        <w:t xml:space="preserve"> </w:t>
      </w:r>
      <w:r w:rsidRPr="00E45F88">
        <w:t>Акимов А.В. Демографический взрыв, старение населения и трудосберегающие технологии: взаимодействие в XXI веке // Мировая экономика и международные отношения. - 2016. - №Т. 60, №5. - С. 50-60.</w:t>
      </w:r>
    </w:p>
  </w:footnote>
  <w:footnote w:id="69">
    <w:p w:rsidR="0046514E" w:rsidRPr="00DA787C" w:rsidRDefault="0046514E">
      <w:pPr>
        <w:pStyle w:val="a7"/>
        <w:rPr>
          <w:rFonts w:ascii="Times New Roman" w:hAnsi="Times New Roman" w:cs="Times New Roman"/>
          <w:szCs w:val="22"/>
          <w:lang w:val="en-US"/>
        </w:rPr>
      </w:pPr>
      <w:r w:rsidRPr="00DA787C">
        <w:rPr>
          <w:rStyle w:val="a9"/>
          <w:sz w:val="18"/>
        </w:rPr>
        <w:footnoteRef/>
      </w:r>
      <w:r w:rsidRPr="00DA787C">
        <w:rPr>
          <w:sz w:val="18"/>
          <w:lang w:val="en-US"/>
        </w:rPr>
        <w:t xml:space="preserve"> </w:t>
      </w:r>
      <w:r w:rsidRPr="00DA787C">
        <w:rPr>
          <w:rFonts w:ascii="Times New Roman" w:hAnsi="Times New Roman" w:cs="Times New Roman"/>
          <w:szCs w:val="22"/>
          <w:lang w:val="en-US"/>
        </w:rPr>
        <w:t>Aging China’s Empty Nests // The Economic Observer [</w:t>
      </w:r>
      <w:proofErr w:type="spellStart"/>
      <w:r w:rsidRPr="00DA787C">
        <w:rPr>
          <w:rFonts w:ascii="Times New Roman" w:hAnsi="Times New Roman" w:cs="Times New Roman"/>
          <w:szCs w:val="22"/>
          <w:lang w:val="en-US"/>
        </w:rPr>
        <w:t>Электронный</w:t>
      </w:r>
      <w:proofErr w:type="spellEnd"/>
      <w:r w:rsidRPr="00DA787C">
        <w:rPr>
          <w:rFonts w:ascii="Times New Roman" w:hAnsi="Times New Roman" w:cs="Times New Roman"/>
          <w:szCs w:val="22"/>
          <w:lang w:val="en-US"/>
        </w:rPr>
        <w:t xml:space="preserve"> </w:t>
      </w:r>
      <w:proofErr w:type="spellStart"/>
      <w:r w:rsidRPr="00DA787C">
        <w:rPr>
          <w:rFonts w:ascii="Times New Roman" w:hAnsi="Times New Roman" w:cs="Times New Roman"/>
          <w:szCs w:val="22"/>
          <w:lang w:val="en-US"/>
        </w:rPr>
        <w:t>ресурс</w:t>
      </w:r>
      <w:proofErr w:type="spellEnd"/>
      <w:r w:rsidRPr="00DA787C">
        <w:rPr>
          <w:rFonts w:ascii="Times New Roman" w:hAnsi="Times New Roman" w:cs="Times New Roman"/>
          <w:szCs w:val="22"/>
          <w:lang w:val="en-US"/>
        </w:rPr>
        <w:t>] // URL: http://www.eeo.com.cn/ens/2013/0221/240187.shtml (</w:t>
      </w:r>
      <w:proofErr w:type="spellStart"/>
      <w:r w:rsidRPr="00DA787C">
        <w:rPr>
          <w:rFonts w:ascii="Times New Roman" w:hAnsi="Times New Roman" w:cs="Times New Roman"/>
          <w:szCs w:val="22"/>
          <w:lang w:val="en-US"/>
        </w:rPr>
        <w:t>дата</w:t>
      </w:r>
      <w:proofErr w:type="spellEnd"/>
      <w:r w:rsidRPr="00DA787C">
        <w:rPr>
          <w:rFonts w:ascii="Times New Roman" w:hAnsi="Times New Roman" w:cs="Times New Roman"/>
          <w:szCs w:val="22"/>
          <w:lang w:val="en-US"/>
        </w:rPr>
        <w:t xml:space="preserve"> </w:t>
      </w:r>
      <w:proofErr w:type="spellStart"/>
      <w:r w:rsidRPr="00DA787C">
        <w:rPr>
          <w:rFonts w:ascii="Times New Roman" w:hAnsi="Times New Roman" w:cs="Times New Roman"/>
          <w:szCs w:val="22"/>
          <w:lang w:val="en-US"/>
        </w:rPr>
        <w:t>обращения</w:t>
      </w:r>
      <w:proofErr w:type="spellEnd"/>
      <w:r w:rsidRPr="00DA787C">
        <w:rPr>
          <w:rFonts w:ascii="Times New Roman" w:hAnsi="Times New Roman" w:cs="Times New Roman"/>
          <w:szCs w:val="22"/>
          <w:lang w:val="en-US"/>
        </w:rPr>
        <w:t>: 03.05.2020).</w:t>
      </w:r>
    </w:p>
  </w:footnote>
  <w:footnote w:id="70">
    <w:p w:rsidR="0046514E" w:rsidRPr="00DA787C" w:rsidRDefault="0046514E" w:rsidP="00FB78EC">
      <w:pPr>
        <w:pStyle w:val="a7"/>
        <w:rPr>
          <w:rFonts w:ascii="Times New Roman" w:hAnsi="Times New Roman" w:cs="Times New Roman"/>
          <w:szCs w:val="22"/>
        </w:rPr>
      </w:pPr>
      <w:r w:rsidRPr="00DA787C">
        <w:rPr>
          <w:rStyle w:val="a9"/>
          <w:rFonts w:ascii="Times New Roman" w:hAnsi="Times New Roman" w:cs="Times New Roman"/>
          <w:szCs w:val="22"/>
        </w:rPr>
        <w:footnoteRef/>
      </w:r>
      <w:r w:rsidRPr="00DA787C">
        <w:rPr>
          <w:rFonts w:ascii="Times New Roman" w:hAnsi="Times New Roman" w:cs="Times New Roman"/>
          <w:szCs w:val="22"/>
          <w:lang w:val="en-US"/>
        </w:rPr>
        <w:t xml:space="preserve"> </w:t>
      </w:r>
      <w:r w:rsidRPr="00DA787C">
        <w:rPr>
          <w:rFonts w:ascii="Times New Roman" w:hAnsi="Times New Roman" w:cs="Times New Roman"/>
          <w:szCs w:val="22"/>
        </w:rPr>
        <w:t>Там же</w:t>
      </w:r>
    </w:p>
  </w:footnote>
  <w:footnote w:id="71">
    <w:p w:rsidR="0046514E" w:rsidRPr="00DF2775" w:rsidRDefault="0046514E" w:rsidP="00FB78EC">
      <w:pPr>
        <w:pStyle w:val="a7"/>
        <w:rPr>
          <w:rFonts w:ascii="Times New Roman" w:hAnsi="Times New Roman" w:cs="Times New Roman"/>
          <w:sz w:val="22"/>
          <w:szCs w:val="22"/>
        </w:rPr>
      </w:pPr>
      <w:r w:rsidRPr="00DA787C">
        <w:rPr>
          <w:rStyle w:val="a9"/>
          <w:rFonts w:ascii="Times New Roman" w:hAnsi="Times New Roman" w:cs="Times New Roman"/>
          <w:szCs w:val="22"/>
        </w:rPr>
        <w:footnoteRef/>
      </w:r>
      <w:r w:rsidRPr="00DA787C">
        <w:rPr>
          <w:rFonts w:ascii="Times New Roman" w:hAnsi="Times New Roman" w:cs="Times New Roman"/>
          <w:szCs w:val="22"/>
        </w:rPr>
        <w:t xml:space="preserve"> В Китае детей обязали посещать их пожилых родителей [Электронный ресурс]  // </w:t>
      </w:r>
      <w:proofErr w:type="gramStart"/>
      <w:r w:rsidRPr="00DA787C">
        <w:rPr>
          <w:rFonts w:ascii="Times New Roman" w:hAnsi="Times New Roman" w:cs="Times New Roman"/>
          <w:szCs w:val="22"/>
        </w:rPr>
        <w:t>Комсомольская</w:t>
      </w:r>
      <w:proofErr w:type="gramEnd"/>
      <w:r w:rsidRPr="00DA787C">
        <w:rPr>
          <w:rFonts w:ascii="Times New Roman" w:hAnsi="Times New Roman" w:cs="Times New Roman"/>
          <w:szCs w:val="22"/>
        </w:rPr>
        <w:t xml:space="preserve"> правда URL: https://www.kp.ru/online/news/1477631/ (дата обращения: 03.05.2020).</w:t>
      </w:r>
    </w:p>
  </w:footnote>
  <w:footnote w:id="72">
    <w:p w:rsidR="0046514E" w:rsidRPr="00DA787C" w:rsidRDefault="0046514E" w:rsidP="00FB78EC">
      <w:pPr>
        <w:pStyle w:val="a7"/>
        <w:rPr>
          <w:sz w:val="18"/>
        </w:rPr>
      </w:pPr>
      <w:r w:rsidRPr="00DA787C">
        <w:rPr>
          <w:rStyle w:val="a9"/>
          <w:rFonts w:ascii="Times New Roman" w:hAnsi="Times New Roman" w:cs="Times New Roman"/>
        </w:rPr>
        <w:footnoteRef/>
      </w:r>
      <w:r w:rsidRPr="00DA787C">
        <w:rPr>
          <w:rFonts w:ascii="Times New Roman" w:hAnsi="Times New Roman" w:cs="Times New Roman"/>
        </w:rPr>
        <w:t xml:space="preserve"> </w:t>
      </w:r>
      <w:proofErr w:type="spellStart"/>
      <w:r w:rsidRPr="00DA787C">
        <w:rPr>
          <w:rFonts w:ascii="Times New Roman" w:hAnsi="Times New Roman" w:cs="Times New Roman"/>
        </w:rPr>
        <w:t>China</w:t>
      </w:r>
      <w:proofErr w:type="spellEnd"/>
      <w:r w:rsidRPr="00DA787C">
        <w:rPr>
          <w:rFonts w:ascii="Times New Roman" w:hAnsi="Times New Roman" w:cs="Times New Roman"/>
        </w:rPr>
        <w:t xml:space="preserve"> </w:t>
      </w:r>
      <w:proofErr w:type="spellStart"/>
      <w:r w:rsidRPr="00DA787C">
        <w:rPr>
          <w:rFonts w:ascii="Times New Roman" w:hAnsi="Times New Roman" w:cs="Times New Roman"/>
        </w:rPr>
        <w:t>Statistical</w:t>
      </w:r>
      <w:proofErr w:type="spellEnd"/>
      <w:r w:rsidRPr="00DA787C">
        <w:rPr>
          <w:rFonts w:ascii="Times New Roman" w:hAnsi="Times New Roman" w:cs="Times New Roman"/>
        </w:rPr>
        <w:t xml:space="preserve"> </w:t>
      </w:r>
      <w:proofErr w:type="spellStart"/>
      <w:r w:rsidRPr="00DA787C">
        <w:rPr>
          <w:rFonts w:ascii="Times New Roman" w:hAnsi="Times New Roman" w:cs="Times New Roman"/>
        </w:rPr>
        <w:t>Yearbook</w:t>
      </w:r>
      <w:proofErr w:type="spellEnd"/>
      <w:r w:rsidRPr="00DA787C">
        <w:rPr>
          <w:rFonts w:ascii="Times New Roman" w:hAnsi="Times New Roman" w:cs="Times New Roman"/>
        </w:rPr>
        <w:t xml:space="preserve"> 2019 [Электронный ресурс] // URL: http://www.stats.gov.cn/tjsj/ndsj/2019/indexeh.htm (дата обращения: 03.05.2020).</w:t>
      </w:r>
    </w:p>
  </w:footnote>
  <w:footnote w:id="73">
    <w:p w:rsidR="0046514E" w:rsidRPr="000B4880" w:rsidRDefault="0046514E" w:rsidP="00FB78EC">
      <w:pPr>
        <w:pStyle w:val="a7"/>
        <w:rPr>
          <w:rFonts w:ascii="Times New Roman" w:hAnsi="Times New Roman" w:cs="Times New Roman"/>
        </w:rPr>
      </w:pPr>
      <w:r w:rsidRPr="00DA787C">
        <w:rPr>
          <w:rStyle w:val="a9"/>
          <w:rFonts w:ascii="Times New Roman" w:hAnsi="Times New Roman" w:cs="Times New Roman"/>
        </w:rPr>
        <w:footnoteRef/>
      </w:r>
      <w:r w:rsidRPr="00DA787C">
        <w:rPr>
          <w:rFonts w:ascii="Times New Roman" w:hAnsi="Times New Roman" w:cs="Times New Roman"/>
        </w:rPr>
        <w:t xml:space="preserve"> </w:t>
      </w:r>
      <w:proofErr w:type="spellStart"/>
      <w:r w:rsidRPr="00DA787C">
        <w:rPr>
          <w:rFonts w:ascii="Times New Roman" w:hAnsi="Times New Roman" w:cs="Times New Roman"/>
        </w:rPr>
        <w:t>Листровая</w:t>
      </w:r>
      <w:proofErr w:type="spellEnd"/>
      <w:r w:rsidRPr="00DA787C">
        <w:rPr>
          <w:rFonts w:ascii="Times New Roman" w:hAnsi="Times New Roman" w:cs="Times New Roman"/>
        </w:rPr>
        <w:t xml:space="preserve"> Л.А. </w:t>
      </w:r>
      <w:proofErr w:type="spellStart"/>
      <w:r w:rsidRPr="00DA787C">
        <w:rPr>
          <w:rFonts w:ascii="Times New Roman" w:hAnsi="Times New Roman" w:cs="Times New Roman"/>
        </w:rPr>
        <w:t>Гендерный</w:t>
      </w:r>
      <w:proofErr w:type="spellEnd"/>
      <w:r w:rsidRPr="00DA787C">
        <w:rPr>
          <w:rFonts w:ascii="Times New Roman" w:hAnsi="Times New Roman" w:cs="Times New Roman"/>
        </w:rPr>
        <w:t xml:space="preserve"> </w:t>
      </w:r>
      <w:proofErr w:type="spellStart"/>
      <w:r w:rsidRPr="00DA787C">
        <w:rPr>
          <w:rFonts w:ascii="Times New Roman" w:hAnsi="Times New Roman" w:cs="Times New Roman"/>
        </w:rPr>
        <w:t>инфантицид</w:t>
      </w:r>
      <w:proofErr w:type="spellEnd"/>
      <w:r w:rsidRPr="00DA787C">
        <w:rPr>
          <w:rFonts w:ascii="Times New Roman" w:hAnsi="Times New Roman" w:cs="Times New Roman"/>
        </w:rPr>
        <w:t xml:space="preserve"> в древнем Китае // Научное мнение. - 2015. - №11-1. - С. 173-179.</w:t>
      </w:r>
    </w:p>
  </w:footnote>
  <w:footnote w:id="74">
    <w:p w:rsidR="0046514E" w:rsidRPr="00DA787C" w:rsidRDefault="0046514E" w:rsidP="00FB78EC">
      <w:pPr>
        <w:pStyle w:val="a7"/>
        <w:rPr>
          <w:rFonts w:ascii="Times New Roman" w:hAnsi="Times New Roman" w:cs="Times New Roman"/>
        </w:rPr>
      </w:pPr>
      <w:r w:rsidRPr="00DA787C">
        <w:rPr>
          <w:rStyle w:val="a9"/>
          <w:rFonts w:ascii="Times New Roman" w:hAnsi="Times New Roman" w:cs="Times New Roman"/>
        </w:rPr>
        <w:footnoteRef/>
      </w:r>
      <w:r w:rsidRPr="00DA787C">
        <w:rPr>
          <w:rFonts w:ascii="Times New Roman" w:hAnsi="Times New Roman" w:cs="Times New Roman"/>
        </w:rPr>
        <w:t xml:space="preserve"> Ван </w:t>
      </w:r>
      <w:proofErr w:type="spellStart"/>
      <w:r w:rsidRPr="00DA787C">
        <w:rPr>
          <w:rFonts w:ascii="Times New Roman" w:hAnsi="Times New Roman" w:cs="Times New Roman"/>
        </w:rPr>
        <w:t>Готуань</w:t>
      </w:r>
      <w:proofErr w:type="spellEnd"/>
      <w:r w:rsidRPr="00DA787C">
        <w:rPr>
          <w:rFonts w:ascii="Times New Roman" w:hAnsi="Times New Roman" w:cs="Times New Roman"/>
        </w:rPr>
        <w:t xml:space="preserve"> Отражение традиционного представления о браке в китайских пословицах // Вестник Томского государственного педагогического университета. - 2019. - №4. - С. 104-105.</w:t>
      </w:r>
    </w:p>
  </w:footnote>
  <w:footnote w:id="75">
    <w:p w:rsidR="0046514E" w:rsidRPr="00DA787C" w:rsidRDefault="0046514E" w:rsidP="00FB78EC">
      <w:pPr>
        <w:pStyle w:val="a7"/>
        <w:rPr>
          <w:rFonts w:ascii="Times New Roman" w:hAnsi="Times New Roman" w:cs="Times New Roman"/>
        </w:rPr>
      </w:pPr>
      <w:r w:rsidRPr="00DA787C">
        <w:rPr>
          <w:rStyle w:val="a9"/>
          <w:rFonts w:ascii="Times New Roman" w:hAnsi="Times New Roman" w:cs="Times New Roman"/>
        </w:rPr>
        <w:footnoteRef/>
      </w:r>
      <w:r w:rsidRPr="00DA787C">
        <w:rPr>
          <w:rFonts w:ascii="Times New Roman" w:hAnsi="Times New Roman" w:cs="Times New Roman"/>
        </w:rPr>
        <w:t xml:space="preserve"> </w:t>
      </w:r>
      <w:proofErr w:type="spellStart"/>
      <w:r w:rsidRPr="00DA787C">
        <w:rPr>
          <w:rFonts w:ascii="Times New Roman" w:hAnsi="Times New Roman" w:cs="Times New Roman"/>
        </w:rPr>
        <w:t>Синецкая</w:t>
      </w:r>
      <w:proofErr w:type="spellEnd"/>
      <w:r w:rsidRPr="00DA787C">
        <w:rPr>
          <w:rFonts w:ascii="Times New Roman" w:hAnsi="Times New Roman" w:cs="Times New Roman"/>
        </w:rPr>
        <w:t xml:space="preserve"> Э.А. </w:t>
      </w:r>
      <w:proofErr w:type="spellStart"/>
      <w:r w:rsidRPr="00DA787C">
        <w:rPr>
          <w:rFonts w:ascii="Times New Roman" w:hAnsi="Times New Roman" w:cs="Times New Roman"/>
        </w:rPr>
        <w:t>Гендерный</w:t>
      </w:r>
      <w:proofErr w:type="spellEnd"/>
      <w:r w:rsidRPr="00DA787C">
        <w:rPr>
          <w:rFonts w:ascii="Times New Roman" w:hAnsi="Times New Roman" w:cs="Times New Roman"/>
        </w:rPr>
        <w:t xml:space="preserve"> дисбаланс в КНР // Общество и государство в Китае. - 2018. - №2. - С. 958-962.</w:t>
      </w:r>
    </w:p>
  </w:footnote>
  <w:footnote w:id="76">
    <w:p w:rsidR="0046514E" w:rsidRDefault="0046514E" w:rsidP="00FB78EC">
      <w:pPr>
        <w:pStyle w:val="a7"/>
      </w:pPr>
      <w:r w:rsidRPr="00DA787C">
        <w:rPr>
          <w:rStyle w:val="a9"/>
          <w:rFonts w:ascii="Times New Roman" w:hAnsi="Times New Roman" w:cs="Times New Roman"/>
        </w:rPr>
        <w:footnoteRef/>
      </w:r>
      <w:r w:rsidR="00F87373">
        <w:rPr>
          <w:rFonts w:ascii="Times New Roman" w:hAnsi="Times New Roman" w:cs="Times New Roman"/>
        </w:rPr>
        <w:t xml:space="preserve"> </w:t>
      </w:r>
      <w:proofErr w:type="spellStart"/>
      <w:r w:rsidR="00F87373" w:rsidRPr="00F87373">
        <w:rPr>
          <w:rFonts w:ascii="Times New Roman" w:hAnsi="Times New Roman" w:cs="Times New Roman"/>
        </w:rPr>
        <w:t>Синецкая</w:t>
      </w:r>
      <w:proofErr w:type="spellEnd"/>
      <w:r w:rsidR="00F87373" w:rsidRPr="00F87373">
        <w:rPr>
          <w:rFonts w:ascii="Times New Roman" w:hAnsi="Times New Roman" w:cs="Times New Roman"/>
        </w:rPr>
        <w:t xml:space="preserve"> Э.А. </w:t>
      </w:r>
      <w:proofErr w:type="spellStart"/>
      <w:r w:rsidR="00F87373" w:rsidRPr="00F87373">
        <w:rPr>
          <w:rFonts w:ascii="Times New Roman" w:hAnsi="Times New Roman" w:cs="Times New Roman"/>
        </w:rPr>
        <w:t>Гендерный</w:t>
      </w:r>
      <w:proofErr w:type="spellEnd"/>
      <w:r w:rsidR="00F87373" w:rsidRPr="00F87373">
        <w:rPr>
          <w:rFonts w:ascii="Times New Roman" w:hAnsi="Times New Roman" w:cs="Times New Roman"/>
        </w:rPr>
        <w:t xml:space="preserve"> дисбаланс в КНР // Общество и государство в Китае. - 2018. - №2. - С. 958-962</w:t>
      </w:r>
      <w:r w:rsidR="00F87373">
        <w:rPr>
          <w:rFonts w:ascii="Times New Roman" w:hAnsi="Times New Roman" w:cs="Times New Roman"/>
        </w:rPr>
        <w:t>.</w:t>
      </w:r>
    </w:p>
  </w:footnote>
  <w:footnote w:id="77">
    <w:p w:rsidR="00401DFD" w:rsidRPr="00DA787C" w:rsidRDefault="00401DFD">
      <w:pPr>
        <w:pStyle w:val="a7"/>
        <w:rPr>
          <w:rFonts w:ascii="Times New Roman" w:hAnsi="Times New Roman" w:cs="Times New Roman"/>
          <w:szCs w:val="22"/>
        </w:rPr>
      </w:pPr>
      <w:r w:rsidRPr="00DA787C">
        <w:rPr>
          <w:rStyle w:val="a9"/>
          <w:rFonts w:ascii="Times New Roman" w:hAnsi="Times New Roman" w:cs="Times New Roman"/>
          <w:szCs w:val="22"/>
        </w:rPr>
        <w:footnoteRef/>
      </w:r>
      <w:r w:rsidRPr="00DA787C">
        <w:rPr>
          <w:rFonts w:ascii="Times New Roman" w:hAnsi="Times New Roman" w:cs="Times New Roman"/>
          <w:szCs w:val="22"/>
        </w:rPr>
        <w:t xml:space="preserve"> </w:t>
      </w:r>
      <w:r w:rsidR="00F87373">
        <w:rPr>
          <w:rFonts w:ascii="Times New Roman" w:hAnsi="Times New Roman" w:cs="Times New Roman"/>
          <w:szCs w:val="22"/>
        </w:rPr>
        <w:t>Там же</w:t>
      </w:r>
    </w:p>
  </w:footnote>
  <w:footnote w:id="78">
    <w:p w:rsidR="0046514E" w:rsidRPr="000B4880" w:rsidRDefault="0046514E" w:rsidP="00FB78EC">
      <w:pPr>
        <w:pStyle w:val="a7"/>
        <w:rPr>
          <w:rFonts w:ascii="Times New Roman" w:hAnsi="Times New Roman" w:cs="Times New Roman"/>
        </w:rPr>
      </w:pPr>
      <w:r w:rsidRPr="00DA787C">
        <w:rPr>
          <w:rStyle w:val="a9"/>
          <w:rFonts w:ascii="Times New Roman" w:hAnsi="Times New Roman" w:cs="Times New Roman"/>
          <w:szCs w:val="22"/>
        </w:rPr>
        <w:footnoteRef/>
      </w:r>
      <w:r w:rsidRPr="00DA787C">
        <w:rPr>
          <w:rFonts w:ascii="Times New Roman" w:hAnsi="Times New Roman" w:cs="Times New Roman"/>
          <w:szCs w:val="22"/>
        </w:rPr>
        <w:t xml:space="preserve"> </w:t>
      </w:r>
      <w:r w:rsidR="00401DFD" w:rsidRPr="00DA787C">
        <w:rPr>
          <w:rFonts w:ascii="Times New Roman" w:hAnsi="Times New Roman" w:cs="Times New Roman"/>
          <w:szCs w:val="22"/>
        </w:rPr>
        <w:t>Там же</w:t>
      </w:r>
    </w:p>
  </w:footnote>
  <w:footnote w:id="79">
    <w:p w:rsidR="0046514E" w:rsidRPr="00DA787C" w:rsidRDefault="0046514E" w:rsidP="00FB78EC">
      <w:pPr>
        <w:pStyle w:val="a7"/>
        <w:rPr>
          <w:rFonts w:ascii="Times New Roman" w:hAnsi="Times New Roman" w:cs="Times New Roman"/>
        </w:rPr>
      </w:pPr>
      <w:r w:rsidRPr="00DA787C">
        <w:rPr>
          <w:rStyle w:val="a9"/>
          <w:rFonts w:ascii="Times New Roman" w:hAnsi="Times New Roman" w:cs="Times New Roman"/>
        </w:rPr>
        <w:footnoteRef/>
      </w:r>
      <w:r w:rsidRPr="00DA787C">
        <w:rPr>
          <w:rFonts w:ascii="Times New Roman" w:hAnsi="Times New Roman" w:cs="Times New Roman"/>
        </w:rPr>
        <w:t xml:space="preserve"> </w:t>
      </w:r>
      <w:proofErr w:type="spellStart"/>
      <w:r w:rsidRPr="00DA787C">
        <w:rPr>
          <w:rFonts w:ascii="Times New Roman" w:hAnsi="Times New Roman" w:cs="Times New Roman"/>
        </w:rPr>
        <w:t>Синецкая</w:t>
      </w:r>
      <w:proofErr w:type="spellEnd"/>
      <w:r w:rsidRPr="00DA787C">
        <w:rPr>
          <w:rFonts w:ascii="Times New Roman" w:hAnsi="Times New Roman" w:cs="Times New Roman"/>
        </w:rPr>
        <w:t xml:space="preserve"> Э.А. </w:t>
      </w:r>
      <w:proofErr w:type="spellStart"/>
      <w:r w:rsidRPr="00DA787C">
        <w:rPr>
          <w:rFonts w:ascii="Times New Roman" w:hAnsi="Times New Roman" w:cs="Times New Roman"/>
        </w:rPr>
        <w:t>Гендерный</w:t>
      </w:r>
      <w:proofErr w:type="spellEnd"/>
      <w:r w:rsidRPr="00DA787C">
        <w:rPr>
          <w:rFonts w:ascii="Times New Roman" w:hAnsi="Times New Roman" w:cs="Times New Roman"/>
        </w:rPr>
        <w:t xml:space="preserve"> дисбаланс в КНР // Общество и государство в Китае. - 2018. - №2. - С. 958-962.</w:t>
      </w:r>
    </w:p>
  </w:footnote>
  <w:footnote w:id="80">
    <w:p w:rsidR="0046514E" w:rsidRPr="000B4880" w:rsidRDefault="0046514E" w:rsidP="00FB78EC">
      <w:pPr>
        <w:pStyle w:val="a7"/>
        <w:rPr>
          <w:rFonts w:ascii="Times New Roman" w:hAnsi="Times New Roman" w:cs="Times New Roman"/>
          <w:sz w:val="22"/>
        </w:rPr>
      </w:pPr>
      <w:r w:rsidRPr="00DA787C">
        <w:rPr>
          <w:rStyle w:val="a9"/>
          <w:rFonts w:ascii="Times New Roman" w:hAnsi="Times New Roman" w:cs="Times New Roman"/>
        </w:rPr>
        <w:footnoteRef/>
      </w:r>
      <w:r w:rsidRPr="00DA787C">
        <w:rPr>
          <w:rFonts w:ascii="Times New Roman" w:hAnsi="Times New Roman" w:cs="Times New Roman"/>
        </w:rPr>
        <w:t xml:space="preserve"> </w:t>
      </w:r>
      <w:proofErr w:type="spellStart"/>
      <w:r w:rsidRPr="00DA787C">
        <w:rPr>
          <w:rFonts w:ascii="Times New Roman" w:hAnsi="Times New Roman" w:cs="Times New Roman"/>
        </w:rPr>
        <w:t>Почагина</w:t>
      </w:r>
      <w:proofErr w:type="spellEnd"/>
      <w:r w:rsidRPr="00DA787C">
        <w:rPr>
          <w:rFonts w:ascii="Times New Roman" w:hAnsi="Times New Roman" w:cs="Times New Roman"/>
        </w:rPr>
        <w:t xml:space="preserve"> О.В. Деформация семейных связей как угроза социальной стабильности в КНР // Актуальные проблемы развития КНР в процессе ее регионализации и глобализации. - Чита: Забайкальский государственный </w:t>
      </w:r>
      <w:r w:rsidR="00401DFD" w:rsidRPr="00DA787C">
        <w:rPr>
          <w:rFonts w:ascii="Times New Roman" w:hAnsi="Times New Roman" w:cs="Times New Roman"/>
        </w:rPr>
        <w:t>университет,</w:t>
      </w:r>
      <w:r w:rsidRPr="00DA787C">
        <w:rPr>
          <w:rFonts w:ascii="Times New Roman" w:hAnsi="Times New Roman" w:cs="Times New Roman"/>
        </w:rPr>
        <w:t xml:space="preserve"> 2016. - С. 190.</w:t>
      </w:r>
    </w:p>
  </w:footnote>
  <w:footnote w:id="81">
    <w:p w:rsidR="0046514E" w:rsidRPr="00DA787C" w:rsidRDefault="0046514E" w:rsidP="00FB78EC">
      <w:pPr>
        <w:pStyle w:val="a7"/>
        <w:rPr>
          <w:sz w:val="18"/>
        </w:rPr>
      </w:pPr>
      <w:r w:rsidRPr="00DA787C">
        <w:rPr>
          <w:rStyle w:val="a9"/>
          <w:rFonts w:ascii="Times New Roman" w:hAnsi="Times New Roman" w:cs="Times New Roman"/>
        </w:rPr>
        <w:footnoteRef/>
      </w:r>
      <w:r w:rsidRPr="00DA787C">
        <w:rPr>
          <w:rFonts w:ascii="Times New Roman" w:hAnsi="Times New Roman" w:cs="Times New Roman"/>
        </w:rPr>
        <w:t xml:space="preserve"> </w:t>
      </w:r>
      <w:proofErr w:type="spellStart"/>
      <w:r w:rsidRPr="00DA787C">
        <w:rPr>
          <w:rFonts w:ascii="Times New Roman" w:hAnsi="Times New Roman" w:cs="Times New Roman"/>
        </w:rPr>
        <w:t>Синецкая</w:t>
      </w:r>
      <w:proofErr w:type="spellEnd"/>
      <w:r w:rsidRPr="00DA787C">
        <w:rPr>
          <w:rFonts w:ascii="Times New Roman" w:hAnsi="Times New Roman" w:cs="Times New Roman"/>
        </w:rPr>
        <w:t xml:space="preserve"> Э.А. </w:t>
      </w:r>
      <w:proofErr w:type="spellStart"/>
      <w:r w:rsidRPr="00DA787C">
        <w:rPr>
          <w:rFonts w:ascii="Times New Roman" w:hAnsi="Times New Roman" w:cs="Times New Roman"/>
        </w:rPr>
        <w:t>Гендерный</w:t>
      </w:r>
      <w:proofErr w:type="spellEnd"/>
      <w:r w:rsidRPr="00DA787C">
        <w:rPr>
          <w:rFonts w:ascii="Times New Roman" w:hAnsi="Times New Roman" w:cs="Times New Roman"/>
        </w:rPr>
        <w:t xml:space="preserve"> дисбаланс в КНР // Общество и государство в Китае. - 2018. - №2. - С. 958-962.</w:t>
      </w:r>
    </w:p>
  </w:footnote>
  <w:footnote w:id="82">
    <w:p w:rsidR="0046514E" w:rsidRPr="004068AF" w:rsidRDefault="0046514E" w:rsidP="00FB78EC">
      <w:pPr>
        <w:pStyle w:val="a7"/>
        <w:rPr>
          <w:rFonts w:ascii="Times New Roman" w:hAnsi="Times New Roman" w:cs="Times New Roman"/>
          <w:sz w:val="22"/>
        </w:rPr>
      </w:pPr>
      <w:r w:rsidRPr="00DA787C">
        <w:rPr>
          <w:rStyle w:val="a9"/>
          <w:rFonts w:ascii="Times New Roman" w:hAnsi="Times New Roman" w:cs="Times New Roman"/>
        </w:rPr>
        <w:footnoteRef/>
      </w:r>
      <w:r w:rsidRPr="00DA787C">
        <w:rPr>
          <w:rFonts w:ascii="Times New Roman" w:hAnsi="Times New Roman" w:cs="Times New Roman"/>
        </w:rPr>
        <w:t xml:space="preserve"> </w:t>
      </w:r>
      <w:proofErr w:type="spellStart"/>
      <w:r w:rsidRPr="00DA787C">
        <w:rPr>
          <w:rFonts w:ascii="Times New Roman" w:hAnsi="Times New Roman" w:cs="Times New Roman"/>
        </w:rPr>
        <w:t>Винокурова</w:t>
      </w:r>
      <w:proofErr w:type="spellEnd"/>
      <w:r w:rsidRPr="00DA787C">
        <w:rPr>
          <w:rFonts w:ascii="Times New Roman" w:hAnsi="Times New Roman" w:cs="Times New Roman"/>
        </w:rPr>
        <w:t xml:space="preserve"> А. В. Демографические процессы в современном Китае: Социологический анализ // Актуальные проблемы Социологии культуры, Образования, Молодежи и Управления. – </w:t>
      </w:r>
      <w:proofErr w:type="spellStart"/>
      <w:r w:rsidRPr="00DA787C">
        <w:rPr>
          <w:rFonts w:ascii="Times New Roman" w:hAnsi="Times New Roman" w:cs="Times New Roman"/>
        </w:rPr>
        <w:t>Екб</w:t>
      </w:r>
      <w:proofErr w:type="spellEnd"/>
      <w:r w:rsidRPr="00DA787C">
        <w:rPr>
          <w:rFonts w:ascii="Times New Roman" w:hAnsi="Times New Roman" w:cs="Times New Roman"/>
        </w:rPr>
        <w:t>.: Издательство Уральского университета, 2016. – С. 194-195.</w:t>
      </w:r>
    </w:p>
  </w:footnote>
  <w:footnote w:id="83">
    <w:p w:rsidR="0046514E" w:rsidRPr="00B81CA8" w:rsidRDefault="0046514E" w:rsidP="00FB78EC">
      <w:pPr>
        <w:pStyle w:val="a7"/>
        <w:rPr>
          <w:rFonts w:ascii="Times New Roman" w:hAnsi="Times New Roman" w:cs="Times New Roman"/>
          <w:sz w:val="22"/>
          <w:lang w:val="en-US"/>
        </w:rPr>
      </w:pPr>
      <w:r w:rsidRPr="004068AF">
        <w:rPr>
          <w:rStyle w:val="a9"/>
          <w:rFonts w:ascii="Times New Roman" w:hAnsi="Times New Roman" w:cs="Times New Roman"/>
          <w:sz w:val="22"/>
        </w:rPr>
        <w:footnoteRef/>
      </w:r>
      <w:r w:rsidRPr="004068AF">
        <w:rPr>
          <w:rFonts w:ascii="Times New Roman" w:hAnsi="Times New Roman" w:cs="Times New Roman"/>
          <w:sz w:val="22"/>
        </w:rPr>
        <w:t xml:space="preserve"> Ван Е. Изменение демографической политики Китая: причины, результаты, перспективы // Народонаселение. – М.: ИСЭПН РАН, 2018. Том</w:t>
      </w:r>
      <w:r w:rsidRPr="00B81CA8">
        <w:rPr>
          <w:rFonts w:ascii="Times New Roman" w:hAnsi="Times New Roman" w:cs="Times New Roman"/>
          <w:sz w:val="22"/>
          <w:lang w:val="en-US"/>
        </w:rPr>
        <w:t xml:space="preserve"> 21. № 1. – </w:t>
      </w:r>
      <w:r w:rsidRPr="004068AF">
        <w:rPr>
          <w:rFonts w:ascii="Times New Roman" w:hAnsi="Times New Roman" w:cs="Times New Roman"/>
          <w:sz w:val="22"/>
        </w:rPr>
        <w:t>С</w:t>
      </w:r>
      <w:r w:rsidRPr="00B81CA8">
        <w:rPr>
          <w:rFonts w:ascii="Times New Roman" w:hAnsi="Times New Roman" w:cs="Times New Roman"/>
          <w:sz w:val="22"/>
          <w:lang w:val="en-US"/>
        </w:rPr>
        <w:t>. 90.</w:t>
      </w:r>
    </w:p>
  </w:footnote>
  <w:footnote w:id="84">
    <w:p w:rsidR="0046514E" w:rsidRPr="004E4C26" w:rsidRDefault="0046514E" w:rsidP="00FB78EC">
      <w:pPr>
        <w:pStyle w:val="a7"/>
        <w:rPr>
          <w:lang w:val="en-US"/>
        </w:rPr>
      </w:pPr>
      <w:r w:rsidRPr="00DA787C">
        <w:rPr>
          <w:rStyle w:val="a9"/>
          <w:rFonts w:ascii="Times New Roman" w:hAnsi="Times New Roman" w:cs="Times New Roman"/>
        </w:rPr>
        <w:footnoteRef/>
      </w:r>
      <w:r w:rsidRPr="00DA787C">
        <w:rPr>
          <w:rFonts w:ascii="Times New Roman" w:hAnsi="Times New Roman" w:cs="Times New Roman"/>
          <w:lang w:val="en-US"/>
        </w:rPr>
        <w:t xml:space="preserve"> Babies for sale: The scandal of China's brutal single child policy [</w:t>
      </w:r>
      <w:proofErr w:type="spellStart"/>
      <w:r w:rsidRPr="00DA787C">
        <w:rPr>
          <w:rFonts w:ascii="Times New Roman" w:hAnsi="Times New Roman" w:cs="Times New Roman"/>
          <w:lang w:val="en-US"/>
        </w:rPr>
        <w:t>Электронный</w:t>
      </w:r>
      <w:proofErr w:type="spellEnd"/>
      <w:r w:rsidRPr="00DA787C">
        <w:rPr>
          <w:rFonts w:ascii="Times New Roman" w:hAnsi="Times New Roman" w:cs="Times New Roman"/>
          <w:lang w:val="en-US"/>
        </w:rPr>
        <w:t xml:space="preserve"> </w:t>
      </w:r>
      <w:proofErr w:type="spellStart"/>
      <w:r w:rsidRPr="00DA787C">
        <w:rPr>
          <w:rFonts w:ascii="Times New Roman" w:hAnsi="Times New Roman" w:cs="Times New Roman"/>
          <w:lang w:val="en-US"/>
        </w:rPr>
        <w:t>ресурс</w:t>
      </w:r>
      <w:proofErr w:type="spellEnd"/>
      <w:r w:rsidRPr="00DA787C">
        <w:rPr>
          <w:rFonts w:ascii="Times New Roman" w:hAnsi="Times New Roman" w:cs="Times New Roman"/>
          <w:lang w:val="en-US"/>
        </w:rPr>
        <w:t xml:space="preserve">] // </w:t>
      </w:r>
      <w:proofErr w:type="spellStart"/>
      <w:r w:rsidRPr="00DA787C">
        <w:rPr>
          <w:rFonts w:ascii="Times New Roman" w:hAnsi="Times New Roman" w:cs="Times New Roman"/>
          <w:lang w:val="en-US"/>
        </w:rPr>
        <w:t>DailyMail</w:t>
      </w:r>
      <w:proofErr w:type="spellEnd"/>
      <w:r w:rsidRPr="00DA787C">
        <w:rPr>
          <w:rFonts w:ascii="Times New Roman" w:hAnsi="Times New Roman" w:cs="Times New Roman"/>
          <w:lang w:val="en-US"/>
        </w:rPr>
        <w:t xml:space="preserve"> URL: https://www.dailymail.co.uk/news/article-486083/Babies-sale-The-scandal-Chinas-brutal-single-child-policy.html (</w:t>
      </w:r>
      <w:r w:rsidRPr="00DA787C">
        <w:rPr>
          <w:rFonts w:ascii="Times New Roman" w:hAnsi="Times New Roman" w:cs="Times New Roman"/>
        </w:rPr>
        <w:t>дата</w:t>
      </w:r>
      <w:r w:rsidRPr="00DA787C">
        <w:rPr>
          <w:rFonts w:ascii="Times New Roman" w:hAnsi="Times New Roman" w:cs="Times New Roman"/>
          <w:lang w:val="en-US"/>
        </w:rPr>
        <w:t xml:space="preserve"> </w:t>
      </w:r>
      <w:r w:rsidRPr="00DA787C">
        <w:rPr>
          <w:rFonts w:ascii="Times New Roman" w:hAnsi="Times New Roman" w:cs="Times New Roman"/>
        </w:rPr>
        <w:t>обращения</w:t>
      </w:r>
      <w:r w:rsidRPr="00DA787C">
        <w:rPr>
          <w:rFonts w:ascii="Times New Roman" w:hAnsi="Times New Roman" w:cs="Times New Roman"/>
          <w:lang w:val="en-US"/>
        </w:rPr>
        <w:t>: 03.05.2020).</w:t>
      </w:r>
    </w:p>
  </w:footnote>
  <w:footnote w:id="85">
    <w:p w:rsidR="0046514E" w:rsidRPr="00DA787C" w:rsidRDefault="0046514E" w:rsidP="00FB78EC">
      <w:pPr>
        <w:pStyle w:val="a7"/>
        <w:rPr>
          <w:rFonts w:ascii="Times New Roman" w:hAnsi="Times New Roman" w:cs="Times New Roman"/>
          <w:sz w:val="18"/>
        </w:rPr>
      </w:pPr>
      <w:r w:rsidRPr="00DA787C">
        <w:rPr>
          <w:rStyle w:val="a9"/>
          <w:rFonts w:ascii="Times New Roman" w:hAnsi="Times New Roman" w:cs="Times New Roman"/>
        </w:rPr>
        <w:footnoteRef/>
      </w:r>
      <w:r w:rsidRPr="00DA787C">
        <w:rPr>
          <w:rFonts w:ascii="Times New Roman" w:hAnsi="Times New Roman" w:cs="Times New Roman"/>
        </w:rPr>
        <w:t xml:space="preserve"> Куприянова Ю.А., </w:t>
      </w:r>
      <w:proofErr w:type="spellStart"/>
      <w:r w:rsidRPr="00DA787C">
        <w:rPr>
          <w:rFonts w:ascii="Times New Roman" w:hAnsi="Times New Roman" w:cs="Times New Roman"/>
        </w:rPr>
        <w:t>Янишевская</w:t>
      </w:r>
      <w:proofErr w:type="spellEnd"/>
      <w:r w:rsidRPr="00DA787C">
        <w:rPr>
          <w:rFonts w:ascii="Times New Roman" w:hAnsi="Times New Roman" w:cs="Times New Roman"/>
        </w:rPr>
        <w:t xml:space="preserve"> А.И. Новая демографическая политика в Китае: "одна семья - два ребенка" // Демографическое обозрение. - 2017. - №2. - С. 53-64.</w:t>
      </w:r>
    </w:p>
  </w:footnote>
  <w:footnote w:id="86">
    <w:p w:rsidR="0046514E" w:rsidRPr="004068AF" w:rsidRDefault="0046514E" w:rsidP="00FB78EC">
      <w:pPr>
        <w:pStyle w:val="a7"/>
        <w:rPr>
          <w:rFonts w:ascii="Times New Roman" w:hAnsi="Times New Roman" w:cs="Times New Roman"/>
        </w:rPr>
      </w:pPr>
      <w:r w:rsidRPr="00DA787C">
        <w:rPr>
          <w:rStyle w:val="a9"/>
          <w:rFonts w:ascii="Times New Roman" w:hAnsi="Times New Roman" w:cs="Times New Roman"/>
        </w:rPr>
        <w:footnoteRef/>
      </w:r>
      <w:r w:rsidR="00DA787C">
        <w:rPr>
          <w:rFonts w:ascii="Times New Roman" w:hAnsi="Times New Roman" w:cs="Times New Roman"/>
        </w:rPr>
        <w:t xml:space="preserve"> Там же</w:t>
      </w:r>
    </w:p>
  </w:footnote>
  <w:footnote w:id="87">
    <w:p w:rsidR="0046514E" w:rsidRPr="00DA787C" w:rsidRDefault="0046514E" w:rsidP="00FB78EC">
      <w:pPr>
        <w:pStyle w:val="a7"/>
        <w:rPr>
          <w:rFonts w:ascii="Times New Roman" w:hAnsi="Times New Roman" w:cs="Times New Roman"/>
        </w:rPr>
      </w:pPr>
      <w:r w:rsidRPr="00DA787C">
        <w:rPr>
          <w:rStyle w:val="a9"/>
          <w:rFonts w:ascii="Times New Roman" w:hAnsi="Times New Roman" w:cs="Times New Roman"/>
        </w:rPr>
        <w:footnoteRef/>
      </w:r>
      <w:r w:rsidRPr="00DA787C">
        <w:rPr>
          <w:rFonts w:ascii="Times New Roman" w:hAnsi="Times New Roman" w:cs="Times New Roman"/>
        </w:rPr>
        <w:t xml:space="preserve"> </w:t>
      </w:r>
      <w:proofErr w:type="spellStart"/>
      <w:r w:rsidRPr="00DA787C">
        <w:rPr>
          <w:rFonts w:ascii="Times New Roman" w:hAnsi="Times New Roman" w:cs="Times New Roman"/>
        </w:rPr>
        <w:t>Сивинцева</w:t>
      </w:r>
      <w:proofErr w:type="spellEnd"/>
      <w:r w:rsidRPr="00DA787C">
        <w:rPr>
          <w:rFonts w:ascii="Times New Roman" w:hAnsi="Times New Roman" w:cs="Times New Roman"/>
        </w:rPr>
        <w:t xml:space="preserve"> О.В. </w:t>
      </w:r>
      <w:proofErr w:type="spellStart"/>
      <w:r w:rsidRPr="00DA787C">
        <w:rPr>
          <w:rFonts w:ascii="Times New Roman" w:hAnsi="Times New Roman" w:cs="Times New Roman"/>
        </w:rPr>
        <w:t>Пронаталистский</w:t>
      </w:r>
      <w:proofErr w:type="spellEnd"/>
      <w:r w:rsidRPr="00DA787C">
        <w:rPr>
          <w:rFonts w:ascii="Times New Roman" w:hAnsi="Times New Roman" w:cs="Times New Roman"/>
        </w:rPr>
        <w:t xml:space="preserve"> поворот в Китае: возврат к традиционным семейным ценностям или новая реальность? // Вестник Пермского университета. - 2019. - №3. - С. 54-67.</w:t>
      </w:r>
    </w:p>
  </w:footnote>
  <w:footnote w:id="88">
    <w:p w:rsidR="0046514E" w:rsidRPr="000A2AC5" w:rsidRDefault="0046514E" w:rsidP="00FB78EC">
      <w:pPr>
        <w:pStyle w:val="a7"/>
        <w:rPr>
          <w:rFonts w:ascii="Times New Roman" w:hAnsi="Times New Roman" w:cs="Times New Roman"/>
        </w:rPr>
      </w:pPr>
      <w:r w:rsidRPr="00DA787C">
        <w:rPr>
          <w:rStyle w:val="a9"/>
          <w:rFonts w:ascii="Times New Roman" w:hAnsi="Times New Roman" w:cs="Times New Roman"/>
        </w:rPr>
        <w:footnoteRef/>
      </w:r>
      <w:r w:rsidRPr="00DA787C">
        <w:rPr>
          <w:rFonts w:ascii="Times New Roman" w:hAnsi="Times New Roman" w:cs="Times New Roman"/>
        </w:rPr>
        <w:t xml:space="preserve"> Куприянова Ю.А., </w:t>
      </w:r>
      <w:proofErr w:type="spellStart"/>
      <w:r w:rsidRPr="00DA787C">
        <w:rPr>
          <w:rFonts w:ascii="Times New Roman" w:hAnsi="Times New Roman" w:cs="Times New Roman"/>
        </w:rPr>
        <w:t>Янишевская</w:t>
      </w:r>
      <w:proofErr w:type="spellEnd"/>
      <w:r w:rsidRPr="00DA787C">
        <w:rPr>
          <w:rFonts w:ascii="Times New Roman" w:hAnsi="Times New Roman" w:cs="Times New Roman"/>
        </w:rPr>
        <w:t xml:space="preserve"> А.И. Новая демографическая политика в Китае: "одна семья - два ребенка"// Демографическое обозрение . - 2017. - №2. - С. 53-64.</w:t>
      </w:r>
    </w:p>
  </w:footnote>
  <w:footnote w:id="89">
    <w:p w:rsidR="0046514E" w:rsidRPr="004068AF" w:rsidRDefault="0046514E" w:rsidP="00FB78EC">
      <w:pPr>
        <w:pStyle w:val="a7"/>
        <w:rPr>
          <w:rFonts w:ascii="Times New Roman" w:hAnsi="Times New Roman" w:cs="Times New Roman"/>
        </w:rPr>
      </w:pPr>
      <w:r w:rsidRPr="00DA787C">
        <w:rPr>
          <w:rStyle w:val="a9"/>
          <w:rFonts w:ascii="Times New Roman" w:hAnsi="Times New Roman" w:cs="Times New Roman"/>
        </w:rPr>
        <w:footnoteRef/>
      </w:r>
      <w:r w:rsidRPr="00DA787C">
        <w:rPr>
          <w:rFonts w:ascii="Times New Roman" w:hAnsi="Times New Roman" w:cs="Times New Roman"/>
        </w:rPr>
        <w:t xml:space="preserve"> Симонова А.И. Отношения между родителями и детьми в Китае // Развитие общественных наук российскими студентами. - Краснодар: Общество с ограниченной ответственностью "</w:t>
      </w:r>
      <w:proofErr w:type="spellStart"/>
      <w:r w:rsidRPr="00DA787C">
        <w:rPr>
          <w:rFonts w:ascii="Times New Roman" w:hAnsi="Times New Roman" w:cs="Times New Roman"/>
        </w:rPr>
        <w:t>Аcсоциация</w:t>
      </w:r>
      <w:proofErr w:type="spellEnd"/>
      <w:r w:rsidRPr="00DA787C">
        <w:rPr>
          <w:rFonts w:ascii="Times New Roman" w:hAnsi="Times New Roman" w:cs="Times New Roman"/>
        </w:rPr>
        <w:t xml:space="preserve"> молодых ученых", 2017. - С. 31-36.</w:t>
      </w:r>
    </w:p>
  </w:footnote>
  <w:footnote w:id="90">
    <w:p w:rsidR="0046514E" w:rsidRPr="004068AF" w:rsidRDefault="0046514E" w:rsidP="00FB78EC">
      <w:pPr>
        <w:pStyle w:val="a7"/>
        <w:rPr>
          <w:rFonts w:ascii="Times New Roman" w:hAnsi="Times New Roman" w:cs="Times New Roman"/>
        </w:rPr>
      </w:pPr>
      <w:r w:rsidRPr="00DA787C">
        <w:rPr>
          <w:rStyle w:val="a9"/>
          <w:rFonts w:ascii="Times New Roman" w:hAnsi="Times New Roman" w:cs="Times New Roman"/>
        </w:rPr>
        <w:footnoteRef/>
      </w:r>
      <w:r w:rsidRPr="00DA787C">
        <w:rPr>
          <w:rFonts w:ascii="Times New Roman" w:hAnsi="Times New Roman" w:cs="Times New Roman"/>
        </w:rPr>
        <w:t xml:space="preserve"> </w:t>
      </w:r>
      <w:proofErr w:type="spellStart"/>
      <w:r w:rsidRPr="00DA787C">
        <w:rPr>
          <w:rFonts w:ascii="Times New Roman" w:hAnsi="Times New Roman" w:cs="Times New Roman"/>
        </w:rPr>
        <w:t>Кафанова</w:t>
      </w:r>
      <w:proofErr w:type="spellEnd"/>
      <w:r w:rsidRPr="00DA787C">
        <w:rPr>
          <w:rFonts w:ascii="Times New Roman" w:hAnsi="Times New Roman" w:cs="Times New Roman"/>
        </w:rPr>
        <w:t xml:space="preserve"> В.К. Проблема "маленьких императоров" в современном Китае // Актуальные проблемы </w:t>
      </w:r>
      <w:r w:rsidR="00401DFD" w:rsidRPr="00DA787C">
        <w:rPr>
          <w:rFonts w:ascii="Times New Roman" w:hAnsi="Times New Roman" w:cs="Times New Roman"/>
        </w:rPr>
        <w:t>современности.</w:t>
      </w:r>
      <w:r w:rsidRPr="00DA787C">
        <w:rPr>
          <w:rFonts w:ascii="Times New Roman" w:hAnsi="Times New Roman" w:cs="Times New Roman"/>
        </w:rPr>
        <w:t xml:space="preserve"> - Благовещенск: Благовещенский государственный педагогический </w:t>
      </w:r>
      <w:r w:rsidR="00401DFD" w:rsidRPr="00DA787C">
        <w:rPr>
          <w:rFonts w:ascii="Times New Roman" w:hAnsi="Times New Roman" w:cs="Times New Roman"/>
        </w:rPr>
        <w:t>университет,</w:t>
      </w:r>
      <w:r w:rsidRPr="00DA787C">
        <w:rPr>
          <w:rFonts w:ascii="Times New Roman" w:hAnsi="Times New Roman" w:cs="Times New Roman"/>
        </w:rPr>
        <w:t xml:space="preserve"> 2016. - С. 119-123.</w:t>
      </w:r>
    </w:p>
  </w:footnote>
  <w:footnote w:id="91">
    <w:p w:rsidR="00DA787C" w:rsidRPr="00DA787C" w:rsidRDefault="00DA787C">
      <w:pPr>
        <w:pStyle w:val="a7"/>
        <w:rPr>
          <w:rFonts w:ascii="Times New Roman" w:hAnsi="Times New Roman" w:cs="Times New Roman"/>
          <w:lang w:val="en-US"/>
        </w:rPr>
      </w:pPr>
      <w:r w:rsidRPr="00DA787C">
        <w:rPr>
          <w:rStyle w:val="a9"/>
          <w:rFonts w:ascii="Times New Roman" w:hAnsi="Times New Roman" w:cs="Times New Roman"/>
        </w:rPr>
        <w:footnoteRef/>
      </w:r>
      <w:r w:rsidRPr="00DA787C">
        <w:rPr>
          <w:rFonts w:ascii="Times New Roman" w:hAnsi="Times New Roman" w:cs="Times New Roman"/>
          <w:lang w:val="en-US"/>
        </w:rPr>
        <w:t xml:space="preserve"> Population Pyramids of the World from 1950 to 2100 // PopulationPyramid.net URL: https://www.populationpyramid.net/china/1975/ (</w:t>
      </w:r>
      <w:r w:rsidRPr="00DA787C">
        <w:rPr>
          <w:rFonts w:ascii="Times New Roman" w:hAnsi="Times New Roman" w:cs="Times New Roman"/>
        </w:rPr>
        <w:t>дата</w:t>
      </w:r>
      <w:r w:rsidRPr="00DA787C">
        <w:rPr>
          <w:rFonts w:ascii="Times New Roman" w:hAnsi="Times New Roman" w:cs="Times New Roman"/>
          <w:lang w:val="en-US"/>
        </w:rPr>
        <w:t xml:space="preserve"> </w:t>
      </w:r>
      <w:r w:rsidRPr="00DA787C">
        <w:rPr>
          <w:rFonts w:ascii="Times New Roman" w:hAnsi="Times New Roman" w:cs="Times New Roman"/>
        </w:rPr>
        <w:t>обращения</w:t>
      </w:r>
      <w:r w:rsidRPr="00DA787C">
        <w:rPr>
          <w:rFonts w:ascii="Times New Roman" w:hAnsi="Times New Roman" w:cs="Times New Roman"/>
          <w:lang w:val="en-US"/>
        </w:rPr>
        <w:t>: 09.05.2020).</w:t>
      </w:r>
    </w:p>
  </w:footnote>
  <w:footnote w:id="92">
    <w:p w:rsidR="00CB34B0" w:rsidRPr="00CB34B0" w:rsidRDefault="00CB34B0">
      <w:pPr>
        <w:pStyle w:val="a7"/>
        <w:rPr>
          <w:rFonts w:ascii="Times New Roman" w:hAnsi="Times New Roman" w:cs="Times New Roman"/>
          <w:lang w:val="en-US"/>
        </w:rPr>
      </w:pPr>
      <w:r w:rsidRPr="00CB34B0">
        <w:rPr>
          <w:rStyle w:val="a9"/>
          <w:rFonts w:ascii="Times New Roman" w:hAnsi="Times New Roman" w:cs="Times New Roman"/>
        </w:rPr>
        <w:footnoteRef/>
      </w:r>
      <w:r w:rsidRPr="00CB34B0">
        <w:rPr>
          <w:rFonts w:ascii="Times New Roman" w:hAnsi="Times New Roman" w:cs="Times New Roman"/>
          <w:lang w:val="en-US"/>
        </w:rPr>
        <w:t xml:space="preserve"> Population Pyramids of the World from 1950 to 2100 // PopulationPyramid.net URL: https://www.populationpyramid.net/china/2020/ (</w:t>
      </w:r>
      <w:r w:rsidRPr="00CB34B0">
        <w:rPr>
          <w:rFonts w:ascii="Times New Roman" w:hAnsi="Times New Roman" w:cs="Times New Roman"/>
        </w:rPr>
        <w:t>дата</w:t>
      </w:r>
      <w:r w:rsidRPr="00CB34B0">
        <w:rPr>
          <w:rFonts w:ascii="Times New Roman" w:hAnsi="Times New Roman" w:cs="Times New Roman"/>
          <w:lang w:val="en-US"/>
        </w:rPr>
        <w:t xml:space="preserve"> </w:t>
      </w:r>
      <w:r w:rsidRPr="00CB34B0">
        <w:rPr>
          <w:rFonts w:ascii="Times New Roman" w:hAnsi="Times New Roman" w:cs="Times New Roman"/>
        </w:rPr>
        <w:t>обращения</w:t>
      </w:r>
      <w:r w:rsidRPr="00CB34B0">
        <w:rPr>
          <w:rFonts w:ascii="Times New Roman" w:hAnsi="Times New Roman" w:cs="Times New Roman"/>
          <w:lang w:val="en-US"/>
        </w:rPr>
        <w:t>: 09.05.2020).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56898"/>
    <w:multiLevelType w:val="hybridMultilevel"/>
    <w:tmpl w:val="91BC793A"/>
    <w:lvl w:ilvl="0" w:tplc="3092979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20C07B4"/>
    <w:multiLevelType w:val="hybridMultilevel"/>
    <w:tmpl w:val="630A1004"/>
    <w:lvl w:ilvl="0" w:tplc="0419000F">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2730335"/>
    <w:multiLevelType w:val="hybridMultilevel"/>
    <w:tmpl w:val="D4F45418"/>
    <w:lvl w:ilvl="0" w:tplc="DB9A26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0B05C86"/>
    <w:multiLevelType w:val="hybridMultilevel"/>
    <w:tmpl w:val="630A1004"/>
    <w:lvl w:ilvl="0" w:tplc="0419000F">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45AD4C0F"/>
    <w:multiLevelType w:val="hybridMultilevel"/>
    <w:tmpl w:val="D31EBA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CA21862"/>
    <w:multiLevelType w:val="hybridMultilevel"/>
    <w:tmpl w:val="0CC682E6"/>
    <w:lvl w:ilvl="0" w:tplc="7EC840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EA36F31"/>
    <w:multiLevelType w:val="hybridMultilevel"/>
    <w:tmpl w:val="93860F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9F15F6F"/>
    <w:multiLevelType w:val="hybridMultilevel"/>
    <w:tmpl w:val="630A1004"/>
    <w:lvl w:ilvl="0" w:tplc="0419000F">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2"/>
  </w:num>
  <w:num w:numId="3">
    <w:abstractNumId w:val="5"/>
  </w:num>
  <w:num w:numId="4">
    <w:abstractNumId w:val="6"/>
  </w:num>
  <w:num w:numId="5">
    <w:abstractNumId w:val="4"/>
  </w:num>
  <w:num w:numId="6">
    <w:abstractNumId w:val="1"/>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6854A5"/>
    <w:rsid w:val="00040CB0"/>
    <w:rsid w:val="0004127B"/>
    <w:rsid w:val="00060098"/>
    <w:rsid w:val="00062B93"/>
    <w:rsid w:val="000831D2"/>
    <w:rsid w:val="000876F6"/>
    <w:rsid w:val="000B4880"/>
    <w:rsid w:val="000E3D82"/>
    <w:rsid w:val="00144728"/>
    <w:rsid w:val="001806C7"/>
    <w:rsid w:val="001A5416"/>
    <w:rsid w:val="001A6DD3"/>
    <w:rsid w:val="001B14B7"/>
    <w:rsid w:val="001F636F"/>
    <w:rsid w:val="00204F31"/>
    <w:rsid w:val="002710D1"/>
    <w:rsid w:val="002918CC"/>
    <w:rsid w:val="0029409B"/>
    <w:rsid w:val="002C010E"/>
    <w:rsid w:val="002C27AE"/>
    <w:rsid w:val="002F551A"/>
    <w:rsid w:val="0031544B"/>
    <w:rsid w:val="00376179"/>
    <w:rsid w:val="003921E5"/>
    <w:rsid w:val="003C591D"/>
    <w:rsid w:val="003E0811"/>
    <w:rsid w:val="00401DFD"/>
    <w:rsid w:val="004068AF"/>
    <w:rsid w:val="004071CA"/>
    <w:rsid w:val="00413378"/>
    <w:rsid w:val="00423ED4"/>
    <w:rsid w:val="004539DB"/>
    <w:rsid w:val="0046514E"/>
    <w:rsid w:val="00485390"/>
    <w:rsid w:val="004E4C26"/>
    <w:rsid w:val="004F0767"/>
    <w:rsid w:val="005105CF"/>
    <w:rsid w:val="00521A5F"/>
    <w:rsid w:val="0053684E"/>
    <w:rsid w:val="00571C25"/>
    <w:rsid w:val="00594C76"/>
    <w:rsid w:val="005F70D2"/>
    <w:rsid w:val="00621F57"/>
    <w:rsid w:val="006231E1"/>
    <w:rsid w:val="006562B7"/>
    <w:rsid w:val="006854A5"/>
    <w:rsid w:val="006A6F88"/>
    <w:rsid w:val="006C7E1D"/>
    <w:rsid w:val="00724A15"/>
    <w:rsid w:val="00730E80"/>
    <w:rsid w:val="007E5553"/>
    <w:rsid w:val="00807F8D"/>
    <w:rsid w:val="00827592"/>
    <w:rsid w:val="008473F6"/>
    <w:rsid w:val="008B2C8F"/>
    <w:rsid w:val="008B7642"/>
    <w:rsid w:val="008D72D1"/>
    <w:rsid w:val="008F185B"/>
    <w:rsid w:val="00922DC2"/>
    <w:rsid w:val="009349E1"/>
    <w:rsid w:val="00953137"/>
    <w:rsid w:val="00967774"/>
    <w:rsid w:val="00973B03"/>
    <w:rsid w:val="00975DE0"/>
    <w:rsid w:val="00996A2B"/>
    <w:rsid w:val="009E5438"/>
    <w:rsid w:val="00A114D6"/>
    <w:rsid w:val="00A24D59"/>
    <w:rsid w:val="00A52C9F"/>
    <w:rsid w:val="00A67EF0"/>
    <w:rsid w:val="00A8300D"/>
    <w:rsid w:val="00AA429B"/>
    <w:rsid w:val="00AB1127"/>
    <w:rsid w:val="00AE3F4D"/>
    <w:rsid w:val="00AF7F69"/>
    <w:rsid w:val="00B13E81"/>
    <w:rsid w:val="00B213DE"/>
    <w:rsid w:val="00B23F55"/>
    <w:rsid w:val="00B31D0F"/>
    <w:rsid w:val="00B55628"/>
    <w:rsid w:val="00B56BC2"/>
    <w:rsid w:val="00B81CA8"/>
    <w:rsid w:val="00BC3CB0"/>
    <w:rsid w:val="00BC6A04"/>
    <w:rsid w:val="00BE041B"/>
    <w:rsid w:val="00BE32A7"/>
    <w:rsid w:val="00BF20D2"/>
    <w:rsid w:val="00C203E7"/>
    <w:rsid w:val="00C53063"/>
    <w:rsid w:val="00C55B5A"/>
    <w:rsid w:val="00C66716"/>
    <w:rsid w:val="00CA6C51"/>
    <w:rsid w:val="00CB34B0"/>
    <w:rsid w:val="00D87C27"/>
    <w:rsid w:val="00DA787C"/>
    <w:rsid w:val="00DB6DED"/>
    <w:rsid w:val="00DD1270"/>
    <w:rsid w:val="00DE5A5E"/>
    <w:rsid w:val="00DF2775"/>
    <w:rsid w:val="00E03A7B"/>
    <w:rsid w:val="00E3365E"/>
    <w:rsid w:val="00E72FEE"/>
    <w:rsid w:val="00E870E3"/>
    <w:rsid w:val="00EA0205"/>
    <w:rsid w:val="00EA5F4B"/>
    <w:rsid w:val="00EB1FA3"/>
    <w:rsid w:val="00F03E41"/>
    <w:rsid w:val="00F87373"/>
    <w:rsid w:val="00FB2A82"/>
    <w:rsid w:val="00FB78EC"/>
    <w:rsid w:val="00FE42E4"/>
    <w:rsid w:val="00FE55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4A5"/>
  </w:style>
  <w:style w:type="paragraph" w:styleId="1">
    <w:name w:val="heading 1"/>
    <w:basedOn w:val="a"/>
    <w:next w:val="a"/>
    <w:link w:val="10"/>
    <w:uiPriority w:val="9"/>
    <w:qFormat/>
    <w:rsid w:val="00AF7F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B13E8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85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caption"/>
    <w:basedOn w:val="a"/>
    <w:next w:val="a"/>
    <w:uiPriority w:val="35"/>
    <w:unhideWhenUsed/>
    <w:qFormat/>
    <w:rsid w:val="006854A5"/>
    <w:pPr>
      <w:spacing w:after="200" w:line="240" w:lineRule="auto"/>
    </w:pPr>
    <w:rPr>
      <w:i/>
      <w:iCs/>
      <w:color w:val="44546A" w:themeColor="text2"/>
      <w:sz w:val="18"/>
      <w:szCs w:val="18"/>
    </w:rPr>
  </w:style>
  <w:style w:type="character" w:styleId="a5">
    <w:name w:val="Hyperlink"/>
    <w:basedOn w:val="a0"/>
    <w:uiPriority w:val="99"/>
    <w:unhideWhenUsed/>
    <w:rsid w:val="006854A5"/>
    <w:rPr>
      <w:color w:val="0563C1" w:themeColor="hyperlink"/>
      <w:u w:val="single"/>
    </w:rPr>
  </w:style>
  <w:style w:type="paragraph" w:styleId="a6">
    <w:name w:val="List Paragraph"/>
    <w:basedOn w:val="a"/>
    <w:uiPriority w:val="34"/>
    <w:qFormat/>
    <w:rsid w:val="006854A5"/>
    <w:pPr>
      <w:ind w:left="720"/>
      <w:contextualSpacing/>
    </w:pPr>
  </w:style>
  <w:style w:type="paragraph" w:styleId="a7">
    <w:name w:val="footnote text"/>
    <w:basedOn w:val="a"/>
    <w:link w:val="a8"/>
    <w:uiPriority w:val="99"/>
    <w:semiHidden/>
    <w:unhideWhenUsed/>
    <w:rsid w:val="006854A5"/>
    <w:pPr>
      <w:spacing w:after="0" w:line="240" w:lineRule="auto"/>
    </w:pPr>
    <w:rPr>
      <w:sz w:val="20"/>
      <w:szCs w:val="20"/>
    </w:rPr>
  </w:style>
  <w:style w:type="character" w:customStyle="1" w:styleId="a8">
    <w:name w:val="Текст сноски Знак"/>
    <w:basedOn w:val="a0"/>
    <w:link w:val="a7"/>
    <w:uiPriority w:val="99"/>
    <w:semiHidden/>
    <w:rsid w:val="006854A5"/>
    <w:rPr>
      <w:sz w:val="20"/>
      <w:szCs w:val="20"/>
    </w:rPr>
  </w:style>
  <w:style w:type="character" w:styleId="a9">
    <w:name w:val="footnote reference"/>
    <w:basedOn w:val="a0"/>
    <w:uiPriority w:val="99"/>
    <w:semiHidden/>
    <w:unhideWhenUsed/>
    <w:rsid w:val="006854A5"/>
    <w:rPr>
      <w:vertAlign w:val="superscript"/>
    </w:rPr>
  </w:style>
  <w:style w:type="character" w:styleId="aa">
    <w:name w:val="FollowedHyperlink"/>
    <w:basedOn w:val="a0"/>
    <w:uiPriority w:val="99"/>
    <w:semiHidden/>
    <w:unhideWhenUsed/>
    <w:rsid w:val="000831D2"/>
    <w:rPr>
      <w:color w:val="954F72" w:themeColor="followedHyperlink"/>
      <w:u w:val="single"/>
    </w:rPr>
  </w:style>
  <w:style w:type="character" w:customStyle="1" w:styleId="10">
    <w:name w:val="Заголовок 1 Знак"/>
    <w:basedOn w:val="a0"/>
    <w:link w:val="1"/>
    <w:uiPriority w:val="9"/>
    <w:rsid w:val="00AF7F69"/>
    <w:rPr>
      <w:rFonts w:asciiTheme="majorHAnsi" w:eastAsiaTheme="majorEastAsia" w:hAnsiTheme="majorHAnsi" w:cstheme="majorBidi"/>
      <w:color w:val="2E74B5" w:themeColor="accent1" w:themeShade="BF"/>
      <w:sz w:val="32"/>
      <w:szCs w:val="32"/>
    </w:rPr>
  </w:style>
  <w:style w:type="paragraph" w:styleId="ab">
    <w:name w:val="Subtitle"/>
    <w:basedOn w:val="a"/>
    <w:next w:val="a"/>
    <w:link w:val="ac"/>
    <w:uiPriority w:val="11"/>
    <w:qFormat/>
    <w:rsid w:val="00AF7F69"/>
    <w:pPr>
      <w:numPr>
        <w:ilvl w:val="1"/>
      </w:numPr>
    </w:pPr>
    <w:rPr>
      <w:color w:val="5A5A5A" w:themeColor="text1" w:themeTint="A5"/>
      <w:spacing w:val="15"/>
    </w:rPr>
  </w:style>
  <w:style w:type="character" w:customStyle="1" w:styleId="ac">
    <w:name w:val="Подзаголовок Знак"/>
    <w:basedOn w:val="a0"/>
    <w:link w:val="ab"/>
    <w:uiPriority w:val="11"/>
    <w:rsid w:val="00AF7F69"/>
    <w:rPr>
      <w:color w:val="5A5A5A" w:themeColor="text1" w:themeTint="A5"/>
      <w:spacing w:val="15"/>
    </w:rPr>
  </w:style>
  <w:style w:type="paragraph" w:styleId="ad">
    <w:name w:val="TOC Heading"/>
    <w:basedOn w:val="1"/>
    <w:next w:val="a"/>
    <w:uiPriority w:val="39"/>
    <w:unhideWhenUsed/>
    <w:qFormat/>
    <w:rsid w:val="0053684E"/>
    <w:pPr>
      <w:outlineLvl w:val="9"/>
    </w:pPr>
  </w:style>
  <w:style w:type="paragraph" w:styleId="11">
    <w:name w:val="toc 1"/>
    <w:basedOn w:val="a"/>
    <w:next w:val="a"/>
    <w:autoRedefine/>
    <w:uiPriority w:val="39"/>
    <w:unhideWhenUsed/>
    <w:rsid w:val="0053684E"/>
    <w:pPr>
      <w:spacing w:after="100"/>
    </w:pPr>
  </w:style>
  <w:style w:type="paragraph" w:styleId="2">
    <w:name w:val="toc 2"/>
    <w:basedOn w:val="a"/>
    <w:next w:val="a"/>
    <w:autoRedefine/>
    <w:uiPriority w:val="39"/>
    <w:unhideWhenUsed/>
    <w:rsid w:val="0053684E"/>
    <w:pPr>
      <w:spacing w:after="100"/>
      <w:ind w:left="220"/>
    </w:pPr>
    <w:rPr>
      <w:rFonts w:cs="Times New Roman"/>
    </w:rPr>
  </w:style>
  <w:style w:type="paragraph" w:styleId="31">
    <w:name w:val="toc 3"/>
    <w:basedOn w:val="a"/>
    <w:next w:val="a"/>
    <w:autoRedefine/>
    <w:uiPriority w:val="39"/>
    <w:unhideWhenUsed/>
    <w:rsid w:val="0053684E"/>
    <w:pPr>
      <w:spacing w:after="100"/>
      <w:ind w:left="440"/>
    </w:pPr>
    <w:rPr>
      <w:rFonts w:cs="Times New Roman"/>
    </w:rPr>
  </w:style>
  <w:style w:type="paragraph" w:styleId="ae">
    <w:name w:val="header"/>
    <w:basedOn w:val="a"/>
    <w:link w:val="af"/>
    <w:uiPriority w:val="99"/>
    <w:unhideWhenUsed/>
    <w:rsid w:val="0053684E"/>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53684E"/>
  </w:style>
  <w:style w:type="paragraph" w:styleId="af0">
    <w:name w:val="footer"/>
    <w:basedOn w:val="a"/>
    <w:link w:val="af1"/>
    <w:uiPriority w:val="99"/>
    <w:unhideWhenUsed/>
    <w:rsid w:val="0053684E"/>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53684E"/>
  </w:style>
  <w:style w:type="character" w:customStyle="1" w:styleId="30">
    <w:name w:val="Заголовок 3 Знак"/>
    <w:basedOn w:val="a0"/>
    <w:link w:val="3"/>
    <w:uiPriority w:val="9"/>
    <w:semiHidden/>
    <w:rsid w:val="00B13E81"/>
    <w:rPr>
      <w:rFonts w:asciiTheme="majorHAnsi" w:eastAsiaTheme="majorEastAsia" w:hAnsiTheme="majorHAnsi" w:cstheme="majorBidi"/>
      <w:color w:val="1F4D78" w:themeColor="accent1" w:themeShade="7F"/>
      <w:sz w:val="24"/>
      <w:szCs w:val="24"/>
    </w:rPr>
  </w:style>
  <w:style w:type="paragraph" w:styleId="af2">
    <w:name w:val="Balloon Text"/>
    <w:basedOn w:val="a"/>
    <w:link w:val="af3"/>
    <w:uiPriority w:val="99"/>
    <w:semiHidden/>
    <w:unhideWhenUsed/>
    <w:rsid w:val="00E3365E"/>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E336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hart" Target="charts/chart1.xml"/></Relationships>
</file>

<file path=word/_rels/footnotes.xml.rels><?xml version="1.0" encoding="UTF-8" standalone="yes"?>
<Relationships xmlns="http://schemas.openxmlformats.org/package/2006/relationships"><Relationship Id="rId1" Type="http://schemas.openxmlformats.org/officeDocument/2006/relationships/hyperlink" Target="http://countrymeters.info/ru/China"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lineChart>
        <c:grouping val="standard"/>
        <c:ser>
          <c:idx val="0"/>
          <c:order val="0"/>
          <c:tx>
            <c:strRef>
              <c:f>Лист1!$B$1</c:f>
              <c:strCache>
                <c:ptCount val="1"/>
                <c:pt idx="0">
                  <c:v>Ряд 1</c:v>
                </c:pt>
              </c:strCache>
            </c:strRef>
          </c:tx>
          <c:spPr>
            <a:ln w="28575" cap="rnd">
              <a:solidFill>
                <a:schemeClr val="accent1"/>
              </a:solidFill>
              <a:round/>
            </a:ln>
            <a:effectLst/>
          </c:spPr>
          <c:marker>
            <c:symbol val="none"/>
          </c:marker>
          <c:cat>
            <c:numRef>
              <c:f>Лист1!$A$2:$A$9</c:f>
              <c:numCache>
                <c:formatCode>General</c:formatCode>
                <c:ptCount val="8"/>
                <c:pt idx="0">
                  <c:v>1978</c:v>
                </c:pt>
                <c:pt idx="1">
                  <c:v>1984</c:v>
                </c:pt>
                <c:pt idx="2">
                  <c:v>1990</c:v>
                </c:pt>
                <c:pt idx="3">
                  <c:v>1996</c:v>
                </c:pt>
                <c:pt idx="4">
                  <c:v>2002</c:v>
                </c:pt>
                <c:pt idx="5">
                  <c:v>2008</c:v>
                </c:pt>
                <c:pt idx="6">
                  <c:v>2014</c:v>
                </c:pt>
                <c:pt idx="7">
                  <c:v>2018</c:v>
                </c:pt>
              </c:numCache>
            </c:numRef>
          </c:cat>
          <c:val>
            <c:numRef>
              <c:f>Лист1!$B$2:$B$9</c:f>
              <c:numCache>
                <c:formatCode>General</c:formatCode>
                <c:ptCount val="8"/>
                <c:pt idx="0">
                  <c:v>12</c:v>
                </c:pt>
                <c:pt idx="1">
                  <c:v>13.08</c:v>
                </c:pt>
                <c:pt idx="2">
                  <c:v>14.39</c:v>
                </c:pt>
                <c:pt idx="3">
                  <c:v>10.42</c:v>
                </c:pt>
                <c:pt idx="4">
                  <c:v>6.45</c:v>
                </c:pt>
                <c:pt idx="5">
                  <c:v>5.08</c:v>
                </c:pt>
                <c:pt idx="6">
                  <c:v>5.21</c:v>
                </c:pt>
                <c:pt idx="7">
                  <c:v>3.8099999999999992</c:v>
                </c:pt>
              </c:numCache>
            </c:numRef>
          </c:val>
          <c:extLst xmlns:c16r2="http://schemas.microsoft.com/office/drawing/2015/06/chart">
            <c:ext xmlns:c16="http://schemas.microsoft.com/office/drawing/2014/chart" uri="{C3380CC4-5D6E-409C-BE32-E72D297353CC}">
              <c16:uniqueId val="{00000000-B5C4-4ED8-815F-BD820B84840F}"/>
            </c:ext>
          </c:extLst>
        </c:ser>
        <c:ser>
          <c:idx val="1"/>
          <c:order val="1"/>
          <c:tx>
            <c:strRef>
              <c:f>Лист1!$C$1</c:f>
              <c:strCache>
                <c:ptCount val="1"/>
                <c:pt idx="0">
                  <c:v>Столбец2</c:v>
                </c:pt>
              </c:strCache>
            </c:strRef>
          </c:tx>
          <c:spPr>
            <a:ln w="28575" cap="rnd">
              <a:solidFill>
                <a:schemeClr val="accent2"/>
              </a:solidFill>
              <a:round/>
            </a:ln>
            <a:effectLst/>
          </c:spPr>
          <c:marker>
            <c:symbol val="none"/>
          </c:marker>
          <c:cat>
            <c:numRef>
              <c:f>Лист1!$A$2:$A$9</c:f>
              <c:numCache>
                <c:formatCode>General</c:formatCode>
                <c:ptCount val="8"/>
                <c:pt idx="0">
                  <c:v>1978</c:v>
                </c:pt>
                <c:pt idx="1">
                  <c:v>1984</c:v>
                </c:pt>
                <c:pt idx="2">
                  <c:v>1990</c:v>
                </c:pt>
                <c:pt idx="3">
                  <c:v>1996</c:v>
                </c:pt>
                <c:pt idx="4">
                  <c:v>2002</c:v>
                </c:pt>
                <c:pt idx="5">
                  <c:v>2008</c:v>
                </c:pt>
                <c:pt idx="6">
                  <c:v>2014</c:v>
                </c:pt>
                <c:pt idx="7">
                  <c:v>2018</c:v>
                </c:pt>
              </c:numCache>
            </c:numRef>
          </c:cat>
          <c:val>
            <c:numRef>
              <c:f>Лист1!$C$2:$C$9</c:f>
              <c:numCache>
                <c:formatCode>General</c:formatCode>
                <c:ptCount val="8"/>
              </c:numCache>
            </c:numRef>
          </c:val>
          <c:extLst xmlns:c16r2="http://schemas.microsoft.com/office/drawing/2015/06/chart">
            <c:ext xmlns:c16="http://schemas.microsoft.com/office/drawing/2014/chart" uri="{C3380CC4-5D6E-409C-BE32-E72D297353CC}">
              <c16:uniqueId val="{00000001-B5C4-4ED8-815F-BD820B84840F}"/>
            </c:ext>
          </c:extLst>
        </c:ser>
        <c:ser>
          <c:idx val="2"/>
          <c:order val="2"/>
          <c:tx>
            <c:strRef>
              <c:f>Лист1!$D$1</c:f>
              <c:strCache>
                <c:ptCount val="1"/>
                <c:pt idx="0">
                  <c:v>Столбец1</c:v>
                </c:pt>
              </c:strCache>
            </c:strRef>
          </c:tx>
          <c:spPr>
            <a:ln w="28575" cap="rnd">
              <a:solidFill>
                <a:schemeClr val="accent3"/>
              </a:solidFill>
              <a:round/>
            </a:ln>
            <a:effectLst/>
          </c:spPr>
          <c:marker>
            <c:symbol val="none"/>
          </c:marker>
          <c:cat>
            <c:numRef>
              <c:f>Лист1!$A$2:$A$9</c:f>
              <c:numCache>
                <c:formatCode>General</c:formatCode>
                <c:ptCount val="8"/>
                <c:pt idx="0">
                  <c:v>1978</c:v>
                </c:pt>
                <c:pt idx="1">
                  <c:v>1984</c:v>
                </c:pt>
                <c:pt idx="2">
                  <c:v>1990</c:v>
                </c:pt>
                <c:pt idx="3">
                  <c:v>1996</c:v>
                </c:pt>
                <c:pt idx="4">
                  <c:v>2002</c:v>
                </c:pt>
                <c:pt idx="5">
                  <c:v>2008</c:v>
                </c:pt>
                <c:pt idx="6">
                  <c:v>2014</c:v>
                </c:pt>
                <c:pt idx="7">
                  <c:v>2018</c:v>
                </c:pt>
              </c:numCache>
            </c:numRef>
          </c:cat>
          <c:val>
            <c:numRef>
              <c:f>Лист1!$D$2:$D$9</c:f>
              <c:numCache>
                <c:formatCode>General</c:formatCode>
                <c:ptCount val="8"/>
              </c:numCache>
            </c:numRef>
          </c:val>
          <c:extLst xmlns:c16r2="http://schemas.microsoft.com/office/drawing/2015/06/chart">
            <c:ext xmlns:c16="http://schemas.microsoft.com/office/drawing/2014/chart" uri="{C3380CC4-5D6E-409C-BE32-E72D297353CC}">
              <c16:uniqueId val="{00000002-B5C4-4ED8-815F-BD820B84840F}"/>
            </c:ext>
          </c:extLst>
        </c:ser>
        <c:marker val="1"/>
        <c:axId val="39613568"/>
        <c:axId val="39615104"/>
      </c:lineChart>
      <c:catAx>
        <c:axId val="3961356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9615104"/>
        <c:crosses val="autoZero"/>
        <c:auto val="1"/>
        <c:lblAlgn val="ctr"/>
        <c:lblOffset val="100"/>
      </c:catAx>
      <c:valAx>
        <c:axId val="3961510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9613568"/>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4E850-07DC-4BA9-A7ED-3480C2889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1054</TotalTime>
  <Pages>1</Pages>
  <Words>14983</Words>
  <Characters>85408</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Библиотека</cp:lastModifiedBy>
  <cp:revision>23</cp:revision>
  <dcterms:created xsi:type="dcterms:W3CDTF">2020-04-28T12:58:00Z</dcterms:created>
  <dcterms:modified xsi:type="dcterms:W3CDTF">2020-06-22T10:23:00Z</dcterms:modified>
</cp:coreProperties>
</file>